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FC9F" w14:textId="77777777" w:rsidR="00753AEF" w:rsidRDefault="00753AEF">
      <w:r>
        <w:t xml:space="preserve">US Army Fort Leonard Wood </w:t>
      </w:r>
    </w:p>
    <w:p w14:paraId="1CE0FCA0" w14:textId="77777777" w:rsidR="00753AEF" w:rsidRDefault="00753AEF">
      <w:r>
        <w:t>Military Police Investigator page:</w:t>
      </w:r>
    </w:p>
    <w:p w14:paraId="1CE0FCA1" w14:textId="77777777" w:rsidR="00F87FE0" w:rsidRDefault="00000000">
      <w:hyperlink r:id="rId7" w:history="1">
        <w:r w:rsidR="00753AEF" w:rsidRPr="00C8503F">
          <w:rPr>
            <w:rStyle w:val="Hyperlink"/>
          </w:rPr>
          <w:t>https://home.army.mil/wood/index.php/units-tenants/USAMPS/MPOrganizations/directorate-training-education/military-police-investigations-division/military-police-investigator</w:t>
        </w:r>
      </w:hyperlink>
    </w:p>
    <w:p w14:paraId="1CE0FCA2" w14:textId="77777777" w:rsidR="00753AEF" w:rsidRDefault="00753AEF"/>
    <w:p w14:paraId="1CE0FCA3" w14:textId="2592D40E" w:rsidR="00753AEF" w:rsidRDefault="00753AEF">
      <w:r>
        <w:t>ATRRS Course Cat</w:t>
      </w:r>
      <w:r w:rsidR="006174BB">
        <w:t>a</w:t>
      </w:r>
      <w:r>
        <w:t>log page:</w:t>
      </w:r>
    </w:p>
    <w:p w14:paraId="1CE0FCA4" w14:textId="77777777" w:rsidR="00753AEF" w:rsidRDefault="00753AEF"/>
    <w:p w14:paraId="1CE0FCA5" w14:textId="77777777" w:rsidR="00753AEF" w:rsidRDefault="00753AEF">
      <w:r w:rsidRPr="00753AEF">
        <w:rPr>
          <w:u w:val="single"/>
        </w:rPr>
        <w:t>School</w:t>
      </w:r>
      <w:r>
        <w:t xml:space="preserve">: 191        </w:t>
      </w:r>
      <w:r w:rsidRPr="00753AEF">
        <w:rPr>
          <w:u w:val="single"/>
        </w:rPr>
        <w:t>Course</w:t>
      </w:r>
      <w:r>
        <w:t>: 830ASIV5</w:t>
      </w:r>
    </w:p>
    <w:p w14:paraId="1CE0FCA6" w14:textId="77777777" w:rsidR="00753AEF" w:rsidRDefault="00753AEF"/>
    <w:p w14:paraId="1CE0FCA7" w14:textId="77777777" w:rsidR="00753AEF" w:rsidRDefault="00000000">
      <w:hyperlink r:id="rId8" w:history="1">
        <w:r w:rsidR="00753AEF" w:rsidRPr="00C8503F">
          <w:rPr>
            <w:rStyle w:val="Hyperlink"/>
          </w:rPr>
          <w:t>https://www.atrrs.army.mil/atrrscc/courseInfo.aspx?fy=2020&amp;sch=191&amp;crs=830-ASIV5&amp;crstitle=MILITARY+POLICE+INVESTIGATOR&amp;phase</w:t>
        </w:r>
      </w:hyperlink>
      <w:r w:rsidR="00753AEF" w:rsidRPr="00753AEF">
        <w:t>=</w:t>
      </w:r>
    </w:p>
    <w:p w14:paraId="1CE0FCA8" w14:textId="77777777" w:rsidR="00753AEF" w:rsidRDefault="00753AEF"/>
    <w:p w14:paraId="1CE0FCA9" w14:textId="77777777" w:rsidR="00753AEF" w:rsidRDefault="00753AEF">
      <w:r>
        <w:t>AR 190-30 Military Police Investigations, Chapter 2</w:t>
      </w:r>
    </w:p>
    <w:p w14:paraId="1CE0FCAA" w14:textId="77777777" w:rsidR="00753AEF" w:rsidRDefault="00753AEF"/>
    <w:p w14:paraId="1CE0FCAB" w14:textId="77777777" w:rsidR="00753AEF" w:rsidRDefault="00000000">
      <w:hyperlink r:id="rId9" w:history="1">
        <w:r w:rsidR="00753AEF" w:rsidRPr="00C8503F">
          <w:rPr>
            <w:rStyle w:val="Hyperlink"/>
          </w:rPr>
          <w:t>https://armypubs.army.mil/ProductMaps/PubForm/Details.aspx?PUB_ID=2214</w:t>
        </w:r>
      </w:hyperlink>
    </w:p>
    <w:p w14:paraId="1CE0FCAC" w14:textId="77777777" w:rsidR="00753AEF" w:rsidRDefault="00753AEF"/>
    <w:p w14:paraId="1CE0FCAD" w14:textId="77777777" w:rsidR="00753AEF" w:rsidRDefault="00753AEF"/>
    <w:sectPr w:rsidR="0075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EF"/>
    <w:rsid w:val="00245480"/>
    <w:rsid w:val="006174BB"/>
    <w:rsid w:val="00753AEF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FC9F"/>
  <w15:chartTrackingRefBased/>
  <w15:docId w15:val="{9D89A570-1F9E-49E3-8102-75A1D4C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rrs.army.mil/atrrscc/courseInfo.aspx?fy=2020&amp;sch=191&amp;crs=830-ASIV5&amp;crstitle=MILITARY+POLICE+INVESTIGATOR&amp;phas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home.army.mil/wood/index.php/units-tenants/USAMPS/MPOrganizations/directorate-training-education/military-police-investigations-division/military-police-investigat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rmypubs.army.mil/ProductMaps/PubForm/Details.aspx?PUB_ID=2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55CDAA0FF544B51F26AEFD359E13" ma:contentTypeVersion="14" ma:contentTypeDescription="Create a new document." ma:contentTypeScope="" ma:versionID="4c69bbf85acf095877f9d1fd3b6599ef">
  <xsd:schema xmlns:xsd="http://www.w3.org/2001/XMLSchema" xmlns:xs="http://www.w3.org/2001/XMLSchema" xmlns:p="http://schemas.microsoft.com/office/2006/metadata/properties" xmlns:ns2="5f79df74-78b1-4ebe-93fa-433708d76e82" xmlns:ns3="46b2b585-884d-48ff-841d-a9cf48aacc9d" targetNamespace="http://schemas.microsoft.com/office/2006/metadata/properties" ma:root="true" ma:fieldsID="b948d0507b16bb4a0f69e49c9dfac816" ns2:_="" ns3:_="">
    <xsd:import namespace="5f79df74-78b1-4ebe-93fa-433708d76e82"/>
    <xsd:import namespace="46b2b585-884d-48ff-841d-a9cf48aac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9df74-78b1-4ebe-93fa-433708d7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2b585-884d-48ff-841d-a9cf48aac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6be155-2e4d-4607-a1c0-61bb7c765fc8}" ma:internalName="TaxCatchAll" ma:showField="CatchAllData" ma:web="46b2b585-884d-48ff-841d-a9cf48aac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9df74-78b1-4ebe-93fa-433708d76e82">
      <Terms xmlns="http://schemas.microsoft.com/office/infopath/2007/PartnerControls"/>
    </lcf76f155ced4ddcb4097134ff3c332f>
    <TaxCatchAll xmlns="46b2b585-884d-48ff-841d-a9cf48aacc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13552-23F6-46DC-AFBA-0FD134877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9df74-78b1-4ebe-93fa-433708d76e82"/>
    <ds:schemaRef ds:uri="46b2b585-884d-48ff-841d-a9cf48aac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B9EAA-CF35-4B3D-A34C-96E9D9E50D87}">
  <ds:schemaRefs>
    <ds:schemaRef ds:uri="http://schemas.microsoft.com/office/2006/metadata/properties"/>
    <ds:schemaRef ds:uri="http://schemas.microsoft.com/office/infopath/2007/PartnerControls"/>
    <ds:schemaRef ds:uri="5f79df74-78b1-4ebe-93fa-433708d76e82"/>
    <ds:schemaRef ds:uri="46b2b585-884d-48ff-841d-a9cf48aacc9d"/>
  </ds:schemaRefs>
</ds:datastoreItem>
</file>

<file path=customXml/itemProps3.xml><?xml version="1.0" encoding="utf-8"?>
<ds:datastoreItem xmlns:ds="http://schemas.openxmlformats.org/officeDocument/2006/customXml" ds:itemID="{7376C790-6DF1-40AE-B231-8E7841D95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 SSG MIL USA TRADOC</dc:creator>
  <cp:keywords/>
  <dc:description/>
  <cp:lastModifiedBy>Santos, Anthony C SFC USARMY MP SCHL (USA)</cp:lastModifiedBy>
  <cp:revision>2</cp:revision>
  <dcterms:created xsi:type="dcterms:W3CDTF">2019-10-03T19:16:00Z</dcterms:created>
  <dcterms:modified xsi:type="dcterms:W3CDTF">2022-12-19T17:30:00Z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0x010100787B55CDAA0FF544B51F26AEFD359E13</vt:lpwstr>
  </property>
  <property fmtid="{D5CDD505-2E9C-101B-9397-08002B2CF9AE}" pid="3" name="MediaServiceImageTags">
    <vt:lpwstr/>
  </property>
</Properties>
</file>