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D38A" w14:textId="77777777" w:rsidR="00035E4B" w:rsidRDefault="007156FE" w:rsidP="00035E4B">
      <w:pPr>
        <w:pStyle w:val="Heading1"/>
        <w:ind w:left="2160" w:right="2360" w:firstLine="555"/>
        <w:jc w:val="center"/>
        <w:rPr>
          <w:u w:val="none"/>
        </w:rPr>
      </w:pPr>
      <w:r>
        <w:rPr>
          <w:u w:val="none"/>
        </w:rPr>
        <w:t>EBOLC Welcome Letter</w:t>
      </w:r>
    </w:p>
    <w:p w14:paraId="07E46F26" w14:textId="617D48BE" w:rsidR="00F725A3" w:rsidRDefault="007156FE" w:rsidP="00035E4B">
      <w:pPr>
        <w:pStyle w:val="Heading1"/>
        <w:ind w:left="2160" w:right="2360" w:firstLine="555"/>
        <w:jc w:val="center"/>
        <w:rPr>
          <w:u w:val="none"/>
        </w:rPr>
      </w:pPr>
      <w:r>
        <w:rPr>
          <w:u w:val="none"/>
        </w:rPr>
        <w:t xml:space="preserve"> (Last</w:t>
      </w:r>
      <w:r>
        <w:rPr>
          <w:spacing w:val="-10"/>
          <w:u w:val="none"/>
        </w:rPr>
        <w:t xml:space="preserve"> </w:t>
      </w:r>
      <w:r>
        <w:rPr>
          <w:u w:val="none"/>
        </w:rPr>
        <w:t>Updated:</w:t>
      </w:r>
      <w:r>
        <w:rPr>
          <w:spacing w:val="-8"/>
          <w:u w:val="none"/>
        </w:rPr>
        <w:t xml:space="preserve"> </w:t>
      </w:r>
      <w:r w:rsidR="00A613D0">
        <w:rPr>
          <w:spacing w:val="-8"/>
          <w:u w:val="none"/>
        </w:rPr>
        <w:t>12</w:t>
      </w:r>
      <w:r w:rsidR="002338B3">
        <w:rPr>
          <w:spacing w:val="-8"/>
          <w:u w:val="none"/>
        </w:rPr>
        <w:t xml:space="preserve"> August</w:t>
      </w:r>
      <w:r w:rsidR="00624374">
        <w:rPr>
          <w:spacing w:val="-8"/>
          <w:u w:val="none"/>
        </w:rPr>
        <w:t xml:space="preserve"> </w:t>
      </w:r>
      <w:r w:rsidR="009E452C">
        <w:rPr>
          <w:spacing w:val="-8"/>
          <w:u w:val="none"/>
        </w:rPr>
        <w:t>2025</w:t>
      </w:r>
      <w:r>
        <w:rPr>
          <w:u w:val="none"/>
        </w:rPr>
        <w:t>)</w:t>
      </w:r>
    </w:p>
    <w:p w14:paraId="07E46F27" w14:textId="77777777" w:rsidR="00F725A3" w:rsidRDefault="00F725A3">
      <w:pPr>
        <w:pStyle w:val="BodyText"/>
        <w:spacing w:before="2"/>
        <w:rPr>
          <w:b/>
        </w:rPr>
      </w:pPr>
    </w:p>
    <w:p w14:paraId="07E46F28" w14:textId="469415CF" w:rsidR="00F725A3" w:rsidRDefault="00052D4B">
      <w:pPr>
        <w:pStyle w:val="BodyText"/>
        <w:spacing w:before="1"/>
        <w:ind w:left="100" w:right="101" w:firstLine="350"/>
      </w:pPr>
      <w:r>
        <w:rPr>
          <w:color w:val="1C1C1C"/>
          <w:w w:val="105"/>
        </w:rPr>
        <w:t>W</w:t>
      </w:r>
      <w:r w:rsidR="007156FE">
        <w:rPr>
          <w:color w:val="1C1C1C"/>
          <w:w w:val="105"/>
        </w:rPr>
        <w:t>elcome to the Engineer Basic Officer Leadership Course (EBOLC).</w:t>
      </w:r>
      <w:r w:rsidR="007156FE">
        <w:rPr>
          <w:color w:val="1C1C1C"/>
          <w:spacing w:val="-3"/>
          <w:w w:val="105"/>
        </w:rPr>
        <w:t xml:space="preserve"> </w:t>
      </w:r>
      <w:r w:rsidR="007156FE">
        <w:rPr>
          <w:color w:val="1C1C1C"/>
          <w:w w:val="105"/>
        </w:rPr>
        <w:t>EBOLC</w:t>
      </w:r>
      <w:r w:rsidR="007156FE">
        <w:rPr>
          <w:color w:val="1C1C1C"/>
          <w:spacing w:val="-5"/>
          <w:w w:val="105"/>
        </w:rPr>
        <w:t xml:space="preserve"> </w:t>
      </w:r>
      <w:r w:rsidR="007156FE">
        <w:rPr>
          <w:color w:val="1C1C1C"/>
          <w:w w:val="105"/>
        </w:rPr>
        <w:t>is</w:t>
      </w:r>
      <w:r w:rsidR="007156FE">
        <w:rPr>
          <w:color w:val="1C1C1C"/>
          <w:spacing w:val="-3"/>
          <w:w w:val="105"/>
        </w:rPr>
        <w:t xml:space="preserve"> </w:t>
      </w:r>
      <w:r w:rsidR="007156FE">
        <w:rPr>
          <w:color w:val="1C1C1C"/>
          <w:w w:val="105"/>
        </w:rPr>
        <w:t>a</w:t>
      </w:r>
      <w:r w:rsidR="007156FE">
        <w:rPr>
          <w:color w:val="1C1C1C"/>
          <w:spacing w:val="-3"/>
          <w:w w:val="105"/>
        </w:rPr>
        <w:t xml:space="preserve"> </w:t>
      </w:r>
      <w:r w:rsidR="007156FE">
        <w:rPr>
          <w:color w:val="1C1C1C"/>
          <w:w w:val="105"/>
        </w:rPr>
        <w:t>strenuous</w:t>
      </w:r>
      <w:r w:rsidR="007156FE">
        <w:rPr>
          <w:color w:val="1C1C1C"/>
          <w:spacing w:val="-3"/>
          <w:w w:val="105"/>
        </w:rPr>
        <w:t xml:space="preserve"> </w:t>
      </w:r>
      <w:r w:rsidR="007156FE">
        <w:rPr>
          <w:color w:val="1C1C1C"/>
          <w:w w:val="105"/>
        </w:rPr>
        <w:t>and</w:t>
      </w:r>
      <w:r w:rsidR="007156FE">
        <w:rPr>
          <w:color w:val="1C1C1C"/>
          <w:spacing w:val="-3"/>
          <w:w w:val="105"/>
        </w:rPr>
        <w:t xml:space="preserve"> </w:t>
      </w:r>
      <w:r w:rsidR="007156FE">
        <w:rPr>
          <w:color w:val="1C1C1C"/>
          <w:w w:val="105"/>
        </w:rPr>
        <w:t>challenging</w:t>
      </w:r>
      <w:r w:rsidR="007156FE">
        <w:rPr>
          <w:color w:val="1C1C1C"/>
          <w:spacing w:val="-3"/>
          <w:w w:val="105"/>
        </w:rPr>
        <w:t xml:space="preserve"> </w:t>
      </w:r>
      <w:r w:rsidR="007156FE">
        <w:rPr>
          <w:color w:val="1C1C1C"/>
          <w:w w:val="105"/>
        </w:rPr>
        <w:t>course</w:t>
      </w:r>
      <w:r w:rsidR="007156FE">
        <w:rPr>
          <w:color w:val="1C1C1C"/>
          <w:spacing w:val="-3"/>
          <w:w w:val="105"/>
        </w:rPr>
        <w:t xml:space="preserve"> </w:t>
      </w:r>
      <w:r w:rsidR="007156FE">
        <w:rPr>
          <w:color w:val="1C1C1C"/>
          <w:w w:val="105"/>
        </w:rPr>
        <w:t>that</w:t>
      </w:r>
      <w:r w:rsidR="007156FE">
        <w:rPr>
          <w:color w:val="1C1C1C"/>
          <w:spacing w:val="-3"/>
          <w:w w:val="105"/>
        </w:rPr>
        <w:t xml:space="preserve"> </w:t>
      </w:r>
      <w:r w:rsidR="007156FE">
        <w:rPr>
          <w:color w:val="1C1C1C"/>
          <w:w w:val="105"/>
        </w:rPr>
        <w:t>provides</w:t>
      </w:r>
      <w:r w:rsidR="007156FE">
        <w:rPr>
          <w:color w:val="1C1C1C"/>
          <w:spacing w:val="-3"/>
          <w:w w:val="105"/>
        </w:rPr>
        <w:t xml:space="preserve"> </w:t>
      </w:r>
      <w:r w:rsidR="007156FE">
        <w:rPr>
          <w:color w:val="1C1C1C"/>
          <w:w w:val="105"/>
        </w:rPr>
        <w:t>the</w:t>
      </w:r>
      <w:r w:rsidR="007156FE">
        <w:rPr>
          <w:color w:val="1C1C1C"/>
          <w:spacing w:val="-3"/>
          <w:w w:val="105"/>
        </w:rPr>
        <w:t xml:space="preserve"> </w:t>
      </w:r>
      <w:r w:rsidR="007156FE">
        <w:rPr>
          <w:color w:val="1C1C1C"/>
          <w:w w:val="105"/>
        </w:rPr>
        <w:t>skills</w:t>
      </w:r>
      <w:r w:rsidR="007156FE">
        <w:rPr>
          <w:color w:val="1C1C1C"/>
          <w:spacing w:val="-3"/>
          <w:w w:val="105"/>
        </w:rPr>
        <w:t xml:space="preserve"> </w:t>
      </w:r>
      <w:r w:rsidR="007156FE">
        <w:rPr>
          <w:color w:val="1C1C1C"/>
          <w:w w:val="105"/>
        </w:rPr>
        <w:t>and knowledge base necessary for Junior Engineer Officers to succeed in future conflicts.</w:t>
      </w:r>
      <w:r w:rsidR="007156FE">
        <w:rPr>
          <w:color w:val="1C1C1C"/>
          <w:spacing w:val="-10"/>
          <w:w w:val="105"/>
        </w:rPr>
        <w:t xml:space="preserve"> </w:t>
      </w:r>
      <w:r w:rsidR="007156FE">
        <w:rPr>
          <w:color w:val="1C1C1C"/>
          <w:w w:val="105"/>
        </w:rPr>
        <w:t>B/554</w:t>
      </w:r>
      <w:r w:rsidR="007156FE">
        <w:rPr>
          <w:color w:val="1C1C1C"/>
          <w:w w:val="105"/>
          <w:vertAlign w:val="superscript"/>
        </w:rPr>
        <w:t>th</w:t>
      </w:r>
      <w:r w:rsidR="007156FE">
        <w:rPr>
          <w:color w:val="1C1C1C"/>
          <w:w w:val="105"/>
        </w:rPr>
        <w:t xml:space="preserve"> EN</w:t>
      </w:r>
      <w:r w:rsidR="007156FE">
        <w:rPr>
          <w:color w:val="1C1C1C"/>
          <w:spacing w:val="-6"/>
          <w:w w:val="105"/>
        </w:rPr>
        <w:t xml:space="preserve"> </w:t>
      </w:r>
      <w:r w:rsidR="007156FE">
        <w:rPr>
          <w:color w:val="1C1C1C"/>
          <w:w w:val="105"/>
        </w:rPr>
        <w:t>BN</w:t>
      </w:r>
      <w:r w:rsidR="007156FE">
        <w:rPr>
          <w:color w:val="1C1C1C"/>
          <w:spacing w:val="-1"/>
          <w:w w:val="105"/>
        </w:rPr>
        <w:t xml:space="preserve"> </w:t>
      </w:r>
      <w:r w:rsidR="007156FE">
        <w:rPr>
          <w:color w:val="1C1C1C"/>
          <w:w w:val="105"/>
        </w:rPr>
        <w:t>and</w:t>
      </w:r>
      <w:r w:rsidR="007156FE">
        <w:rPr>
          <w:color w:val="1C1C1C"/>
          <w:spacing w:val="-8"/>
          <w:w w:val="105"/>
        </w:rPr>
        <w:t xml:space="preserve"> </w:t>
      </w:r>
      <w:r w:rsidR="007156FE">
        <w:rPr>
          <w:color w:val="1C1C1C"/>
          <w:w w:val="105"/>
        </w:rPr>
        <w:t>the</w:t>
      </w:r>
      <w:r w:rsidR="007156FE">
        <w:rPr>
          <w:color w:val="1C1C1C"/>
          <w:spacing w:val="-14"/>
          <w:w w:val="105"/>
        </w:rPr>
        <w:t xml:space="preserve"> </w:t>
      </w:r>
      <w:r w:rsidR="007156FE">
        <w:rPr>
          <w:color w:val="1C1C1C"/>
          <w:w w:val="105"/>
        </w:rPr>
        <w:t>Department</w:t>
      </w:r>
      <w:r w:rsidR="007156FE">
        <w:rPr>
          <w:color w:val="1C1C1C"/>
          <w:spacing w:val="-3"/>
          <w:w w:val="105"/>
        </w:rPr>
        <w:t xml:space="preserve"> </w:t>
      </w:r>
      <w:r w:rsidR="007156FE">
        <w:rPr>
          <w:color w:val="1C1C1C"/>
          <w:w w:val="105"/>
        </w:rPr>
        <w:t>of</w:t>
      </w:r>
      <w:r w:rsidR="007156FE">
        <w:rPr>
          <w:color w:val="1C1C1C"/>
          <w:spacing w:val="-4"/>
          <w:w w:val="105"/>
        </w:rPr>
        <w:t xml:space="preserve"> </w:t>
      </w:r>
      <w:r w:rsidR="007156FE">
        <w:rPr>
          <w:color w:val="1C1C1C"/>
          <w:w w:val="105"/>
        </w:rPr>
        <w:t>Instruction</w:t>
      </w:r>
      <w:r w:rsidR="007156FE">
        <w:rPr>
          <w:color w:val="1C1C1C"/>
          <w:spacing w:val="-3"/>
          <w:w w:val="105"/>
        </w:rPr>
        <w:t xml:space="preserve"> </w:t>
      </w:r>
      <w:r w:rsidR="007156FE">
        <w:rPr>
          <w:color w:val="1C1C1C"/>
          <w:w w:val="105"/>
        </w:rPr>
        <w:t>(DOI)</w:t>
      </w:r>
      <w:r w:rsidR="007156FE">
        <w:rPr>
          <w:color w:val="1C1C1C"/>
          <w:spacing w:val="-3"/>
          <w:w w:val="105"/>
        </w:rPr>
        <w:t xml:space="preserve"> </w:t>
      </w:r>
      <w:r w:rsidR="007156FE">
        <w:rPr>
          <w:color w:val="1C1C1C"/>
          <w:w w:val="105"/>
        </w:rPr>
        <w:t>are</w:t>
      </w:r>
      <w:r w:rsidR="007156FE">
        <w:rPr>
          <w:color w:val="1C1C1C"/>
          <w:spacing w:val="-14"/>
          <w:w w:val="105"/>
        </w:rPr>
        <w:t xml:space="preserve"> </w:t>
      </w:r>
      <w:r w:rsidR="007156FE">
        <w:rPr>
          <w:color w:val="1C1C1C"/>
          <w:w w:val="105"/>
        </w:rPr>
        <w:t>excited</w:t>
      </w:r>
      <w:r w:rsidR="007156FE">
        <w:rPr>
          <w:color w:val="1C1C1C"/>
          <w:spacing w:val="-8"/>
          <w:w w:val="105"/>
        </w:rPr>
        <w:t xml:space="preserve"> </w:t>
      </w:r>
      <w:r w:rsidR="007156FE">
        <w:rPr>
          <w:color w:val="1C1C1C"/>
          <w:w w:val="105"/>
        </w:rPr>
        <w:t>about your arrival and success in this course.</w:t>
      </w:r>
    </w:p>
    <w:p w14:paraId="07E46F29" w14:textId="77777777" w:rsidR="00F725A3" w:rsidRDefault="00F725A3">
      <w:pPr>
        <w:pStyle w:val="BodyText"/>
        <w:spacing w:before="11"/>
        <w:rPr>
          <w:sz w:val="23"/>
        </w:rPr>
      </w:pPr>
    </w:p>
    <w:p w14:paraId="07E46F2A" w14:textId="77777777" w:rsidR="00F725A3" w:rsidRDefault="007156FE">
      <w:pPr>
        <w:pStyle w:val="Heading1"/>
        <w:rPr>
          <w:u w:val="none"/>
        </w:rPr>
      </w:pPr>
      <w:r>
        <w:rPr>
          <w:color w:val="1C1C1C"/>
          <w:u w:color="1C1C1C"/>
        </w:rPr>
        <w:t>Reporting</w:t>
      </w:r>
      <w:r>
        <w:rPr>
          <w:color w:val="1C1C1C"/>
          <w:spacing w:val="29"/>
          <w:u w:color="1C1C1C"/>
        </w:rPr>
        <w:t xml:space="preserve"> </w:t>
      </w:r>
      <w:r>
        <w:rPr>
          <w:color w:val="1C1C1C"/>
          <w:spacing w:val="-2"/>
          <w:u w:color="1C1C1C"/>
        </w:rPr>
        <w:t>Instructions:</w:t>
      </w:r>
    </w:p>
    <w:p w14:paraId="07E46F2B" w14:textId="77777777" w:rsidR="00F725A3" w:rsidRDefault="00F725A3">
      <w:pPr>
        <w:pStyle w:val="BodyText"/>
        <w:spacing w:before="9"/>
        <w:rPr>
          <w:b/>
          <w:sz w:val="15"/>
        </w:rPr>
      </w:pPr>
    </w:p>
    <w:p w14:paraId="07E46F2C" w14:textId="2F99EBEA" w:rsidR="00F725A3" w:rsidRDefault="007156FE">
      <w:pPr>
        <w:pStyle w:val="BodyText"/>
        <w:spacing w:before="92"/>
        <w:ind w:left="100" w:right="114" w:firstLine="395"/>
      </w:pPr>
      <w:r>
        <w:t xml:space="preserve">Transportation is your responsibility </w:t>
      </w:r>
      <w:proofErr w:type="gramStart"/>
      <w:r>
        <w:t>in-and-around</w:t>
      </w:r>
      <w:proofErr w:type="gramEnd"/>
      <w:r>
        <w:t xml:space="preserve"> Fort Leonard Wood (FLW). The</w:t>
      </w:r>
      <w:r>
        <w:rPr>
          <w:spacing w:val="-3"/>
        </w:rPr>
        <w:t xml:space="preserve"> </w:t>
      </w:r>
      <w:r>
        <w:t>Schoolhouse</w:t>
      </w:r>
      <w:r>
        <w:rPr>
          <w:spacing w:val="-3"/>
        </w:rPr>
        <w:t xml:space="preserve"> </w:t>
      </w:r>
      <w:r>
        <w:t>will</w:t>
      </w:r>
      <w:r>
        <w:rPr>
          <w:spacing w:val="-3"/>
        </w:rPr>
        <w:t xml:space="preserve"> </w:t>
      </w:r>
      <w:r>
        <w:t>not</w:t>
      </w:r>
      <w:r>
        <w:rPr>
          <w:spacing w:val="-6"/>
        </w:rPr>
        <w:t xml:space="preserve"> </w:t>
      </w:r>
      <w:r>
        <w:t>provide</w:t>
      </w:r>
      <w:r>
        <w:rPr>
          <w:spacing w:val="-3"/>
        </w:rPr>
        <w:t xml:space="preserve"> </w:t>
      </w:r>
      <w:r>
        <w:t>transportation</w:t>
      </w:r>
      <w:r>
        <w:rPr>
          <w:spacing w:val="-8"/>
        </w:rPr>
        <w:t xml:space="preserve"> </w:t>
      </w:r>
      <w:r>
        <w:t>other</w:t>
      </w:r>
      <w:r>
        <w:rPr>
          <w:spacing w:val="-4"/>
        </w:rPr>
        <w:t xml:space="preserve"> </w:t>
      </w:r>
      <w:proofErr w:type="gramStart"/>
      <w:r>
        <w:t>than</w:t>
      </w:r>
      <w:r>
        <w:rPr>
          <w:spacing w:val="-3"/>
        </w:rPr>
        <w:t xml:space="preserve"> </w:t>
      </w:r>
      <w:r>
        <w:t>to</w:t>
      </w:r>
      <w:proofErr w:type="gramEnd"/>
      <w:r>
        <w:rPr>
          <w:spacing w:val="-3"/>
        </w:rPr>
        <w:t xml:space="preserve"> </w:t>
      </w:r>
      <w:r>
        <w:t>field</w:t>
      </w:r>
      <w:r>
        <w:rPr>
          <w:spacing w:val="-3"/>
        </w:rPr>
        <w:t xml:space="preserve"> </w:t>
      </w:r>
      <w:r>
        <w:t>training</w:t>
      </w:r>
      <w:r>
        <w:rPr>
          <w:spacing w:val="-3"/>
        </w:rPr>
        <w:t xml:space="preserve"> </w:t>
      </w:r>
      <w:r>
        <w:t>exercises</w:t>
      </w:r>
      <w:r>
        <w:rPr>
          <w:spacing w:val="-4"/>
        </w:rPr>
        <w:t xml:space="preserve"> </w:t>
      </w:r>
      <w:r>
        <w:t>or specific DOI events.</w:t>
      </w:r>
      <w:r w:rsidR="001F5A48">
        <w:t xml:space="preserve"> </w:t>
      </w:r>
      <w:r>
        <w:t xml:space="preserve">The recommendation is use of a rental car, a personally owned vehicle (POV), or sharing rides with </w:t>
      </w:r>
      <w:r w:rsidR="00052D4B">
        <w:t>other students</w:t>
      </w:r>
      <w:r>
        <w:t xml:space="preserve"> in your class.</w:t>
      </w:r>
      <w:r w:rsidR="0006710F">
        <w:t xml:space="preserve"> </w:t>
      </w:r>
      <w:r w:rsidR="0025246E">
        <w:t xml:space="preserve">Per HQDA G357 </w:t>
      </w:r>
      <w:r w:rsidR="00052D4B">
        <w:t>D</w:t>
      </w:r>
      <w:r w:rsidR="0025246E">
        <w:t xml:space="preserve">irective dated 13MAR2019, in and around mileage is not authorized </w:t>
      </w:r>
      <w:r w:rsidR="00052D4B">
        <w:t xml:space="preserve">during BOLC </w:t>
      </w:r>
      <w:r w:rsidR="0025246E">
        <w:t xml:space="preserve">when using a POV. </w:t>
      </w:r>
      <w:r w:rsidR="0006710F">
        <w:t xml:space="preserve">The average </w:t>
      </w:r>
      <w:r w:rsidR="00AD78E5">
        <w:t>total driving distance per day</w:t>
      </w:r>
      <w:r w:rsidR="00C361F3">
        <w:t xml:space="preserve"> during EBOLC is 20 miles.</w:t>
      </w:r>
      <w:r w:rsidR="00035E4B">
        <w:t xml:space="preserve"> </w:t>
      </w:r>
      <w:r w:rsidR="00052D4B">
        <w:t>If you are coming here TDY, y</w:t>
      </w:r>
      <w:r w:rsidR="00052D4B" w:rsidRPr="000E761B">
        <w:rPr>
          <w:color w:val="151515"/>
        </w:rPr>
        <w:t>our</w:t>
      </w:r>
      <w:r w:rsidR="00052D4B" w:rsidRPr="000E761B">
        <w:rPr>
          <w:color w:val="151515"/>
          <w:spacing w:val="-3"/>
        </w:rPr>
        <w:t xml:space="preserve"> </w:t>
      </w:r>
      <w:r w:rsidR="00052D4B" w:rsidRPr="000E761B">
        <w:rPr>
          <w:color w:val="151515"/>
        </w:rPr>
        <w:t>orders</w:t>
      </w:r>
      <w:r w:rsidR="00052D4B" w:rsidRPr="000E761B">
        <w:rPr>
          <w:color w:val="151515"/>
          <w:spacing w:val="-3"/>
        </w:rPr>
        <w:t xml:space="preserve"> </w:t>
      </w:r>
      <w:r w:rsidR="00052D4B" w:rsidRPr="000E761B">
        <w:rPr>
          <w:color w:val="151515"/>
        </w:rPr>
        <w:t>should</w:t>
      </w:r>
      <w:r w:rsidR="00052D4B" w:rsidRPr="000E761B">
        <w:rPr>
          <w:color w:val="151515"/>
          <w:spacing w:val="-2"/>
        </w:rPr>
        <w:t xml:space="preserve"> </w:t>
      </w:r>
      <w:r w:rsidR="00052D4B" w:rsidRPr="000E761B">
        <w:rPr>
          <w:color w:val="151515"/>
        </w:rPr>
        <w:t>state</w:t>
      </w:r>
      <w:r w:rsidR="00052D4B" w:rsidRPr="000E761B">
        <w:rPr>
          <w:color w:val="151515"/>
          <w:spacing w:val="-2"/>
        </w:rPr>
        <w:t xml:space="preserve"> </w:t>
      </w:r>
      <w:r w:rsidR="00052D4B" w:rsidRPr="000E761B">
        <w:rPr>
          <w:color w:val="151515"/>
        </w:rPr>
        <w:t>“Meals</w:t>
      </w:r>
      <w:r w:rsidR="00052D4B" w:rsidRPr="000E761B">
        <w:rPr>
          <w:color w:val="151515"/>
          <w:spacing w:val="-3"/>
        </w:rPr>
        <w:t xml:space="preserve"> </w:t>
      </w:r>
      <w:r w:rsidR="00052D4B">
        <w:rPr>
          <w:color w:val="151515"/>
          <w:spacing w:val="-3"/>
        </w:rPr>
        <w:t xml:space="preserve">are </w:t>
      </w:r>
      <w:r w:rsidR="00052D4B" w:rsidRPr="000E761B">
        <w:rPr>
          <w:color w:val="151515"/>
        </w:rPr>
        <w:t>directed</w:t>
      </w:r>
      <w:r w:rsidR="00052D4B">
        <w:rPr>
          <w:color w:val="151515"/>
        </w:rPr>
        <w:t xml:space="preserve"> 7 days a week and holidays at no cost to the Soldier</w:t>
      </w:r>
      <w:r w:rsidR="00052D4B" w:rsidRPr="000E761B">
        <w:rPr>
          <w:color w:val="151515"/>
        </w:rPr>
        <w:t>”.</w:t>
      </w:r>
    </w:p>
    <w:p w14:paraId="07E46F2D" w14:textId="77777777" w:rsidR="00F725A3" w:rsidRDefault="00F725A3">
      <w:pPr>
        <w:pStyle w:val="BodyText"/>
        <w:spacing w:before="1"/>
      </w:pPr>
    </w:p>
    <w:p w14:paraId="07E46F2E" w14:textId="6E39EC0E" w:rsidR="00F725A3" w:rsidRPr="0038038E" w:rsidRDefault="007156FE">
      <w:pPr>
        <w:pStyle w:val="BodyText"/>
        <w:ind w:left="100" w:right="195" w:firstLine="350"/>
      </w:pPr>
      <w:r>
        <w:rPr>
          <w:color w:val="1C1C1C"/>
          <w:w w:val="105"/>
        </w:rPr>
        <w:t>Note:</w:t>
      </w:r>
      <w:r>
        <w:rPr>
          <w:color w:val="1C1C1C"/>
          <w:spacing w:val="-5"/>
          <w:w w:val="105"/>
        </w:rPr>
        <w:t xml:space="preserve"> </w:t>
      </w:r>
      <w:r>
        <w:rPr>
          <w:color w:val="1C1C1C"/>
          <w:w w:val="105"/>
        </w:rPr>
        <w:t>Google</w:t>
      </w:r>
      <w:r>
        <w:rPr>
          <w:color w:val="1C1C1C"/>
          <w:spacing w:val="-11"/>
          <w:w w:val="105"/>
        </w:rPr>
        <w:t xml:space="preserve"> </w:t>
      </w:r>
      <w:r>
        <w:rPr>
          <w:color w:val="1C1C1C"/>
          <w:w w:val="105"/>
        </w:rPr>
        <w:t>Maps</w:t>
      </w:r>
      <w:r>
        <w:rPr>
          <w:color w:val="1C1C1C"/>
          <w:spacing w:val="-6"/>
          <w:w w:val="105"/>
        </w:rPr>
        <w:t xml:space="preserve"> </w:t>
      </w:r>
      <w:r>
        <w:rPr>
          <w:color w:val="1C1C1C"/>
          <w:w w:val="105"/>
        </w:rPr>
        <w:t>will</w:t>
      </w:r>
      <w:r>
        <w:rPr>
          <w:color w:val="1C1C1C"/>
          <w:spacing w:val="-1"/>
          <w:w w:val="105"/>
        </w:rPr>
        <w:t xml:space="preserve"> </w:t>
      </w:r>
      <w:r>
        <w:rPr>
          <w:color w:val="1C1C1C"/>
          <w:w w:val="105"/>
        </w:rPr>
        <w:t>direct</w:t>
      </w:r>
      <w:r>
        <w:rPr>
          <w:color w:val="1C1C1C"/>
          <w:spacing w:val="-6"/>
          <w:w w:val="105"/>
        </w:rPr>
        <w:t xml:space="preserve"> </w:t>
      </w:r>
      <w:r>
        <w:rPr>
          <w:color w:val="1C1C1C"/>
          <w:w w:val="105"/>
        </w:rPr>
        <w:t>you</w:t>
      </w:r>
      <w:r>
        <w:rPr>
          <w:color w:val="1C1C1C"/>
          <w:spacing w:val="-12"/>
          <w:w w:val="105"/>
        </w:rPr>
        <w:t xml:space="preserve"> </w:t>
      </w:r>
      <w:r>
        <w:rPr>
          <w:color w:val="1C1C1C"/>
          <w:w w:val="105"/>
        </w:rPr>
        <w:t>through</w:t>
      </w:r>
      <w:r>
        <w:rPr>
          <w:color w:val="1C1C1C"/>
          <w:spacing w:val="-5"/>
          <w:w w:val="105"/>
        </w:rPr>
        <w:t xml:space="preserve"> </w:t>
      </w:r>
      <w:r>
        <w:rPr>
          <w:color w:val="1C1C1C"/>
          <w:w w:val="105"/>
        </w:rPr>
        <w:t>the East</w:t>
      </w:r>
      <w:r>
        <w:rPr>
          <w:color w:val="1C1C1C"/>
          <w:spacing w:val="-6"/>
          <w:w w:val="105"/>
        </w:rPr>
        <w:t xml:space="preserve"> </w:t>
      </w:r>
      <w:r>
        <w:rPr>
          <w:color w:val="1C1C1C"/>
          <w:w w:val="105"/>
        </w:rPr>
        <w:t>Gate</w:t>
      </w:r>
      <w:r>
        <w:rPr>
          <w:color w:val="1C1C1C"/>
          <w:spacing w:val="-5"/>
          <w:w w:val="105"/>
        </w:rPr>
        <w:t xml:space="preserve"> </w:t>
      </w:r>
      <w:r>
        <w:rPr>
          <w:color w:val="1C1C1C"/>
          <w:w w:val="105"/>
        </w:rPr>
        <w:t>when</w:t>
      </w:r>
      <w:r>
        <w:rPr>
          <w:color w:val="1C1C1C"/>
          <w:spacing w:val="-6"/>
          <w:w w:val="105"/>
        </w:rPr>
        <w:t xml:space="preserve"> </w:t>
      </w:r>
      <w:r>
        <w:rPr>
          <w:color w:val="1C1C1C"/>
          <w:w w:val="105"/>
        </w:rPr>
        <w:t>entering</w:t>
      </w:r>
      <w:r>
        <w:rPr>
          <w:color w:val="1C1C1C"/>
          <w:spacing w:val="-11"/>
          <w:w w:val="105"/>
        </w:rPr>
        <w:t xml:space="preserve"> </w:t>
      </w:r>
      <w:r>
        <w:rPr>
          <w:color w:val="1C1C1C"/>
          <w:w w:val="105"/>
        </w:rPr>
        <w:t xml:space="preserve">FLW, which has limited hours. Please use the </w:t>
      </w:r>
      <w:r w:rsidR="0066708A">
        <w:rPr>
          <w:color w:val="1C1C1C"/>
          <w:w w:val="105"/>
        </w:rPr>
        <w:t>M</w:t>
      </w:r>
      <w:r>
        <w:rPr>
          <w:color w:val="1C1C1C"/>
          <w:w w:val="105"/>
        </w:rPr>
        <w:t xml:space="preserve">ain </w:t>
      </w:r>
      <w:r w:rsidR="0066708A">
        <w:rPr>
          <w:color w:val="1C1C1C"/>
          <w:w w:val="105"/>
        </w:rPr>
        <w:t>P</w:t>
      </w:r>
      <w:r>
        <w:rPr>
          <w:color w:val="1C1C1C"/>
          <w:w w:val="105"/>
        </w:rPr>
        <w:t xml:space="preserve">ost </w:t>
      </w:r>
      <w:r w:rsidR="0066708A">
        <w:rPr>
          <w:color w:val="1C1C1C"/>
          <w:w w:val="105"/>
        </w:rPr>
        <w:t>G</w:t>
      </w:r>
      <w:r>
        <w:rPr>
          <w:color w:val="1C1C1C"/>
          <w:w w:val="105"/>
        </w:rPr>
        <w:t xml:space="preserve">ate located near the </w:t>
      </w:r>
      <w:r w:rsidR="0066708A">
        <w:rPr>
          <w:color w:val="1C1C1C"/>
          <w:w w:val="105"/>
        </w:rPr>
        <w:t>V</w:t>
      </w:r>
      <w:r>
        <w:rPr>
          <w:color w:val="1C1C1C"/>
          <w:w w:val="105"/>
        </w:rPr>
        <w:t xml:space="preserve">isitor </w:t>
      </w:r>
      <w:r w:rsidR="0066708A">
        <w:rPr>
          <w:color w:val="1C1C1C"/>
          <w:w w:val="105"/>
        </w:rPr>
        <w:t>C</w:t>
      </w:r>
      <w:r>
        <w:rPr>
          <w:color w:val="1C1C1C"/>
          <w:w w:val="105"/>
        </w:rPr>
        <w:t xml:space="preserve">enter to gain access. Location to </w:t>
      </w:r>
      <w:r w:rsidR="0066708A">
        <w:rPr>
          <w:color w:val="1C1C1C"/>
          <w:w w:val="105"/>
        </w:rPr>
        <w:t xml:space="preserve">Fort Leonard Wood’s Visitor Center at the </w:t>
      </w:r>
      <w:r>
        <w:rPr>
          <w:color w:val="1C1C1C"/>
          <w:w w:val="105"/>
        </w:rPr>
        <w:t>Main</w:t>
      </w:r>
      <w:r w:rsidR="0066708A">
        <w:rPr>
          <w:color w:val="1C1C1C"/>
          <w:w w:val="105"/>
        </w:rPr>
        <w:t xml:space="preserve"> </w:t>
      </w:r>
      <w:r>
        <w:rPr>
          <w:color w:val="1C1C1C"/>
          <w:w w:val="105"/>
        </w:rPr>
        <w:t>Gate:</w:t>
      </w:r>
      <w:r>
        <w:rPr>
          <w:color w:val="1C1C1C"/>
          <w:spacing w:val="-11"/>
          <w:w w:val="105"/>
        </w:rPr>
        <w:t xml:space="preserve"> </w:t>
      </w:r>
      <w:hyperlink r:id="rId10" w:history="1">
        <w:r w:rsidR="0066708A" w:rsidRPr="002749AF">
          <w:rPr>
            <w:rStyle w:val="Hyperlink"/>
            <w:w w:val="105"/>
          </w:rPr>
          <w:t>316 Missouri Ave BLDG 100, Fort Leonard Wood, MO 65473</w:t>
        </w:r>
      </w:hyperlink>
      <w:r w:rsidR="0066708A" w:rsidRPr="0066708A">
        <w:rPr>
          <w:b/>
          <w:bCs/>
          <w:w w:val="105"/>
          <w:u w:color="0000FF"/>
        </w:rPr>
        <w:t>.</w:t>
      </w:r>
      <w:r w:rsidR="0038038E">
        <w:rPr>
          <w:b/>
          <w:bCs/>
          <w:w w:val="105"/>
          <w:u w:color="0000FF"/>
        </w:rPr>
        <w:t xml:space="preserve"> </w:t>
      </w:r>
      <w:r w:rsidR="0038038E">
        <w:rPr>
          <w:w w:val="105"/>
          <w:u w:color="0000FF"/>
        </w:rPr>
        <w:t>You do not need to go into the Visitor Center</w:t>
      </w:r>
      <w:r w:rsidR="00052D4B">
        <w:rPr>
          <w:w w:val="105"/>
          <w:u w:color="0000FF"/>
        </w:rPr>
        <w:t>;</w:t>
      </w:r>
      <w:r w:rsidR="0038038E">
        <w:rPr>
          <w:w w:val="105"/>
          <w:u w:color="0000FF"/>
        </w:rPr>
        <w:t xml:space="preserve"> use this address to get to the Main Gate, as they are adjacent to each other.</w:t>
      </w:r>
    </w:p>
    <w:p w14:paraId="07E46F2F" w14:textId="77777777" w:rsidR="00F725A3" w:rsidRDefault="00F725A3">
      <w:pPr>
        <w:pStyle w:val="BodyText"/>
        <w:spacing w:before="2"/>
        <w:rPr>
          <w:sz w:val="16"/>
        </w:rPr>
      </w:pPr>
    </w:p>
    <w:p w14:paraId="07E46F30" w14:textId="405D428D" w:rsidR="00F725A3" w:rsidRDefault="007156FE">
      <w:pPr>
        <w:pStyle w:val="BodyText"/>
        <w:spacing w:before="93"/>
        <w:ind w:left="100" w:right="114" w:firstLine="340"/>
      </w:pPr>
      <w:r>
        <w:t>Note: Gate Access</w:t>
      </w:r>
      <w:r>
        <w:rPr>
          <w:spacing w:val="-2"/>
        </w:rPr>
        <w:t xml:space="preserve"> </w:t>
      </w:r>
      <w:r>
        <w:t>Policy</w:t>
      </w:r>
      <w:r>
        <w:rPr>
          <w:spacing w:val="-2"/>
        </w:rPr>
        <w:t xml:space="preserve"> </w:t>
      </w:r>
      <w:r>
        <w:t>Update –</w:t>
      </w:r>
      <w:r>
        <w:rPr>
          <w:spacing w:val="-1"/>
        </w:rPr>
        <w:t xml:space="preserve"> </w:t>
      </w:r>
      <w:r>
        <w:t>REAL</w:t>
      </w:r>
      <w:r>
        <w:rPr>
          <w:spacing w:val="-1"/>
        </w:rPr>
        <w:t xml:space="preserve"> </w:t>
      </w:r>
      <w:r>
        <w:t>ID.</w:t>
      </w:r>
      <w:r>
        <w:rPr>
          <w:spacing w:val="-3"/>
        </w:rPr>
        <w:t xml:space="preserve"> </w:t>
      </w:r>
      <w:r>
        <w:t>Beginning</w:t>
      </w:r>
      <w:r>
        <w:rPr>
          <w:spacing w:val="-1"/>
        </w:rPr>
        <w:t xml:space="preserve"> </w:t>
      </w:r>
      <w:r>
        <w:t>01</w:t>
      </w:r>
      <w:r>
        <w:rPr>
          <w:spacing w:val="-1"/>
        </w:rPr>
        <w:t xml:space="preserve"> </w:t>
      </w:r>
      <w:r>
        <w:t>June</w:t>
      </w:r>
      <w:r>
        <w:rPr>
          <w:spacing w:val="-1"/>
        </w:rPr>
        <w:t xml:space="preserve"> </w:t>
      </w:r>
      <w:r>
        <w:t>2023,</w:t>
      </w:r>
      <w:r>
        <w:rPr>
          <w:spacing w:val="-4"/>
        </w:rPr>
        <w:t xml:space="preserve"> </w:t>
      </w:r>
      <w:r>
        <w:t>Fort</w:t>
      </w:r>
      <w:r>
        <w:rPr>
          <w:spacing w:val="-4"/>
        </w:rPr>
        <w:t xml:space="preserve"> </w:t>
      </w:r>
      <w:r>
        <w:t>Leonard Wood physical security</w:t>
      </w:r>
      <w:r>
        <w:rPr>
          <w:spacing w:val="-1"/>
        </w:rPr>
        <w:t xml:space="preserve"> </w:t>
      </w:r>
      <w:r>
        <w:t>specialists</w:t>
      </w:r>
      <w:r>
        <w:rPr>
          <w:spacing w:val="-1"/>
        </w:rPr>
        <w:t xml:space="preserve"> </w:t>
      </w:r>
      <w:r>
        <w:t>will no longer</w:t>
      </w:r>
      <w:r>
        <w:rPr>
          <w:spacing w:val="-6"/>
        </w:rPr>
        <w:t xml:space="preserve"> </w:t>
      </w:r>
      <w:r>
        <w:t>solely</w:t>
      </w:r>
      <w:r>
        <w:rPr>
          <w:spacing w:val="-1"/>
        </w:rPr>
        <w:t xml:space="preserve"> </w:t>
      </w:r>
      <w:r>
        <w:t>accept</w:t>
      </w:r>
      <w:r>
        <w:rPr>
          <w:spacing w:val="-3"/>
        </w:rPr>
        <w:t xml:space="preserve"> </w:t>
      </w:r>
      <w:r>
        <w:t>state-issued identification that</w:t>
      </w:r>
      <w:r>
        <w:rPr>
          <w:spacing w:val="-2"/>
        </w:rPr>
        <w:t xml:space="preserve"> </w:t>
      </w:r>
      <w:r>
        <w:t>does not</w:t>
      </w:r>
      <w:r>
        <w:rPr>
          <w:spacing w:val="-2"/>
        </w:rPr>
        <w:t xml:space="preserve"> </w:t>
      </w:r>
      <w:r>
        <w:t>meet</w:t>
      </w:r>
      <w:r>
        <w:rPr>
          <w:spacing w:val="-2"/>
        </w:rPr>
        <w:t xml:space="preserve"> </w:t>
      </w:r>
      <w:r>
        <w:t>the REAL ID Act</w:t>
      </w:r>
      <w:r>
        <w:rPr>
          <w:spacing w:val="-2"/>
        </w:rPr>
        <w:t xml:space="preserve"> </w:t>
      </w:r>
      <w:r>
        <w:t>of</w:t>
      </w:r>
      <w:r>
        <w:rPr>
          <w:spacing w:val="-2"/>
        </w:rPr>
        <w:t xml:space="preserve"> </w:t>
      </w:r>
      <w:r>
        <w:t>2005 standards.</w:t>
      </w:r>
      <w:r>
        <w:rPr>
          <w:spacing w:val="-2"/>
        </w:rPr>
        <w:t xml:space="preserve"> </w:t>
      </w:r>
      <w:r>
        <w:t>Anyone with a non-compliant</w:t>
      </w:r>
      <w:r>
        <w:rPr>
          <w:spacing w:val="-2"/>
        </w:rPr>
        <w:t xml:space="preserve"> </w:t>
      </w:r>
      <w:r>
        <w:t>ID will also need to provide a secondary</w:t>
      </w:r>
      <w:r>
        <w:rPr>
          <w:spacing w:val="-1"/>
        </w:rPr>
        <w:t xml:space="preserve"> </w:t>
      </w:r>
      <w:r>
        <w:t>form of</w:t>
      </w:r>
      <w:r>
        <w:rPr>
          <w:spacing w:val="-3"/>
        </w:rPr>
        <w:t xml:space="preserve"> </w:t>
      </w:r>
      <w:r>
        <w:t>identification,</w:t>
      </w:r>
      <w:r>
        <w:rPr>
          <w:spacing w:val="-3"/>
        </w:rPr>
        <w:t xml:space="preserve"> </w:t>
      </w:r>
      <w:r>
        <w:t>such as</w:t>
      </w:r>
      <w:r>
        <w:rPr>
          <w:spacing w:val="-1"/>
        </w:rPr>
        <w:t xml:space="preserve"> </w:t>
      </w:r>
      <w:r>
        <w:t>a U.S.</w:t>
      </w:r>
      <w:r>
        <w:rPr>
          <w:spacing w:val="-3"/>
        </w:rPr>
        <w:t xml:space="preserve"> </w:t>
      </w:r>
      <w:r>
        <w:t>passport</w:t>
      </w:r>
      <w:r>
        <w:rPr>
          <w:spacing w:val="-3"/>
        </w:rPr>
        <w:t xml:space="preserve"> </w:t>
      </w:r>
      <w:r>
        <w:t>or</w:t>
      </w:r>
      <w:r>
        <w:rPr>
          <w:spacing w:val="-1"/>
        </w:rPr>
        <w:t xml:space="preserve"> </w:t>
      </w:r>
      <w:r>
        <w:t xml:space="preserve">a certified birth certificate. More information – including the full list of acceptable secondary ID – is available at </w:t>
      </w:r>
      <w:hyperlink r:id="rId11">
        <w:r>
          <w:rPr>
            <w:color w:val="0000FF"/>
            <w:u w:val="single" w:color="0000FF"/>
          </w:rPr>
          <w:t>https://home.army.mil/wood/index.php/my-fort/visitors-</w:t>
        </w:r>
      </w:hyperlink>
      <w:r>
        <w:rPr>
          <w:color w:val="0000FF"/>
        </w:rPr>
        <w:t xml:space="preserve"> </w:t>
      </w:r>
      <w:hyperlink r:id="rId12">
        <w:r>
          <w:rPr>
            <w:color w:val="0000FF"/>
            <w:u w:val="single" w:color="0000FF"/>
          </w:rPr>
          <w:t>access</w:t>
        </w:r>
      </w:hyperlink>
      <w:r w:rsidR="0038038E">
        <w:t>.</w:t>
      </w:r>
    </w:p>
    <w:p w14:paraId="07E46F31" w14:textId="77777777" w:rsidR="00F725A3" w:rsidRDefault="00F725A3">
      <w:pPr>
        <w:pStyle w:val="BodyText"/>
        <w:spacing w:before="9"/>
        <w:rPr>
          <w:sz w:val="15"/>
        </w:rPr>
      </w:pPr>
    </w:p>
    <w:p w14:paraId="07E46F32" w14:textId="766E6A6B" w:rsidR="00F725A3" w:rsidRDefault="0066708A">
      <w:pPr>
        <w:pStyle w:val="BodyText"/>
        <w:spacing w:before="92"/>
        <w:ind w:left="100" w:right="114" w:firstLine="330"/>
      </w:pPr>
      <w:r>
        <w:rPr>
          <w:w w:val="105"/>
        </w:rPr>
        <w:t>Once you</w:t>
      </w:r>
      <w:r>
        <w:rPr>
          <w:spacing w:val="-2"/>
          <w:w w:val="105"/>
        </w:rPr>
        <w:t xml:space="preserve"> </w:t>
      </w:r>
      <w:r>
        <w:rPr>
          <w:w w:val="105"/>
        </w:rPr>
        <w:t>gain access to</w:t>
      </w:r>
      <w:r>
        <w:rPr>
          <w:spacing w:val="-2"/>
          <w:w w:val="105"/>
        </w:rPr>
        <w:t xml:space="preserve"> </w:t>
      </w:r>
      <w:r>
        <w:rPr>
          <w:w w:val="105"/>
        </w:rPr>
        <w:t>post</w:t>
      </w:r>
      <w:r>
        <w:rPr>
          <w:spacing w:val="-7"/>
          <w:w w:val="105"/>
        </w:rPr>
        <w:t xml:space="preserve"> </w:t>
      </w:r>
      <w:r>
        <w:rPr>
          <w:w w:val="105"/>
        </w:rPr>
        <w:t>through</w:t>
      </w:r>
      <w:r>
        <w:rPr>
          <w:spacing w:val="-2"/>
          <w:w w:val="105"/>
        </w:rPr>
        <w:t xml:space="preserve"> </w:t>
      </w:r>
      <w:r>
        <w:rPr>
          <w:w w:val="105"/>
        </w:rPr>
        <w:t>the</w:t>
      </w:r>
      <w:r>
        <w:rPr>
          <w:spacing w:val="-2"/>
          <w:w w:val="105"/>
        </w:rPr>
        <w:t xml:space="preserve"> </w:t>
      </w:r>
      <w:r>
        <w:rPr>
          <w:w w:val="105"/>
        </w:rPr>
        <w:t>Main Gate, go</w:t>
      </w:r>
      <w:r>
        <w:rPr>
          <w:spacing w:val="-9"/>
          <w:w w:val="105"/>
        </w:rPr>
        <w:t xml:space="preserve"> </w:t>
      </w:r>
      <w:r>
        <w:rPr>
          <w:w w:val="105"/>
        </w:rPr>
        <w:t>to</w:t>
      </w:r>
      <w:r>
        <w:rPr>
          <w:spacing w:val="-13"/>
          <w:w w:val="105"/>
        </w:rPr>
        <w:t xml:space="preserve"> </w:t>
      </w:r>
      <w:r>
        <w:rPr>
          <w:w w:val="105"/>
        </w:rPr>
        <w:t>B/554.</w:t>
      </w:r>
      <w:r>
        <w:rPr>
          <w:spacing w:val="-12"/>
          <w:w w:val="105"/>
        </w:rPr>
        <w:t xml:space="preserve"> </w:t>
      </w:r>
      <w:r w:rsidRPr="0066708A">
        <w:rPr>
          <w:bCs/>
          <w:w w:val="105"/>
        </w:rPr>
        <w:t>If</w:t>
      </w:r>
      <w:r w:rsidRPr="0066708A">
        <w:rPr>
          <w:bCs/>
          <w:spacing w:val="-12"/>
          <w:w w:val="105"/>
        </w:rPr>
        <w:t xml:space="preserve"> </w:t>
      </w:r>
      <w:r w:rsidRPr="0066708A">
        <w:rPr>
          <w:bCs/>
          <w:w w:val="105"/>
        </w:rPr>
        <w:t>you</w:t>
      </w:r>
      <w:r w:rsidRPr="0066708A">
        <w:rPr>
          <w:bCs/>
          <w:spacing w:val="-12"/>
          <w:w w:val="105"/>
        </w:rPr>
        <w:t xml:space="preserve"> </w:t>
      </w:r>
      <w:r w:rsidRPr="0066708A">
        <w:rPr>
          <w:bCs/>
          <w:w w:val="105"/>
        </w:rPr>
        <w:t>use</w:t>
      </w:r>
      <w:r w:rsidRPr="0066708A">
        <w:rPr>
          <w:bCs/>
          <w:spacing w:val="-8"/>
          <w:w w:val="105"/>
        </w:rPr>
        <w:t xml:space="preserve"> </w:t>
      </w:r>
      <w:r w:rsidRPr="0066708A">
        <w:rPr>
          <w:bCs/>
          <w:w w:val="105"/>
        </w:rPr>
        <w:t>the</w:t>
      </w:r>
      <w:r w:rsidRPr="0066708A">
        <w:rPr>
          <w:bCs/>
          <w:spacing w:val="-13"/>
          <w:w w:val="105"/>
        </w:rPr>
        <w:t xml:space="preserve"> </w:t>
      </w:r>
      <w:r w:rsidRPr="0066708A">
        <w:rPr>
          <w:bCs/>
          <w:w w:val="105"/>
        </w:rPr>
        <w:t>B/554</w:t>
      </w:r>
      <w:r w:rsidRPr="0066708A">
        <w:rPr>
          <w:bCs/>
          <w:spacing w:val="-9"/>
          <w:w w:val="105"/>
        </w:rPr>
        <w:t xml:space="preserve"> </w:t>
      </w:r>
      <w:r>
        <w:rPr>
          <w:bCs/>
          <w:w w:val="105"/>
        </w:rPr>
        <w:t>address</w:t>
      </w:r>
      <w:r w:rsidRPr="0066708A">
        <w:rPr>
          <w:bCs/>
          <w:spacing w:val="-13"/>
          <w:w w:val="105"/>
        </w:rPr>
        <w:t xml:space="preserve"> </w:t>
      </w:r>
      <w:r w:rsidRPr="0066708A">
        <w:rPr>
          <w:bCs/>
          <w:w w:val="105"/>
        </w:rPr>
        <w:t>first,</w:t>
      </w:r>
      <w:r w:rsidRPr="0066708A">
        <w:rPr>
          <w:bCs/>
          <w:spacing w:val="-13"/>
          <w:w w:val="105"/>
        </w:rPr>
        <w:t xml:space="preserve"> </w:t>
      </w:r>
      <w:r w:rsidRPr="0066708A">
        <w:rPr>
          <w:bCs/>
          <w:w w:val="105"/>
        </w:rPr>
        <w:t>then</w:t>
      </w:r>
      <w:r w:rsidRPr="0066708A">
        <w:rPr>
          <w:bCs/>
          <w:spacing w:val="-16"/>
          <w:w w:val="105"/>
        </w:rPr>
        <w:t xml:space="preserve"> </w:t>
      </w:r>
      <w:r w:rsidRPr="0066708A">
        <w:rPr>
          <w:bCs/>
          <w:w w:val="105"/>
        </w:rPr>
        <w:t>it</w:t>
      </w:r>
      <w:r w:rsidRPr="0066708A">
        <w:rPr>
          <w:bCs/>
          <w:spacing w:val="-12"/>
          <w:w w:val="105"/>
        </w:rPr>
        <w:t xml:space="preserve"> </w:t>
      </w:r>
      <w:r w:rsidRPr="0066708A">
        <w:rPr>
          <w:bCs/>
          <w:w w:val="105"/>
        </w:rPr>
        <w:t>may</w:t>
      </w:r>
      <w:r w:rsidRPr="0066708A">
        <w:rPr>
          <w:bCs/>
          <w:spacing w:val="-13"/>
          <w:w w:val="105"/>
        </w:rPr>
        <w:t xml:space="preserve"> </w:t>
      </w:r>
      <w:r w:rsidRPr="0066708A">
        <w:rPr>
          <w:bCs/>
          <w:w w:val="105"/>
        </w:rPr>
        <w:t>take</w:t>
      </w:r>
      <w:r w:rsidRPr="0066708A">
        <w:rPr>
          <w:bCs/>
          <w:spacing w:val="-13"/>
          <w:w w:val="105"/>
        </w:rPr>
        <w:t xml:space="preserve"> </w:t>
      </w:r>
      <w:r w:rsidRPr="0066708A">
        <w:rPr>
          <w:bCs/>
          <w:w w:val="105"/>
        </w:rPr>
        <w:t xml:space="preserve">you </w:t>
      </w:r>
      <w:r w:rsidRPr="0066708A">
        <w:rPr>
          <w:bCs/>
        </w:rPr>
        <w:t>through the East Gate.</w:t>
      </w:r>
      <w:r>
        <w:rPr>
          <w:b/>
          <w:spacing w:val="40"/>
        </w:rPr>
        <w:t xml:space="preserve"> </w:t>
      </w:r>
      <w:r>
        <w:rPr>
          <w:color w:val="1C1C1C"/>
        </w:rPr>
        <w:t>Location to B/554:</w:t>
      </w:r>
      <w:r>
        <w:rPr>
          <w:color w:val="1C1C1C"/>
          <w:spacing w:val="-3"/>
        </w:rPr>
        <w:t xml:space="preserve"> </w:t>
      </w:r>
      <w:hyperlink r:id="rId13" w:history="1">
        <w:proofErr w:type="spellStart"/>
        <w:r w:rsidRPr="00C95084">
          <w:rPr>
            <w:rStyle w:val="Hyperlink"/>
          </w:rPr>
          <w:t>Bldg</w:t>
        </w:r>
        <w:proofErr w:type="spellEnd"/>
        <w:r w:rsidRPr="00C95084">
          <w:rPr>
            <w:rStyle w:val="Hyperlink"/>
          </w:rPr>
          <w:t xml:space="preserve"> 11470, Big Piney Rd, Fort Leonard Wood, MO 65473</w:t>
        </w:r>
      </w:hyperlink>
      <w:r>
        <w:rPr>
          <w:b/>
          <w:bCs/>
          <w:u w:color="0000FF"/>
        </w:rPr>
        <w:t xml:space="preserve">. </w:t>
      </w:r>
      <w:r w:rsidR="007156FE">
        <w:rPr>
          <w:color w:val="1C1C1C"/>
          <w:w w:val="105"/>
        </w:rPr>
        <w:t>Upon</w:t>
      </w:r>
      <w:r w:rsidR="007156FE">
        <w:rPr>
          <w:color w:val="1C1C1C"/>
          <w:spacing w:val="-10"/>
          <w:w w:val="105"/>
        </w:rPr>
        <w:t xml:space="preserve"> </w:t>
      </w:r>
      <w:r w:rsidR="007156FE">
        <w:rPr>
          <w:color w:val="1C1C1C"/>
          <w:w w:val="105"/>
        </w:rPr>
        <w:t>arriving</w:t>
      </w:r>
      <w:r w:rsidR="007156FE">
        <w:rPr>
          <w:color w:val="1C1C1C"/>
          <w:spacing w:val="-5"/>
          <w:w w:val="105"/>
        </w:rPr>
        <w:t xml:space="preserve"> </w:t>
      </w:r>
      <w:r w:rsidR="007156FE">
        <w:rPr>
          <w:color w:val="1C1C1C"/>
          <w:w w:val="105"/>
        </w:rPr>
        <w:t>at</w:t>
      </w:r>
      <w:r w:rsidR="007156FE">
        <w:rPr>
          <w:color w:val="1C1C1C"/>
          <w:spacing w:val="-6"/>
          <w:w w:val="105"/>
        </w:rPr>
        <w:t xml:space="preserve"> </w:t>
      </w:r>
      <w:r>
        <w:rPr>
          <w:color w:val="1C1C1C"/>
          <w:w w:val="105"/>
        </w:rPr>
        <w:t>B/554</w:t>
      </w:r>
      <w:r w:rsidR="007156FE">
        <w:rPr>
          <w:color w:val="1C1C1C"/>
          <w:w w:val="105"/>
        </w:rPr>
        <w:t>,</w:t>
      </w:r>
      <w:r w:rsidR="007156FE">
        <w:rPr>
          <w:color w:val="1C1C1C"/>
          <w:spacing w:val="-6"/>
          <w:w w:val="105"/>
        </w:rPr>
        <w:t xml:space="preserve"> </w:t>
      </w:r>
      <w:r w:rsidR="00D83351">
        <w:rPr>
          <w:color w:val="1C1C1C"/>
          <w:spacing w:val="-6"/>
          <w:w w:val="105"/>
        </w:rPr>
        <w:t xml:space="preserve">park in the </w:t>
      </w:r>
      <w:r w:rsidR="002613D1" w:rsidRPr="000E761B">
        <w:rPr>
          <w:b/>
          <w:bCs/>
          <w:color w:val="1C1C1C"/>
          <w:spacing w:val="-6"/>
          <w:w w:val="105"/>
        </w:rPr>
        <w:t>large parking lot</w:t>
      </w:r>
      <w:r w:rsidR="000E761B">
        <w:rPr>
          <w:b/>
          <w:bCs/>
          <w:color w:val="1C1C1C"/>
          <w:spacing w:val="-6"/>
          <w:w w:val="105"/>
        </w:rPr>
        <w:t xml:space="preserve"> </w:t>
      </w:r>
      <w:r w:rsidR="000E761B">
        <w:rPr>
          <w:color w:val="1C1C1C"/>
          <w:spacing w:val="-6"/>
          <w:w w:val="105"/>
        </w:rPr>
        <w:t xml:space="preserve">(the small </w:t>
      </w:r>
      <w:r w:rsidR="00052D4B">
        <w:rPr>
          <w:color w:val="1C1C1C"/>
          <w:spacing w:val="-6"/>
          <w:w w:val="105"/>
        </w:rPr>
        <w:t xml:space="preserve">South </w:t>
      </w:r>
      <w:r w:rsidR="000E761B">
        <w:rPr>
          <w:color w:val="1C1C1C"/>
          <w:spacing w:val="-6"/>
          <w:w w:val="105"/>
        </w:rPr>
        <w:t>parking lot is for cadre only)</w:t>
      </w:r>
      <w:r w:rsidR="002613D1">
        <w:rPr>
          <w:b/>
          <w:bCs/>
          <w:color w:val="1C1C1C"/>
          <w:spacing w:val="-6"/>
          <w:w w:val="105"/>
        </w:rPr>
        <w:t xml:space="preserve"> </w:t>
      </w:r>
      <w:r w:rsidR="002613D1">
        <w:rPr>
          <w:color w:val="1C1C1C"/>
          <w:spacing w:val="-6"/>
          <w:w w:val="105"/>
        </w:rPr>
        <w:t xml:space="preserve">and then </w:t>
      </w:r>
      <w:r w:rsidR="007156FE">
        <w:rPr>
          <w:color w:val="1C1C1C"/>
          <w:w w:val="105"/>
        </w:rPr>
        <w:t>locate</w:t>
      </w:r>
      <w:r w:rsidR="007156FE">
        <w:rPr>
          <w:color w:val="1C1C1C"/>
          <w:spacing w:val="-10"/>
          <w:w w:val="105"/>
        </w:rPr>
        <w:t xml:space="preserve"> </w:t>
      </w:r>
      <w:r w:rsidR="007156FE">
        <w:rPr>
          <w:b/>
          <w:color w:val="1C1C1C"/>
          <w:w w:val="105"/>
        </w:rPr>
        <w:t>RM B128</w:t>
      </w:r>
      <w:r w:rsidR="007156FE">
        <w:rPr>
          <w:color w:val="1C1C1C"/>
          <w:w w:val="105"/>
        </w:rPr>
        <w:t>. You will receive further instructions from your Platoon Trainer in person, or follow the instructions</w:t>
      </w:r>
      <w:r w:rsidR="007156FE">
        <w:rPr>
          <w:color w:val="1C1C1C"/>
          <w:spacing w:val="-3"/>
          <w:w w:val="105"/>
        </w:rPr>
        <w:t xml:space="preserve"> </w:t>
      </w:r>
      <w:r w:rsidR="007156FE">
        <w:rPr>
          <w:color w:val="1C1C1C"/>
          <w:w w:val="105"/>
        </w:rPr>
        <w:t>posted</w:t>
      </w:r>
      <w:r w:rsidR="007156FE">
        <w:rPr>
          <w:color w:val="1C1C1C"/>
          <w:spacing w:val="-3"/>
          <w:w w:val="105"/>
        </w:rPr>
        <w:t xml:space="preserve"> </w:t>
      </w:r>
      <w:r w:rsidR="007156FE">
        <w:rPr>
          <w:color w:val="1C1C1C"/>
          <w:w w:val="105"/>
        </w:rPr>
        <w:t>on</w:t>
      </w:r>
      <w:r w:rsidR="007156FE">
        <w:rPr>
          <w:color w:val="1C1C1C"/>
          <w:spacing w:val="-3"/>
          <w:w w:val="105"/>
        </w:rPr>
        <w:t xml:space="preserve"> </w:t>
      </w:r>
      <w:r w:rsidR="007156FE">
        <w:rPr>
          <w:color w:val="1C1C1C"/>
          <w:w w:val="105"/>
        </w:rPr>
        <w:t>the</w:t>
      </w:r>
      <w:r w:rsidR="007156FE">
        <w:rPr>
          <w:color w:val="1C1C1C"/>
          <w:spacing w:val="-3"/>
          <w:w w:val="105"/>
        </w:rPr>
        <w:t xml:space="preserve"> </w:t>
      </w:r>
      <w:r w:rsidR="007156FE">
        <w:rPr>
          <w:color w:val="1C1C1C"/>
          <w:w w:val="105"/>
        </w:rPr>
        <w:t>door</w:t>
      </w:r>
      <w:r w:rsidR="00052D4B">
        <w:rPr>
          <w:color w:val="1C1C1C"/>
          <w:w w:val="105"/>
        </w:rPr>
        <w:t>s</w:t>
      </w:r>
      <w:r w:rsidR="007156FE">
        <w:rPr>
          <w:color w:val="1C1C1C"/>
          <w:w w:val="105"/>
        </w:rPr>
        <w:t>.</w:t>
      </w:r>
      <w:r w:rsidR="007156FE">
        <w:rPr>
          <w:color w:val="1C1C1C"/>
          <w:spacing w:val="-3"/>
          <w:w w:val="105"/>
        </w:rPr>
        <w:t xml:space="preserve"> </w:t>
      </w:r>
      <w:r w:rsidR="007156FE">
        <w:rPr>
          <w:color w:val="1C1C1C"/>
          <w:w w:val="105"/>
        </w:rPr>
        <w:t>You</w:t>
      </w:r>
      <w:r w:rsidR="007156FE">
        <w:rPr>
          <w:color w:val="1C1C1C"/>
          <w:spacing w:val="-8"/>
          <w:w w:val="105"/>
        </w:rPr>
        <w:t xml:space="preserve"> </w:t>
      </w:r>
      <w:r w:rsidR="007156FE">
        <w:rPr>
          <w:color w:val="1C1C1C"/>
          <w:w w:val="105"/>
        </w:rPr>
        <w:t>will report</w:t>
      </w:r>
      <w:r w:rsidR="007156FE">
        <w:rPr>
          <w:color w:val="1C1C1C"/>
          <w:spacing w:val="-3"/>
          <w:w w:val="105"/>
        </w:rPr>
        <w:t xml:space="preserve"> </w:t>
      </w:r>
      <w:r w:rsidR="007156FE">
        <w:rPr>
          <w:color w:val="1C1C1C"/>
          <w:w w:val="105"/>
        </w:rPr>
        <w:t>in</w:t>
      </w:r>
      <w:r w:rsidR="007156FE">
        <w:rPr>
          <w:color w:val="1C1C1C"/>
          <w:spacing w:val="-3"/>
          <w:w w:val="105"/>
        </w:rPr>
        <w:t xml:space="preserve"> </w:t>
      </w:r>
      <w:r w:rsidR="007156FE">
        <w:rPr>
          <w:color w:val="1C1C1C"/>
          <w:w w:val="105"/>
        </w:rPr>
        <w:t>uniform</w:t>
      </w:r>
      <w:r w:rsidR="007156FE">
        <w:rPr>
          <w:color w:val="1C1C1C"/>
          <w:spacing w:val="-1"/>
          <w:w w:val="105"/>
        </w:rPr>
        <w:t xml:space="preserve"> </w:t>
      </w:r>
      <w:r w:rsidR="007156FE">
        <w:rPr>
          <w:color w:val="1C1C1C"/>
          <w:w w:val="105"/>
        </w:rPr>
        <w:t>in</w:t>
      </w:r>
      <w:r w:rsidR="007156FE">
        <w:rPr>
          <w:color w:val="1C1C1C"/>
          <w:spacing w:val="-3"/>
          <w:w w:val="105"/>
        </w:rPr>
        <w:t xml:space="preserve"> </w:t>
      </w:r>
      <w:r w:rsidR="007156FE">
        <w:rPr>
          <w:color w:val="1C1C1C"/>
          <w:w w:val="105"/>
        </w:rPr>
        <w:t>accordance</w:t>
      </w:r>
      <w:r w:rsidR="007156FE">
        <w:rPr>
          <w:color w:val="1C1C1C"/>
          <w:spacing w:val="-3"/>
          <w:w w:val="105"/>
        </w:rPr>
        <w:t xml:space="preserve"> </w:t>
      </w:r>
      <w:r w:rsidR="007156FE">
        <w:rPr>
          <w:color w:val="1C1C1C"/>
          <w:w w:val="105"/>
        </w:rPr>
        <w:t>with</w:t>
      </w:r>
      <w:r w:rsidR="007156FE">
        <w:rPr>
          <w:color w:val="1C1C1C"/>
          <w:spacing w:val="-7"/>
          <w:w w:val="105"/>
        </w:rPr>
        <w:t xml:space="preserve"> </w:t>
      </w:r>
      <w:r w:rsidR="007156FE">
        <w:rPr>
          <w:color w:val="1C1C1C"/>
          <w:w w:val="105"/>
        </w:rPr>
        <w:t>Army Regulation (AR) 670-1.</w:t>
      </w:r>
      <w:r w:rsidR="00001A9B">
        <w:rPr>
          <w:color w:val="1C1C1C"/>
          <w:w w:val="105"/>
        </w:rPr>
        <w:t xml:space="preserve"> Arrive </w:t>
      </w:r>
      <w:r w:rsidR="00900501">
        <w:rPr>
          <w:color w:val="1C1C1C"/>
          <w:w w:val="105"/>
        </w:rPr>
        <w:t xml:space="preserve">during the day between </w:t>
      </w:r>
      <w:r w:rsidR="00900501" w:rsidRPr="000E761B">
        <w:rPr>
          <w:b/>
          <w:bCs/>
          <w:color w:val="1C1C1C"/>
          <w:w w:val="105"/>
        </w:rPr>
        <w:t>0</w:t>
      </w:r>
      <w:r w:rsidR="00F6346B" w:rsidRPr="000E761B">
        <w:rPr>
          <w:b/>
          <w:bCs/>
          <w:color w:val="1C1C1C"/>
          <w:w w:val="105"/>
        </w:rPr>
        <w:t>900</w:t>
      </w:r>
      <w:r w:rsidR="00900501" w:rsidRPr="000E761B">
        <w:rPr>
          <w:b/>
          <w:bCs/>
          <w:color w:val="1C1C1C"/>
          <w:w w:val="105"/>
        </w:rPr>
        <w:t>-1600</w:t>
      </w:r>
      <w:r w:rsidR="00900501" w:rsidRPr="000E761B">
        <w:rPr>
          <w:color w:val="1C1C1C"/>
          <w:w w:val="105"/>
        </w:rPr>
        <w:t>.</w:t>
      </w:r>
    </w:p>
    <w:p w14:paraId="07E46F33" w14:textId="77777777" w:rsidR="00F725A3" w:rsidRDefault="00F725A3">
      <w:pPr>
        <w:pStyle w:val="BodyText"/>
        <w:spacing w:before="1"/>
      </w:pPr>
    </w:p>
    <w:p w14:paraId="4BA30BB5" w14:textId="77777777" w:rsidR="00052D4B" w:rsidRDefault="00052D4B">
      <w:pPr>
        <w:pStyle w:val="BodyText"/>
        <w:spacing w:before="1"/>
      </w:pPr>
    </w:p>
    <w:p w14:paraId="5C8B6A5E" w14:textId="77777777" w:rsidR="00052D4B" w:rsidRDefault="00052D4B">
      <w:pPr>
        <w:pStyle w:val="BodyText"/>
        <w:spacing w:before="1"/>
      </w:pPr>
    </w:p>
    <w:p w14:paraId="210B1EA0" w14:textId="77777777" w:rsidR="00052D4B" w:rsidRDefault="00052D4B">
      <w:pPr>
        <w:pStyle w:val="BodyText"/>
        <w:spacing w:before="1"/>
      </w:pPr>
    </w:p>
    <w:p w14:paraId="76271D06" w14:textId="77777777" w:rsidR="00052D4B" w:rsidRDefault="00052D4B">
      <w:pPr>
        <w:pStyle w:val="BodyText"/>
        <w:spacing w:before="1"/>
      </w:pPr>
    </w:p>
    <w:p w14:paraId="07E46F35" w14:textId="6C1A78CA" w:rsidR="00F725A3" w:rsidRPr="00052D4B" w:rsidRDefault="007156FE" w:rsidP="00052D4B">
      <w:pPr>
        <w:pStyle w:val="Heading1"/>
        <w:ind w:left="0"/>
        <w:contextualSpacing/>
      </w:pPr>
      <w:bookmarkStart w:id="0" w:name="For_all_students_prior_to_arrival:"/>
      <w:bookmarkEnd w:id="0"/>
      <w:r w:rsidRPr="00052D4B">
        <w:rPr>
          <w:color w:val="1C1C1C"/>
        </w:rPr>
        <w:t>For</w:t>
      </w:r>
      <w:r w:rsidRPr="00052D4B">
        <w:rPr>
          <w:color w:val="1C1C1C"/>
          <w:spacing w:val="5"/>
        </w:rPr>
        <w:t xml:space="preserve"> </w:t>
      </w:r>
      <w:r w:rsidRPr="00052D4B">
        <w:rPr>
          <w:color w:val="1C1C1C"/>
        </w:rPr>
        <w:t>all</w:t>
      </w:r>
      <w:r w:rsidRPr="00052D4B">
        <w:rPr>
          <w:color w:val="1C1C1C"/>
          <w:spacing w:val="3"/>
        </w:rPr>
        <w:t xml:space="preserve"> </w:t>
      </w:r>
      <w:r w:rsidRPr="00052D4B">
        <w:rPr>
          <w:color w:val="1C1C1C"/>
        </w:rPr>
        <w:t>students</w:t>
      </w:r>
      <w:r w:rsidRPr="00052D4B">
        <w:rPr>
          <w:color w:val="1C1C1C"/>
          <w:spacing w:val="4"/>
        </w:rPr>
        <w:t xml:space="preserve"> </w:t>
      </w:r>
      <w:r w:rsidRPr="00052D4B">
        <w:rPr>
          <w:color w:val="1C1C1C"/>
        </w:rPr>
        <w:t>prior</w:t>
      </w:r>
      <w:r w:rsidRPr="00052D4B">
        <w:rPr>
          <w:color w:val="1C1C1C"/>
          <w:spacing w:val="5"/>
        </w:rPr>
        <w:t xml:space="preserve"> </w:t>
      </w:r>
      <w:r w:rsidRPr="00052D4B">
        <w:rPr>
          <w:color w:val="1C1C1C"/>
        </w:rPr>
        <w:t>to</w:t>
      </w:r>
      <w:r w:rsidRPr="00052D4B">
        <w:rPr>
          <w:color w:val="1C1C1C"/>
          <w:spacing w:val="-2"/>
        </w:rPr>
        <w:t xml:space="preserve"> arrival:</w:t>
      </w:r>
    </w:p>
    <w:p w14:paraId="36D2D52B" w14:textId="77777777" w:rsidR="00052D4B" w:rsidRDefault="00052D4B" w:rsidP="00052D4B">
      <w:pPr>
        <w:pStyle w:val="BodyText"/>
        <w:contextualSpacing/>
        <w:rPr>
          <w:color w:val="1C1C1C"/>
          <w:u w:val="single" w:color="1C1C1C"/>
        </w:rPr>
      </w:pPr>
    </w:p>
    <w:p w14:paraId="0DF87AD5" w14:textId="0D531EF3" w:rsidR="00F725A3" w:rsidRDefault="007156FE" w:rsidP="00052D4B">
      <w:pPr>
        <w:pStyle w:val="BodyText"/>
        <w:contextualSpacing/>
      </w:pPr>
      <w:r>
        <w:rPr>
          <w:color w:val="1C1C1C"/>
          <w:u w:val="single" w:color="1C1C1C"/>
        </w:rPr>
        <w:t>C</w:t>
      </w:r>
      <w:r w:rsidR="00052D4B">
        <w:rPr>
          <w:color w:val="1C1C1C"/>
          <w:u w:val="single" w:color="1C1C1C"/>
        </w:rPr>
        <w:t>o</w:t>
      </w:r>
      <w:r>
        <w:rPr>
          <w:color w:val="1C1C1C"/>
          <w:u w:val="single" w:color="1C1C1C"/>
        </w:rPr>
        <w:t>mputer Account:</w:t>
      </w:r>
      <w:r>
        <w:rPr>
          <w:color w:val="1C1C1C"/>
        </w:rPr>
        <w:t xml:space="preserve"> </w:t>
      </w:r>
      <w:r>
        <w:t>If you have an active computer account at another military installation,</w:t>
      </w:r>
      <w:r>
        <w:rPr>
          <w:spacing w:val="-5"/>
        </w:rPr>
        <w:t xml:space="preserve"> </w:t>
      </w:r>
      <w:r w:rsidR="00E228A1" w:rsidRPr="00E228A1">
        <w:rPr>
          <w:b/>
          <w:bCs/>
          <w:color w:val="FF0000"/>
        </w:rPr>
        <w:t>DO NOT</w:t>
      </w:r>
      <w:r w:rsidRPr="00E228A1">
        <w:rPr>
          <w:color w:val="FF0000"/>
          <w:spacing w:val="-5"/>
        </w:rPr>
        <w:t xml:space="preserve"> </w:t>
      </w:r>
      <w:r>
        <w:t>deactivate</w:t>
      </w:r>
      <w:r>
        <w:rPr>
          <w:spacing w:val="-2"/>
        </w:rPr>
        <w:t xml:space="preserve"> </w:t>
      </w:r>
      <w:r>
        <w:t>it</w:t>
      </w:r>
      <w:r>
        <w:rPr>
          <w:spacing w:val="-5"/>
        </w:rPr>
        <w:t xml:space="preserve"> </w:t>
      </w:r>
      <w:r>
        <w:t>prior</w:t>
      </w:r>
      <w:r>
        <w:rPr>
          <w:spacing w:val="-3"/>
        </w:rPr>
        <w:t xml:space="preserve"> </w:t>
      </w:r>
      <w:r>
        <w:t>to</w:t>
      </w:r>
      <w:r>
        <w:rPr>
          <w:spacing w:val="-2"/>
        </w:rPr>
        <w:t xml:space="preserve"> </w:t>
      </w:r>
      <w:r>
        <w:t>arriving</w:t>
      </w:r>
      <w:r>
        <w:rPr>
          <w:spacing w:val="-2"/>
        </w:rPr>
        <w:t xml:space="preserve"> </w:t>
      </w:r>
      <w:r>
        <w:t>at</w:t>
      </w:r>
      <w:r>
        <w:rPr>
          <w:spacing w:val="-5"/>
        </w:rPr>
        <w:t xml:space="preserve"> </w:t>
      </w:r>
      <w:r>
        <w:t>Fort</w:t>
      </w:r>
      <w:r>
        <w:rPr>
          <w:spacing w:val="-5"/>
        </w:rPr>
        <w:t xml:space="preserve"> </w:t>
      </w:r>
      <w:r>
        <w:t>Leonard</w:t>
      </w:r>
      <w:r>
        <w:rPr>
          <w:spacing w:val="-2"/>
        </w:rPr>
        <w:t xml:space="preserve"> </w:t>
      </w:r>
      <w:r>
        <w:t>Wood. ARNG</w:t>
      </w:r>
      <w:r>
        <w:rPr>
          <w:spacing w:val="-4"/>
        </w:rPr>
        <w:t xml:space="preserve"> </w:t>
      </w:r>
      <w:r>
        <w:t xml:space="preserve">and USAR Soldiers need to </w:t>
      </w:r>
      <w:r w:rsidR="00E228A1">
        <w:t>maintain</w:t>
      </w:r>
      <w:r>
        <w:t xml:space="preserve"> their email (army.mil) </w:t>
      </w:r>
      <w:r w:rsidR="00E228A1">
        <w:t>at their home unit</w:t>
      </w:r>
      <w:r>
        <w:t>.</w:t>
      </w:r>
      <w:r w:rsidR="00E228A1">
        <w:t xml:space="preserve"> You will receive a temporary student account while attending EBOLC.</w:t>
      </w:r>
      <w:r w:rsidR="00037372">
        <w:t xml:space="preserve"> You will also need access to A365 via Microsoft. Please work with your S-6 to gain access as this is needed to complete EBOLC. If you have questions, please reach out to Mr. Nicklaus Hale at </w:t>
      </w:r>
      <w:hyperlink r:id="rId14" w:history="1">
        <w:r w:rsidR="00037372" w:rsidRPr="00CB130A">
          <w:rPr>
            <w:rStyle w:val="Hyperlink"/>
          </w:rPr>
          <w:t>Nicklaus.j.hale.civ@army.mil</w:t>
        </w:r>
      </w:hyperlink>
      <w:r w:rsidR="00037372">
        <w:t xml:space="preserve"> or 573-563-5046.</w:t>
      </w:r>
    </w:p>
    <w:p w14:paraId="0A59EF3A" w14:textId="77777777" w:rsidR="007B2D0A" w:rsidRDefault="007B2D0A" w:rsidP="00052D4B">
      <w:pPr>
        <w:pStyle w:val="BodyText"/>
        <w:ind w:left="100" w:firstLine="330"/>
        <w:contextualSpacing/>
      </w:pPr>
    </w:p>
    <w:p w14:paraId="6977C31D" w14:textId="42DDA849" w:rsidR="007B2D0A" w:rsidRDefault="007B2D0A" w:rsidP="00052D4B">
      <w:pPr>
        <w:pStyle w:val="BodyText"/>
        <w:contextualSpacing/>
        <w:rPr>
          <w:u w:color="0000FF"/>
        </w:rPr>
      </w:pPr>
      <w:r>
        <w:rPr>
          <w:color w:val="1C1C1C"/>
          <w:u w:val="single" w:color="1C1C1C"/>
        </w:rPr>
        <w:t>Cyber</w:t>
      </w:r>
      <w:r>
        <w:rPr>
          <w:color w:val="1C1C1C"/>
          <w:spacing w:val="-1"/>
          <w:u w:val="single" w:color="1C1C1C"/>
        </w:rPr>
        <w:t xml:space="preserve"> </w:t>
      </w:r>
      <w:r>
        <w:rPr>
          <w:color w:val="1C1C1C"/>
          <w:u w:val="single" w:color="1C1C1C"/>
        </w:rPr>
        <w:t>Awareness Training:</w:t>
      </w:r>
      <w:r>
        <w:rPr>
          <w:color w:val="1C1C1C"/>
        </w:rPr>
        <w:t xml:space="preserve"> </w:t>
      </w:r>
      <w:hyperlink r:id="rId15">
        <w:r>
          <w:rPr>
            <w:color w:val="0000FF"/>
            <w:u w:val="single" w:color="0000FF"/>
          </w:rPr>
          <w:t>CS</w:t>
        </w:r>
        <w:r>
          <w:rPr>
            <w:color w:val="0000FF"/>
            <w:spacing w:val="-6"/>
            <w:u w:val="single" w:color="0000FF"/>
          </w:rPr>
          <w:t xml:space="preserve"> </w:t>
        </w:r>
        <w:r>
          <w:rPr>
            <w:color w:val="0000FF"/>
            <w:u w:val="single" w:color="0000FF"/>
          </w:rPr>
          <w:t>Signal Training Site,</w:t>
        </w:r>
        <w:r>
          <w:rPr>
            <w:color w:val="0000FF"/>
            <w:spacing w:val="-3"/>
            <w:u w:val="single" w:color="0000FF"/>
          </w:rPr>
          <w:t xml:space="preserve"> </w:t>
        </w:r>
        <w:r>
          <w:rPr>
            <w:color w:val="0000FF"/>
            <w:u w:val="single" w:color="0000FF"/>
          </w:rPr>
          <w:t>Fort</w:t>
        </w:r>
        <w:r>
          <w:rPr>
            <w:color w:val="0000FF"/>
            <w:spacing w:val="-2"/>
            <w:u w:val="single" w:color="0000FF"/>
          </w:rPr>
          <w:t xml:space="preserve"> </w:t>
        </w:r>
        <w:r w:rsidR="00C95084">
          <w:rPr>
            <w:color w:val="0000FF"/>
            <w:u w:val="single" w:color="0000FF"/>
          </w:rPr>
          <w:t>Eisenhower</w:t>
        </w:r>
        <w:r>
          <w:rPr>
            <w:color w:val="0000FF"/>
            <w:spacing w:val="-4"/>
            <w:u w:val="single" w:color="0000FF"/>
          </w:rPr>
          <w:t xml:space="preserve"> </w:t>
        </w:r>
        <w:r>
          <w:rPr>
            <w:color w:val="0000FF"/>
            <w:u w:val="single" w:color="0000FF"/>
          </w:rPr>
          <w:t>(army.mil)</w:t>
        </w:r>
      </w:hyperlink>
      <w:r>
        <w:rPr>
          <w:color w:val="0000FF"/>
          <w:u w:val="single" w:color="0000FF"/>
        </w:rPr>
        <w:t xml:space="preserve">. </w:t>
      </w:r>
      <w:r>
        <w:rPr>
          <w:color w:val="0000FF"/>
          <w:u w:color="0000FF"/>
        </w:rPr>
        <w:t xml:space="preserve">  </w:t>
      </w:r>
      <w:r>
        <w:rPr>
          <w:u w:color="0000FF"/>
        </w:rPr>
        <w:t>Log in with your CAC and complete the “DOD Cyber Awareness” Training. Electronically sign the “Mandate Army IT User Agreement.” Download and print the certificates.</w:t>
      </w:r>
    </w:p>
    <w:p w14:paraId="5788A62E" w14:textId="77777777" w:rsidR="00827A78" w:rsidRDefault="00827A78" w:rsidP="00052D4B">
      <w:pPr>
        <w:pStyle w:val="BodyText"/>
        <w:spacing w:line="275" w:lineRule="exact"/>
        <w:contextualSpacing/>
        <w:rPr>
          <w:u w:color="0000FF"/>
        </w:rPr>
      </w:pPr>
    </w:p>
    <w:p w14:paraId="0C503D06" w14:textId="02537A54" w:rsidR="008821B9" w:rsidRDefault="008821B9" w:rsidP="00052D4B">
      <w:pPr>
        <w:pStyle w:val="BodyText"/>
        <w:spacing w:line="275" w:lineRule="exact"/>
        <w:contextualSpacing/>
      </w:pPr>
      <w:r>
        <w:rPr>
          <w:color w:val="151515"/>
          <w:u w:val="single" w:color="151515"/>
        </w:rPr>
        <w:t>Required</w:t>
      </w:r>
      <w:r>
        <w:rPr>
          <w:color w:val="151515"/>
          <w:spacing w:val="4"/>
          <w:u w:val="single" w:color="151515"/>
        </w:rPr>
        <w:t xml:space="preserve"> </w:t>
      </w:r>
      <w:r>
        <w:rPr>
          <w:color w:val="151515"/>
          <w:u w:val="single" w:color="151515"/>
        </w:rPr>
        <w:t>Documentation:</w:t>
      </w:r>
      <w:r>
        <w:rPr>
          <w:color w:val="151515"/>
          <w:spacing w:val="-2"/>
        </w:rPr>
        <w:t xml:space="preserve"> </w:t>
      </w:r>
      <w:r>
        <w:rPr>
          <w:color w:val="151515"/>
        </w:rPr>
        <w:t>Ensure</w:t>
      </w:r>
      <w:r>
        <w:rPr>
          <w:color w:val="151515"/>
          <w:spacing w:val="5"/>
        </w:rPr>
        <w:t xml:space="preserve"> </w:t>
      </w:r>
      <w:r>
        <w:rPr>
          <w:color w:val="151515"/>
        </w:rPr>
        <w:t>you</w:t>
      </w:r>
      <w:r>
        <w:rPr>
          <w:color w:val="151515"/>
          <w:spacing w:val="5"/>
        </w:rPr>
        <w:t xml:space="preserve"> </w:t>
      </w:r>
      <w:r>
        <w:rPr>
          <w:color w:val="151515"/>
        </w:rPr>
        <w:t>have</w:t>
      </w:r>
      <w:r>
        <w:rPr>
          <w:color w:val="151515"/>
          <w:spacing w:val="-4"/>
        </w:rPr>
        <w:t xml:space="preserve"> </w:t>
      </w:r>
      <w:r>
        <w:rPr>
          <w:color w:val="151515"/>
        </w:rPr>
        <w:t>all</w:t>
      </w:r>
      <w:r>
        <w:rPr>
          <w:color w:val="151515"/>
          <w:spacing w:val="23"/>
        </w:rPr>
        <w:t xml:space="preserve"> </w:t>
      </w:r>
      <w:r>
        <w:rPr>
          <w:color w:val="151515"/>
        </w:rPr>
        <w:t>these</w:t>
      </w:r>
      <w:r>
        <w:rPr>
          <w:color w:val="151515"/>
          <w:spacing w:val="-3"/>
        </w:rPr>
        <w:t xml:space="preserve"> </w:t>
      </w:r>
      <w:r>
        <w:rPr>
          <w:color w:val="151515"/>
        </w:rPr>
        <w:t>items</w:t>
      </w:r>
      <w:r>
        <w:rPr>
          <w:color w:val="151515"/>
          <w:spacing w:val="16"/>
        </w:rPr>
        <w:t xml:space="preserve"> </w:t>
      </w:r>
      <w:r>
        <w:rPr>
          <w:color w:val="151515"/>
        </w:rPr>
        <w:t>prior</w:t>
      </w:r>
      <w:r>
        <w:rPr>
          <w:color w:val="151515"/>
          <w:spacing w:val="18"/>
        </w:rPr>
        <w:t xml:space="preserve"> </w:t>
      </w:r>
      <w:r>
        <w:rPr>
          <w:color w:val="151515"/>
        </w:rPr>
        <w:t>to</w:t>
      </w:r>
      <w:r>
        <w:rPr>
          <w:color w:val="151515"/>
          <w:spacing w:val="13"/>
        </w:rPr>
        <w:t xml:space="preserve"> </w:t>
      </w:r>
      <w:r>
        <w:rPr>
          <w:color w:val="151515"/>
          <w:spacing w:val="-2"/>
        </w:rPr>
        <w:t>arrival.</w:t>
      </w:r>
    </w:p>
    <w:p w14:paraId="7D41BFA8" w14:textId="77777777" w:rsidR="008821B9" w:rsidRDefault="008821B9" w:rsidP="00052D4B">
      <w:pPr>
        <w:pStyle w:val="ListParagraph"/>
        <w:numPr>
          <w:ilvl w:val="0"/>
          <w:numId w:val="1"/>
        </w:numPr>
        <w:tabs>
          <w:tab w:val="left" w:pos="244"/>
        </w:tabs>
        <w:ind w:left="244" w:hanging="144"/>
        <w:contextualSpacing/>
        <w:rPr>
          <w:sz w:val="24"/>
        </w:rPr>
      </w:pPr>
      <w:r>
        <w:rPr>
          <w:color w:val="151515"/>
          <w:sz w:val="24"/>
        </w:rPr>
        <w:t>Orders</w:t>
      </w:r>
      <w:r>
        <w:rPr>
          <w:color w:val="151515"/>
          <w:spacing w:val="14"/>
          <w:sz w:val="24"/>
        </w:rPr>
        <w:t xml:space="preserve"> </w:t>
      </w:r>
      <w:r>
        <w:rPr>
          <w:color w:val="151515"/>
          <w:sz w:val="24"/>
        </w:rPr>
        <w:t>x</w:t>
      </w:r>
      <w:r>
        <w:rPr>
          <w:color w:val="151515"/>
          <w:spacing w:val="4"/>
          <w:sz w:val="24"/>
        </w:rPr>
        <w:t xml:space="preserve"> </w:t>
      </w:r>
      <w:r>
        <w:rPr>
          <w:color w:val="151515"/>
          <w:sz w:val="24"/>
        </w:rPr>
        <w:t>10</w:t>
      </w:r>
      <w:r>
        <w:rPr>
          <w:color w:val="151515"/>
          <w:spacing w:val="-10"/>
          <w:sz w:val="24"/>
        </w:rPr>
        <w:t xml:space="preserve"> </w:t>
      </w:r>
      <w:r>
        <w:rPr>
          <w:color w:val="151515"/>
          <w:sz w:val="24"/>
        </w:rPr>
        <w:t>(Single-</w:t>
      </w:r>
      <w:r>
        <w:rPr>
          <w:color w:val="151515"/>
          <w:spacing w:val="-2"/>
          <w:sz w:val="24"/>
        </w:rPr>
        <w:t>Sided)</w:t>
      </w:r>
    </w:p>
    <w:p w14:paraId="5E627DE0" w14:textId="77777777" w:rsidR="008821B9" w:rsidRDefault="008821B9" w:rsidP="00052D4B">
      <w:pPr>
        <w:pStyle w:val="ListParagraph"/>
        <w:numPr>
          <w:ilvl w:val="0"/>
          <w:numId w:val="1"/>
        </w:numPr>
        <w:tabs>
          <w:tab w:val="left" w:pos="254"/>
        </w:tabs>
        <w:ind w:left="254" w:hanging="154"/>
        <w:contextualSpacing/>
        <w:rPr>
          <w:sz w:val="24"/>
        </w:rPr>
      </w:pPr>
      <w:r>
        <w:rPr>
          <w:color w:val="151515"/>
          <w:w w:val="105"/>
          <w:sz w:val="24"/>
        </w:rPr>
        <w:t>IPPSA</w:t>
      </w:r>
      <w:r>
        <w:rPr>
          <w:color w:val="151515"/>
          <w:spacing w:val="-8"/>
          <w:w w:val="105"/>
          <w:sz w:val="24"/>
        </w:rPr>
        <w:t xml:space="preserve"> </w:t>
      </w:r>
      <w:r>
        <w:rPr>
          <w:color w:val="151515"/>
          <w:w w:val="105"/>
          <w:sz w:val="24"/>
        </w:rPr>
        <w:t>Absence</w:t>
      </w:r>
      <w:r>
        <w:rPr>
          <w:color w:val="151515"/>
          <w:spacing w:val="-7"/>
          <w:w w:val="105"/>
          <w:sz w:val="24"/>
        </w:rPr>
        <w:t xml:space="preserve"> </w:t>
      </w:r>
      <w:r>
        <w:rPr>
          <w:color w:val="151515"/>
          <w:w w:val="105"/>
          <w:sz w:val="24"/>
        </w:rPr>
        <w:t>Request</w:t>
      </w:r>
      <w:r>
        <w:rPr>
          <w:color w:val="151515"/>
          <w:spacing w:val="-6"/>
          <w:w w:val="105"/>
          <w:sz w:val="24"/>
        </w:rPr>
        <w:t xml:space="preserve"> </w:t>
      </w:r>
      <w:r>
        <w:rPr>
          <w:color w:val="151515"/>
          <w:w w:val="105"/>
          <w:sz w:val="24"/>
        </w:rPr>
        <w:t>bringing</w:t>
      </w:r>
      <w:r>
        <w:rPr>
          <w:color w:val="151515"/>
          <w:spacing w:val="-7"/>
          <w:w w:val="105"/>
          <w:sz w:val="24"/>
        </w:rPr>
        <w:t xml:space="preserve"> </w:t>
      </w:r>
      <w:r>
        <w:rPr>
          <w:color w:val="151515"/>
          <w:w w:val="105"/>
          <w:sz w:val="24"/>
        </w:rPr>
        <w:t>you</w:t>
      </w:r>
      <w:r>
        <w:rPr>
          <w:color w:val="151515"/>
          <w:spacing w:val="-6"/>
          <w:w w:val="105"/>
          <w:sz w:val="24"/>
        </w:rPr>
        <w:t xml:space="preserve"> </w:t>
      </w:r>
      <w:r>
        <w:rPr>
          <w:color w:val="151515"/>
          <w:w w:val="105"/>
          <w:sz w:val="24"/>
        </w:rPr>
        <w:t>to</w:t>
      </w:r>
      <w:r>
        <w:rPr>
          <w:color w:val="151515"/>
          <w:spacing w:val="-7"/>
          <w:w w:val="105"/>
          <w:sz w:val="24"/>
        </w:rPr>
        <w:t xml:space="preserve"> </w:t>
      </w:r>
      <w:r>
        <w:rPr>
          <w:color w:val="151515"/>
          <w:w w:val="105"/>
          <w:sz w:val="24"/>
        </w:rPr>
        <w:t>FLW</w:t>
      </w:r>
      <w:r>
        <w:rPr>
          <w:color w:val="151515"/>
          <w:spacing w:val="-14"/>
          <w:w w:val="105"/>
          <w:sz w:val="24"/>
        </w:rPr>
        <w:t xml:space="preserve"> </w:t>
      </w:r>
      <w:r>
        <w:rPr>
          <w:color w:val="151515"/>
          <w:w w:val="105"/>
          <w:sz w:val="24"/>
        </w:rPr>
        <w:t>x</w:t>
      </w:r>
      <w:r>
        <w:rPr>
          <w:color w:val="151515"/>
          <w:spacing w:val="-16"/>
          <w:w w:val="105"/>
          <w:sz w:val="24"/>
        </w:rPr>
        <w:t xml:space="preserve"> </w:t>
      </w:r>
      <w:r>
        <w:rPr>
          <w:color w:val="151515"/>
          <w:w w:val="105"/>
          <w:sz w:val="24"/>
        </w:rPr>
        <w:t>1</w:t>
      </w:r>
      <w:r>
        <w:rPr>
          <w:color w:val="151515"/>
          <w:spacing w:val="-18"/>
          <w:w w:val="105"/>
          <w:sz w:val="24"/>
        </w:rPr>
        <w:t xml:space="preserve"> </w:t>
      </w:r>
      <w:r>
        <w:rPr>
          <w:color w:val="151515"/>
          <w:w w:val="105"/>
          <w:sz w:val="24"/>
        </w:rPr>
        <w:t>(Active</w:t>
      </w:r>
      <w:r>
        <w:rPr>
          <w:color w:val="151515"/>
          <w:spacing w:val="-10"/>
          <w:w w:val="105"/>
          <w:sz w:val="24"/>
        </w:rPr>
        <w:t xml:space="preserve"> </w:t>
      </w:r>
      <w:r>
        <w:rPr>
          <w:color w:val="151515"/>
          <w:w w:val="105"/>
          <w:sz w:val="24"/>
        </w:rPr>
        <w:t>Duty</w:t>
      </w:r>
      <w:r>
        <w:rPr>
          <w:color w:val="151515"/>
          <w:spacing w:val="-16"/>
          <w:w w:val="105"/>
          <w:sz w:val="24"/>
        </w:rPr>
        <w:t xml:space="preserve"> </w:t>
      </w:r>
      <w:r>
        <w:rPr>
          <w:color w:val="151515"/>
          <w:spacing w:val="-2"/>
          <w:w w:val="105"/>
          <w:sz w:val="24"/>
        </w:rPr>
        <w:t>Only)</w:t>
      </w:r>
    </w:p>
    <w:p w14:paraId="0383DF4F" w14:textId="77777777" w:rsidR="008821B9" w:rsidRDefault="008821B9" w:rsidP="00052D4B">
      <w:pPr>
        <w:pStyle w:val="ListParagraph"/>
        <w:numPr>
          <w:ilvl w:val="0"/>
          <w:numId w:val="1"/>
        </w:numPr>
        <w:tabs>
          <w:tab w:val="left" w:pos="254"/>
        </w:tabs>
        <w:spacing w:before="4" w:line="276" w:lineRule="exact"/>
        <w:ind w:left="254" w:hanging="154"/>
        <w:contextualSpacing/>
        <w:rPr>
          <w:sz w:val="24"/>
        </w:rPr>
      </w:pPr>
      <w:r>
        <w:rPr>
          <w:color w:val="151515"/>
          <w:sz w:val="24"/>
        </w:rPr>
        <w:t>Medical</w:t>
      </w:r>
      <w:r>
        <w:rPr>
          <w:color w:val="151515"/>
          <w:spacing w:val="8"/>
          <w:sz w:val="24"/>
        </w:rPr>
        <w:t xml:space="preserve"> </w:t>
      </w:r>
      <w:r>
        <w:rPr>
          <w:color w:val="151515"/>
          <w:sz w:val="24"/>
        </w:rPr>
        <w:t>Records/Dental</w:t>
      </w:r>
      <w:r>
        <w:rPr>
          <w:color w:val="151515"/>
          <w:spacing w:val="8"/>
          <w:sz w:val="24"/>
        </w:rPr>
        <w:t xml:space="preserve"> </w:t>
      </w:r>
      <w:r>
        <w:rPr>
          <w:color w:val="151515"/>
          <w:sz w:val="24"/>
        </w:rPr>
        <w:t>Records</w:t>
      </w:r>
      <w:r>
        <w:rPr>
          <w:color w:val="151515"/>
          <w:spacing w:val="14"/>
          <w:sz w:val="24"/>
        </w:rPr>
        <w:t xml:space="preserve"> </w:t>
      </w:r>
      <w:r>
        <w:rPr>
          <w:color w:val="151515"/>
          <w:sz w:val="24"/>
        </w:rPr>
        <w:t>(if</w:t>
      </w:r>
      <w:r>
        <w:rPr>
          <w:color w:val="151515"/>
          <w:spacing w:val="9"/>
          <w:sz w:val="24"/>
        </w:rPr>
        <w:t xml:space="preserve"> </w:t>
      </w:r>
      <w:r>
        <w:rPr>
          <w:color w:val="151515"/>
          <w:spacing w:val="-2"/>
          <w:sz w:val="24"/>
        </w:rPr>
        <w:t>Applicable)</w:t>
      </w:r>
    </w:p>
    <w:p w14:paraId="751A8082" w14:textId="77777777" w:rsidR="008821B9" w:rsidRDefault="008821B9" w:rsidP="00052D4B">
      <w:pPr>
        <w:pStyle w:val="ListParagraph"/>
        <w:numPr>
          <w:ilvl w:val="0"/>
          <w:numId w:val="1"/>
        </w:numPr>
        <w:tabs>
          <w:tab w:val="left" w:pos="254"/>
        </w:tabs>
        <w:ind w:left="254" w:hanging="154"/>
        <w:contextualSpacing/>
        <w:rPr>
          <w:sz w:val="24"/>
        </w:rPr>
      </w:pPr>
      <w:r>
        <w:rPr>
          <w:color w:val="151515"/>
          <w:w w:val="105"/>
          <w:sz w:val="24"/>
        </w:rPr>
        <w:t>Oath</w:t>
      </w:r>
      <w:r>
        <w:rPr>
          <w:color w:val="151515"/>
          <w:spacing w:val="-20"/>
          <w:w w:val="105"/>
          <w:sz w:val="24"/>
        </w:rPr>
        <w:t xml:space="preserve"> </w:t>
      </w:r>
      <w:r>
        <w:rPr>
          <w:color w:val="151515"/>
          <w:w w:val="105"/>
          <w:sz w:val="24"/>
        </w:rPr>
        <w:t>of</w:t>
      </w:r>
      <w:r>
        <w:rPr>
          <w:color w:val="151515"/>
          <w:spacing w:val="-17"/>
          <w:w w:val="105"/>
          <w:sz w:val="24"/>
        </w:rPr>
        <w:t xml:space="preserve"> </w:t>
      </w:r>
      <w:r>
        <w:rPr>
          <w:color w:val="151515"/>
          <w:w w:val="105"/>
          <w:sz w:val="24"/>
        </w:rPr>
        <w:t>Office</w:t>
      </w:r>
      <w:r>
        <w:rPr>
          <w:color w:val="151515"/>
          <w:spacing w:val="-11"/>
          <w:w w:val="105"/>
          <w:sz w:val="24"/>
        </w:rPr>
        <w:t xml:space="preserve"> </w:t>
      </w:r>
      <w:r>
        <w:rPr>
          <w:color w:val="151515"/>
          <w:w w:val="105"/>
          <w:sz w:val="24"/>
        </w:rPr>
        <w:t>x</w:t>
      </w:r>
      <w:r>
        <w:rPr>
          <w:color w:val="151515"/>
          <w:spacing w:val="-15"/>
          <w:w w:val="105"/>
          <w:sz w:val="24"/>
        </w:rPr>
        <w:t xml:space="preserve"> </w:t>
      </w:r>
      <w:r>
        <w:rPr>
          <w:color w:val="151515"/>
          <w:spacing w:val="-10"/>
          <w:w w:val="105"/>
          <w:sz w:val="24"/>
        </w:rPr>
        <w:t>1</w:t>
      </w:r>
    </w:p>
    <w:p w14:paraId="14C0FEE1" w14:textId="77777777" w:rsidR="008821B9" w:rsidRDefault="008821B9" w:rsidP="00052D4B">
      <w:pPr>
        <w:pStyle w:val="ListParagraph"/>
        <w:numPr>
          <w:ilvl w:val="0"/>
          <w:numId w:val="1"/>
        </w:numPr>
        <w:tabs>
          <w:tab w:val="left" w:pos="254"/>
        </w:tabs>
        <w:ind w:left="254" w:hanging="154"/>
        <w:contextualSpacing/>
        <w:rPr>
          <w:sz w:val="24"/>
        </w:rPr>
      </w:pPr>
      <w:r>
        <w:rPr>
          <w:color w:val="151515"/>
          <w:sz w:val="24"/>
        </w:rPr>
        <w:t>Marriage</w:t>
      </w:r>
      <w:r>
        <w:rPr>
          <w:color w:val="151515"/>
          <w:spacing w:val="12"/>
          <w:sz w:val="24"/>
        </w:rPr>
        <w:t xml:space="preserve"> </w:t>
      </w:r>
      <w:r>
        <w:rPr>
          <w:color w:val="151515"/>
          <w:sz w:val="24"/>
        </w:rPr>
        <w:t>and</w:t>
      </w:r>
      <w:r>
        <w:rPr>
          <w:color w:val="151515"/>
          <w:spacing w:val="-1"/>
          <w:sz w:val="24"/>
        </w:rPr>
        <w:t xml:space="preserve"> </w:t>
      </w:r>
      <w:r>
        <w:rPr>
          <w:color w:val="151515"/>
          <w:sz w:val="24"/>
        </w:rPr>
        <w:t>Birth</w:t>
      </w:r>
      <w:r>
        <w:rPr>
          <w:color w:val="151515"/>
          <w:spacing w:val="-2"/>
          <w:sz w:val="24"/>
        </w:rPr>
        <w:t xml:space="preserve"> </w:t>
      </w:r>
      <w:r>
        <w:rPr>
          <w:color w:val="151515"/>
          <w:sz w:val="24"/>
        </w:rPr>
        <w:t>Certificates</w:t>
      </w:r>
      <w:r>
        <w:rPr>
          <w:color w:val="151515"/>
          <w:spacing w:val="18"/>
          <w:sz w:val="24"/>
        </w:rPr>
        <w:t xml:space="preserve"> </w:t>
      </w:r>
      <w:r>
        <w:rPr>
          <w:color w:val="151515"/>
          <w:sz w:val="24"/>
        </w:rPr>
        <w:t>for</w:t>
      </w:r>
      <w:r>
        <w:rPr>
          <w:color w:val="151515"/>
          <w:spacing w:val="6"/>
          <w:sz w:val="24"/>
        </w:rPr>
        <w:t xml:space="preserve"> </w:t>
      </w:r>
      <w:r>
        <w:rPr>
          <w:color w:val="151515"/>
          <w:sz w:val="24"/>
        </w:rPr>
        <w:t>any</w:t>
      </w:r>
      <w:r>
        <w:rPr>
          <w:color w:val="151515"/>
          <w:spacing w:val="-2"/>
          <w:sz w:val="24"/>
        </w:rPr>
        <w:t xml:space="preserve"> </w:t>
      </w:r>
      <w:r>
        <w:rPr>
          <w:color w:val="151515"/>
          <w:sz w:val="24"/>
        </w:rPr>
        <w:t>dependents</w:t>
      </w:r>
      <w:r>
        <w:rPr>
          <w:color w:val="151515"/>
          <w:spacing w:val="24"/>
          <w:sz w:val="24"/>
        </w:rPr>
        <w:t xml:space="preserve"> </w:t>
      </w:r>
      <w:r>
        <w:rPr>
          <w:color w:val="151515"/>
          <w:sz w:val="24"/>
        </w:rPr>
        <w:t>x2</w:t>
      </w:r>
      <w:r>
        <w:rPr>
          <w:color w:val="151515"/>
          <w:spacing w:val="5"/>
          <w:sz w:val="24"/>
        </w:rPr>
        <w:t xml:space="preserve"> </w:t>
      </w:r>
      <w:r>
        <w:rPr>
          <w:color w:val="151515"/>
          <w:sz w:val="24"/>
        </w:rPr>
        <w:t>(non-official</w:t>
      </w:r>
      <w:r>
        <w:rPr>
          <w:color w:val="151515"/>
          <w:spacing w:val="10"/>
          <w:sz w:val="24"/>
        </w:rPr>
        <w:t xml:space="preserve"> </w:t>
      </w:r>
      <w:r>
        <w:rPr>
          <w:color w:val="151515"/>
          <w:spacing w:val="-2"/>
          <w:sz w:val="24"/>
        </w:rPr>
        <w:t>copies)</w:t>
      </w:r>
    </w:p>
    <w:p w14:paraId="4AFEB6C2" w14:textId="77777777" w:rsidR="008821B9" w:rsidRDefault="008821B9" w:rsidP="00052D4B">
      <w:pPr>
        <w:pStyle w:val="ListParagraph"/>
        <w:numPr>
          <w:ilvl w:val="0"/>
          <w:numId w:val="1"/>
        </w:numPr>
        <w:tabs>
          <w:tab w:val="left" w:pos="249"/>
        </w:tabs>
        <w:ind w:left="249" w:hanging="149"/>
        <w:contextualSpacing/>
        <w:rPr>
          <w:sz w:val="24"/>
        </w:rPr>
      </w:pPr>
      <w:r>
        <w:rPr>
          <w:color w:val="151515"/>
          <w:sz w:val="24"/>
        </w:rPr>
        <w:t>Divorce</w:t>
      </w:r>
      <w:r>
        <w:rPr>
          <w:color w:val="151515"/>
          <w:spacing w:val="-8"/>
          <w:sz w:val="24"/>
        </w:rPr>
        <w:t xml:space="preserve"> </w:t>
      </w:r>
      <w:r>
        <w:rPr>
          <w:color w:val="151515"/>
          <w:sz w:val="24"/>
        </w:rPr>
        <w:t>Decree or</w:t>
      </w:r>
      <w:r>
        <w:rPr>
          <w:color w:val="151515"/>
          <w:spacing w:val="7"/>
          <w:sz w:val="24"/>
        </w:rPr>
        <w:t xml:space="preserve"> </w:t>
      </w:r>
      <w:r>
        <w:rPr>
          <w:color w:val="151515"/>
          <w:sz w:val="24"/>
        </w:rPr>
        <w:t>Custodial</w:t>
      </w:r>
      <w:r>
        <w:rPr>
          <w:color w:val="151515"/>
          <w:spacing w:val="18"/>
          <w:sz w:val="24"/>
        </w:rPr>
        <w:t xml:space="preserve"> </w:t>
      </w:r>
      <w:r>
        <w:rPr>
          <w:color w:val="151515"/>
          <w:sz w:val="24"/>
        </w:rPr>
        <w:t>Documents</w:t>
      </w:r>
      <w:r>
        <w:rPr>
          <w:color w:val="151515"/>
          <w:spacing w:val="26"/>
          <w:sz w:val="24"/>
        </w:rPr>
        <w:t xml:space="preserve"> </w:t>
      </w:r>
      <w:r>
        <w:rPr>
          <w:color w:val="151515"/>
          <w:sz w:val="24"/>
        </w:rPr>
        <w:t>x2</w:t>
      </w:r>
      <w:r>
        <w:rPr>
          <w:color w:val="151515"/>
          <w:spacing w:val="18"/>
          <w:sz w:val="24"/>
        </w:rPr>
        <w:t xml:space="preserve"> </w:t>
      </w:r>
      <w:r>
        <w:rPr>
          <w:color w:val="151515"/>
          <w:sz w:val="24"/>
        </w:rPr>
        <w:t>(non-official</w:t>
      </w:r>
      <w:r>
        <w:rPr>
          <w:color w:val="151515"/>
          <w:spacing w:val="11"/>
          <w:sz w:val="24"/>
        </w:rPr>
        <w:t xml:space="preserve"> </w:t>
      </w:r>
      <w:r>
        <w:rPr>
          <w:color w:val="151515"/>
          <w:spacing w:val="-2"/>
          <w:sz w:val="24"/>
        </w:rPr>
        <w:t>copies)</w:t>
      </w:r>
    </w:p>
    <w:p w14:paraId="28B61315" w14:textId="77777777" w:rsidR="008821B9" w:rsidRDefault="008821B9" w:rsidP="00052D4B">
      <w:pPr>
        <w:pStyle w:val="ListParagraph"/>
        <w:numPr>
          <w:ilvl w:val="0"/>
          <w:numId w:val="1"/>
        </w:numPr>
        <w:tabs>
          <w:tab w:val="left" w:pos="234"/>
        </w:tabs>
        <w:ind w:left="234" w:hanging="134"/>
        <w:contextualSpacing/>
        <w:rPr>
          <w:sz w:val="24"/>
        </w:rPr>
      </w:pPr>
      <w:r>
        <w:rPr>
          <w:color w:val="151515"/>
          <w:spacing w:val="-2"/>
          <w:sz w:val="24"/>
        </w:rPr>
        <w:t>DD</w:t>
      </w:r>
      <w:r>
        <w:rPr>
          <w:color w:val="151515"/>
          <w:spacing w:val="-11"/>
          <w:sz w:val="24"/>
        </w:rPr>
        <w:t xml:space="preserve"> </w:t>
      </w:r>
      <w:r>
        <w:rPr>
          <w:color w:val="151515"/>
          <w:spacing w:val="-2"/>
          <w:sz w:val="24"/>
        </w:rPr>
        <w:t>Form</w:t>
      </w:r>
      <w:r>
        <w:rPr>
          <w:color w:val="151515"/>
          <w:spacing w:val="-14"/>
          <w:sz w:val="24"/>
        </w:rPr>
        <w:t xml:space="preserve"> </w:t>
      </w:r>
      <w:r>
        <w:rPr>
          <w:color w:val="151515"/>
          <w:spacing w:val="-2"/>
          <w:sz w:val="24"/>
        </w:rPr>
        <w:t>1610</w:t>
      </w:r>
      <w:r>
        <w:rPr>
          <w:color w:val="151515"/>
          <w:spacing w:val="-14"/>
          <w:sz w:val="24"/>
        </w:rPr>
        <w:t xml:space="preserve"> </w:t>
      </w:r>
      <w:r>
        <w:rPr>
          <w:color w:val="151515"/>
          <w:spacing w:val="-2"/>
          <w:sz w:val="24"/>
        </w:rPr>
        <w:t>x</w:t>
      </w:r>
      <w:r>
        <w:rPr>
          <w:color w:val="151515"/>
          <w:spacing w:val="-14"/>
          <w:sz w:val="24"/>
        </w:rPr>
        <w:t xml:space="preserve"> </w:t>
      </w:r>
      <w:r>
        <w:rPr>
          <w:color w:val="151515"/>
          <w:spacing w:val="-2"/>
          <w:sz w:val="24"/>
        </w:rPr>
        <w:t>1</w:t>
      </w:r>
      <w:r>
        <w:rPr>
          <w:color w:val="151515"/>
          <w:spacing w:val="-14"/>
          <w:sz w:val="24"/>
        </w:rPr>
        <w:t xml:space="preserve"> </w:t>
      </w:r>
      <w:r>
        <w:rPr>
          <w:color w:val="151515"/>
          <w:spacing w:val="-2"/>
          <w:sz w:val="24"/>
        </w:rPr>
        <w:t>(USAR</w:t>
      </w:r>
      <w:r>
        <w:rPr>
          <w:color w:val="151515"/>
          <w:spacing w:val="-11"/>
          <w:sz w:val="24"/>
        </w:rPr>
        <w:t xml:space="preserve"> </w:t>
      </w:r>
      <w:r>
        <w:rPr>
          <w:color w:val="151515"/>
          <w:spacing w:val="-4"/>
          <w:sz w:val="24"/>
        </w:rPr>
        <w:t>Only)</w:t>
      </w:r>
    </w:p>
    <w:p w14:paraId="6C06E7F7" w14:textId="77777777" w:rsidR="008821B9" w:rsidRDefault="008821B9" w:rsidP="00052D4B">
      <w:pPr>
        <w:pStyle w:val="ListParagraph"/>
        <w:numPr>
          <w:ilvl w:val="0"/>
          <w:numId w:val="1"/>
        </w:numPr>
        <w:tabs>
          <w:tab w:val="left" w:pos="234"/>
        </w:tabs>
        <w:spacing w:before="4" w:line="240" w:lineRule="auto"/>
        <w:ind w:right="549" w:firstLine="0"/>
        <w:contextualSpacing/>
        <w:jc w:val="both"/>
        <w:rPr>
          <w:sz w:val="24"/>
        </w:rPr>
      </w:pPr>
      <w:r>
        <w:rPr>
          <w:sz w:val="24"/>
        </w:rPr>
        <w:t>DA</w:t>
      </w:r>
      <w:r>
        <w:rPr>
          <w:spacing w:val="-3"/>
          <w:sz w:val="24"/>
        </w:rPr>
        <w:t xml:space="preserve"> </w:t>
      </w:r>
      <w:r>
        <w:rPr>
          <w:sz w:val="24"/>
        </w:rPr>
        <w:t>Form</w:t>
      </w:r>
      <w:r>
        <w:rPr>
          <w:spacing w:val="-3"/>
          <w:sz w:val="24"/>
        </w:rPr>
        <w:t xml:space="preserve"> </w:t>
      </w:r>
      <w:r>
        <w:rPr>
          <w:sz w:val="24"/>
        </w:rPr>
        <w:t>5960</w:t>
      </w:r>
      <w:r>
        <w:rPr>
          <w:spacing w:val="-2"/>
          <w:sz w:val="24"/>
        </w:rPr>
        <w:t xml:space="preserve"> </w:t>
      </w:r>
      <w:r>
        <w:rPr>
          <w:sz w:val="24"/>
        </w:rPr>
        <w:t>x</w:t>
      </w:r>
      <w:r>
        <w:rPr>
          <w:spacing w:val="-3"/>
          <w:sz w:val="24"/>
        </w:rPr>
        <w:t xml:space="preserve"> </w:t>
      </w:r>
      <w:r>
        <w:rPr>
          <w:sz w:val="24"/>
        </w:rPr>
        <w:t>1</w:t>
      </w:r>
      <w:r>
        <w:rPr>
          <w:spacing w:val="-2"/>
          <w:sz w:val="24"/>
        </w:rPr>
        <w:t xml:space="preserve"> </w:t>
      </w:r>
      <w:r>
        <w:rPr>
          <w:sz w:val="24"/>
        </w:rPr>
        <w:t>(USAR</w:t>
      </w:r>
      <w:r>
        <w:rPr>
          <w:spacing w:val="-2"/>
          <w:sz w:val="24"/>
        </w:rPr>
        <w:t xml:space="preserve"> </w:t>
      </w:r>
      <w:r>
        <w:rPr>
          <w:sz w:val="24"/>
        </w:rPr>
        <w:t>only:</w:t>
      </w:r>
      <w:r>
        <w:rPr>
          <w:spacing w:val="-5"/>
          <w:sz w:val="24"/>
        </w:rPr>
        <w:t xml:space="preserve"> </w:t>
      </w:r>
      <w:r>
        <w:rPr>
          <w:sz w:val="24"/>
        </w:rPr>
        <w:t>completed</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last</w:t>
      </w:r>
      <w:r>
        <w:rPr>
          <w:spacing w:val="-5"/>
          <w:sz w:val="24"/>
        </w:rPr>
        <w:t xml:space="preserve"> </w:t>
      </w:r>
      <w:r>
        <w:rPr>
          <w:sz w:val="24"/>
        </w:rPr>
        <w:t>6</w:t>
      </w:r>
      <w:r>
        <w:rPr>
          <w:spacing w:val="-2"/>
          <w:sz w:val="24"/>
        </w:rPr>
        <w:t xml:space="preserve"> </w:t>
      </w:r>
      <w:r>
        <w:rPr>
          <w:sz w:val="24"/>
        </w:rPr>
        <w:t>months</w:t>
      </w:r>
      <w:r>
        <w:rPr>
          <w:spacing w:val="-3"/>
          <w:sz w:val="24"/>
        </w:rPr>
        <w:t xml:space="preserve"> </w:t>
      </w:r>
      <w:r>
        <w:rPr>
          <w:sz w:val="24"/>
        </w:rPr>
        <w:t>as</w:t>
      </w:r>
      <w:r>
        <w:rPr>
          <w:spacing w:val="-3"/>
          <w:sz w:val="24"/>
        </w:rPr>
        <w:t xml:space="preserve"> </w:t>
      </w:r>
      <w:r>
        <w:rPr>
          <w:sz w:val="24"/>
        </w:rPr>
        <w:t>well</w:t>
      </w:r>
      <w:r>
        <w:rPr>
          <w:spacing w:val="-2"/>
          <w:sz w:val="24"/>
        </w:rPr>
        <w:t xml:space="preserve"> </w:t>
      </w:r>
      <w:r>
        <w:rPr>
          <w:sz w:val="24"/>
        </w:rPr>
        <w:t>with</w:t>
      </w:r>
      <w:r>
        <w:rPr>
          <w:spacing w:val="-2"/>
          <w:sz w:val="24"/>
        </w:rPr>
        <w:t xml:space="preserve"> </w:t>
      </w:r>
      <w:r>
        <w:rPr>
          <w:sz w:val="24"/>
        </w:rPr>
        <w:t>the same</w:t>
      </w:r>
      <w:r>
        <w:rPr>
          <w:spacing w:val="-2"/>
          <w:sz w:val="24"/>
        </w:rPr>
        <w:t xml:space="preserve"> </w:t>
      </w:r>
      <w:r>
        <w:rPr>
          <w:sz w:val="24"/>
        </w:rPr>
        <w:t>correct</w:t>
      </w:r>
      <w:r>
        <w:rPr>
          <w:spacing w:val="-5"/>
          <w:sz w:val="24"/>
        </w:rPr>
        <w:t xml:space="preserve"> </w:t>
      </w:r>
      <w:r>
        <w:rPr>
          <w:sz w:val="24"/>
        </w:rPr>
        <w:t>address</w:t>
      </w:r>
      <w:r>
        <w:rPr>
          <w:spacing w:val="-3"/>
          <w:sz w:val="24"/>
        </w:rPr>
        <w:t xml:space="preserve"> </w:t>
      </w:r>
      <w:r>
        <w:rPr>
          <w:sz w:val="24"/>
        </w:rPr>
        <w:t>on</w:t>
      </w:r>
      <w:r>
        <w:rPr>
          <w:spacing w:val="-2"/>
          <w:sz w:val="24"/>
        </w:rPr>
        <w:t xml:space="preserve"> </w:t>
      </w:r>
      <w:r>
        <w:rPr>
          <w:sz w:val="24"/>
        </w:rPr>
        <w:t>your</w:t>
      </w:r>
      <w:r>
        <w:rPr>
          <w:spacing w:val="-3"/>
          <w:sz w:val="24"/>
        </w:rPr>
        <w:t xml:space="preserve"> </w:t>
      </w:r>
      <w:r>
        <w:rPr>
          <w:sz w:val="24"/>
        </w:rPr>
        <w:t>orders because</w:t>
      </w:r>
      <w:r>
        <w:rPr>
          <w:spacing w:val="-2"/>
          <w:sz w:val="24"/>
        </w:rPr>
        <w:t xml:space="preserve"> </w:t>
      </w:r>
      <w:r>
        <w:rPr>
          <w:sz w:val="24"/>
        </w:rPr>
        <w:t>this</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re-certified</w:t>
      </w:r>
      <w:r>
        <w:rPr>
          <w:spacing w:val="-2"/>
          <w:sz w:val="24"/>
        </w:rPr>
        <w:t xml:space="preserve"> </w:t>
      </w:r>
      <w:r>
        <w:rPr>
          <w:sz w:val="24"/>
        </w:rPr>
        <w:t>every</w:t>
      </w:r>
      <w:r>
        <w:rPr>
          <w:spacing w:val="-3"/>
          <w:sz w:val="24"/>
        </w:rPr>
        <w:t xml:space="preserve"> </w:t>
      </w:r>
      <w:r>
        <w:rPr>
          <w:sz w:val="24"/>
        </w:rPr>
        <w:t>year. This will prevent a lapse in pay or pay issues while at EBOLC)</w:t>
      </w:r>
    </w:p>
    <w:p w14:paraId="5FFDD8AD" w14:textId="77777777" w:rsidR="008821B9" w:rsidRDefault="008821B9" w:rsidP="00052D4B">
      <w:pPr>
        <w:pStyle w:val="ListParagraph"/>
        <w:numPr>
          <w:ilvl w:val="0"/>
          <w:numId w:val="1"/>
        </w:numPr>
        <w:tabs>
          <w:tab w:val="left" w:pos="254"/>
        </w:tabs>
        <w:spacing w:line="240" w:lineRule="auto"/>
        <w:ind w:right="459" w:firstLine="0"/>
        <w:contextualSpacing/>
        <w:jc w:val="both"/>
        <w:rPr>
          <w:sz w:val="24"/>
        </w:rPr>
      </w:pPr>
      <w:r>
        <w:rPr>
          <w:color w:val="151515"/>
          <w:w w:val="105"/>
          <w:sz w:val="24"/>
        </w:rPr>
        <w:t>Copy of Lease or Mortgage Agreement (commercial lease; not from a relative; signed</w:t>
      </w:r>
      <w:r>
        <w:rPr>
          <w:color w:val="151515"/>
          <w:spacing w:val="-8"/>
          <w:w w:val="105"/>
          <w:sz w:val="24"/>
        </w:rPr>
        <w:t xml:space="preserve"> </w:t>
      </w:r>
      <w:r>
        <w:rPr>
          <w:color w:val="151515"/>
          <w:w w:val="105"/>
          <w:sz w:val="24"/>
        </w:rPr>
        <w:t>by</w:t>
      </w:r>
      <w:r>
        <w:rPr>
          <w:color w:val="151515"/>
          <w:spacing w:val="-8"/>
          <w:w w:val="105"/>
          <w:sz w:val="24"/>
        </w:rPr>
        <w:t xml:space="preserve"> </w:t>
      </w:r>
      <w:r>
        <w:rPr>
          <w:color w:val="151515"/>
          <w:w w:val="105"/>
          <w:sz w:val="24"/>
        </w:rPr>
        <w:t>both</w:t>
      </w:r>
      <w:r>
        <w:rPr>
          <w:color w:val="151515"/>
          <w:spacing w:val="-8"/>
          <w:w w:val="105"/>
          <w:sz w:val="24"/>
        </w:rPr>
        <w:t xml:space="preserve"> </w:t>
      </w:r>
      <w:r>
        <w:rPr>
          <w:color w:val="151515"/>
          <w:w w:val="105"/>
          <w:sz w:val="24"/>
        </w:rPr>
        <w:t>parties;</w:t>
      </w:r>
      <w:r>
        <w:rPr>
          <w:color w:val="151515"/>
          <w:spacing w:val="-7"/>
          <w:w w:val="105"/>
          <w:sz w:val="24"/>
        </w:rPr>
        <w:t xml:space="preserve"> </w:t>
      </w:r>
      <w:r>
        <w:rPr>
          <w:color w:val="151515"/>
          <w:w w:val="105"/>
          <w:sz w:val="24"/>
        </w:rPr>
        <w:t>no</w:t>
      </w:r>
      <w:r>
        <w:rPr>
          <w:color w:val="151515"/>
          <w:spacing w:val="-8"/>
          <w:w w:val="105"/>
          <w:sz w:val="24"/>
        </w:rPr>
        <w:t xml:space="preserve"> </w:t>
      </w:r>
      <w:r>
        <w:rPr>
          <w:color w:val="151515"/>
          <w:w w:val="105"/>
          <w:sz w:val="24"/>
        </w:rPr>
        <w:t>sub-leases;</w:t>
      </w:r>
      <w:r>
        <w:rPr>
          <w:color w:val="151515"/>
          <w:spacing w:val="28"/>
          <w:w w:val="105"/>
          <w:sz w:val="24"/>
        </w:rPr>
        <w:t xml:space="preserve"> </w:t>
      </w:r>
      <w:r>
        <w:rPr>
          <w:color w:val="151515"/>
          <w:w w:val="105"/>
          <w:sz w:val="24"/>
        </w:rPr>
        <w:t>signed</w:t>
      </w:r>
      <w:r>
        <w:rPr>
          <w:color w:val="151515"/>
          <w:spacing w:val="-12"/>
          <w:w w:val="105"/>
          <w:sz w:val="24"/>
        </w:rPr>
        <w:t xml:space="preserve"> </w:t>
      </w:r>
      <w:r>
        <w:rPr>
          <w:color w:val="151515"/>
          <w:w w:val="105"/>
          <w:sz w:val="24"/>
        </w:rPr>
        <w:t>prior</w:t>
      </w:r>
      <w:r>
        <w:rPr>
          <w:color w:val="151515"/>
          <w:spacing w:val="-7"/>
          <w:w w:val="105"/>
          <w:sz w:val="24"/>
        </w:rPr>
        <w:t xml:space="preserve"> </w:t>
      </w:r>
      <w:r>
        <w:rPr>
          <w:color w:val="151515"/>
          <w:w w:val="105"/>
          <w:sz w:val="24"/>
        </w:rPr>
        <w:t>to</w:t>
      </w:r>
      <w:r>
        <w:rPr>
          <w:color w:val="151515"/>
          <w:spacing w:val="-8"/>
          <w:w w:val="105"/>
          <w:sz w:val="24"/>
        </w:rPr>
        <w:t xml:space="preserve"> </w:t>
      </w:r>
      <w:r>
        <w:rPr>
          <w:color w:val="151515"/>
          <w:w w:val="105"/>
          <w:sz w:val="24"/>
        </w:rPr>
        <w:t>ORDERS</w:t>
      </w:r>
      <w:r>
        <w:rPr>
          <w:color w:val="151515"/>
          <w:spacing w:val="-6"/>
          <w:w w:val="105"/>
          <w:sz w:val="24"/>
        </w:rPr>
        <w:t xml:space="preserve"> </w:t>
      </w:r>
      <w:r>
        <w:rPr>
          <w:color w:val="151515"/>
          <w:w w:val="105"/>
          <w:sz w:val="24"/>
        </w:rPr>
        <w:t>publication</w:t>
      </w:r>
      <w:r>
        <w:rPr>
          <w:color w:val="151515"/>
          <w:spacing w:val="-4"/>
          <w:w w:val="105"/>
          <w:sz w:val="24"/>
        </w:rPr>
        <w:t xml:space="preserve"> </w:t>
      </w:r>
      <w:r>
        <w:rPr>
          <w:color w:val="151515"/>
          <w:spacing w:val="-2"/>
          <w:w w:val="105"/>
          <w:sz w:val="24"/>
        </w:rPr>
        <w:t>date)</w:t>
      </w:r>
    </w:p>
    <w:p w14:paraId="2D417FBE" w14:textId="471DB32A" w:rsidR="008821B9" w:rsidRPr="00827A78" w:rsidRDefault="008821B9" w:rsidP="00052D4B">
      <w:pPr>
        <w:pStyle w:val="ListParagraph"/>
        <w:numPr>
          <w:ilvl w:val="0"/>
          <w:numId w:val="1"/>
        </w:numPr>
        <w:tabs>
          <w:tab w:val="left" w:pos="254"/>
        </w:tabs>
        <w:spacing w:before="1" w:line="240" w:lineRule="auto"/>
        <w:ind w:right="228" w:firstLine="0"/>
        <w:contextualSpacing/>
        <w:rPr>
          <w:sz w:val="24"/>
        </w:rPr>
      </w:pPr>
      <w:r>
        <w:rPr>
          <w:color w:val="151515"/>
          <w:w w:val="105"/>
          <w:sz w:val="24"/>
        </w:rPr>
        <w:t>DOD</w:t>
      </w:r>
      <w:r>
        <w:rPr>
          <w:color w:val="151515"/>
          <w:spacing w:val="-2"/>
          <w:w w:val="105"/>
          <w:sz w:val="24"/>
        </w:rPr>
        <w:t xml:space="preserve"> </w:t>
      </w:r>
      <w:r>
        <w:rPr>
          <w:color w:val="151515"/>
          <w:w w:val="105"/>
          <w:sz w:val="24"/>
        </w:rPr>
        <w:t>Cyber Awareness Challenge Training</w:t>
      </w:r>
      <w:r>
        <w:rPr>
          <w:color w:val="151515"/>
          <w:spacing w:val="-5"/>
          <w:w w:val="105"/>
          <w:sz w:val="24"/>
        </w:rPr>
        <w:t xml:space="preserve"> </w:t>
      </w:r>
      <w:r>
        <w:rPr>
          <w:color w:val="151515"/>
          <w:w w:val="105"/>
          <w:sz w:val="24"/>
        </w:rPr>
        <w:t xml:space="preserve">Certificate x2 (if you do not have a </w:t>
      </w:r>
      <w:r>
        <w:rPr>
          <w:color w:val="151515"/>
          <w:spacing w:val="-4"/>
          <w:w w:val="105"/>
          <w:sz w:val="24"/>
        </w:rPr>
        <w:t>Common</w:t>
      </w:r>
      <w:r>
        <w:rPr>
          <w:color w:val="151515"/>
          <w:spacing w:val="-18"/>
          <w:w w:val="105"/>
          <w:sz w:val="24"/>
        </w:rPr>
        <w:t xml:space="preserve"> </w:t>
      </w:r>
      <w:r>
        <w:rPr>
          <w:color w:val="151515"/>
          <w:spacing w:val="-4"/>
          <w:w w:val="105"/>
          <w:sz w:val="24"/>
        </w:rPr>
        <w:t>Access</w:t>
      </w:r>
      <w:r>
        <w:rPr>
          <w:color w:val="151515"/>
          <w:spacing w:val="-14"/>
          <w:w w:val="105"/>
          <w:sz w:val="24"/>
        </w:rPr>
        <w:t xml:space="preserve"> </w:t>
      </w:r>
      <w:r>
        <w:rPr>
          <w:color w:val="151515"/>
          <w:spacing w:val="-4"/>
          <w:w w:val="105"/>
          <w:sz w:val="24"/>
        </w:rPr>
        <w:t>Card</w:t>
      </w:r>
      <w:r>
        <w:rPr>
          <w:color w:val="151515"/>
          <w:spacing w:val="-13"/>
          <w:w w:val="105"/>
          <w:sz w:val="24"/>
        </w:rPr>
        <w:t xml:space="preserve"> </w:t>
      </w:r>
      <w:r>
        <w:rPr>
          <w:color w:val="151515"/>
          <w:spacing w:val="-4"/>
          <w:w w:val="105"/>
          <w:sz w:val="24"/>
        </w:rPr>
        <w:t>(CAC)</w:t>
      </w:r>
      <w:r>
        <w:rPr>
          <w:color w:val="151515"/>
          <w:spacing w:val="-16"/>
          <w:w w:val="105"/>
          <w:sz w:val="24"/>
        </w:rPr>
        <w:t xml:space="preserve"> </w:t>
      </w:r>
      <w:r>
        <w:rPr>
          <w:color w:val="151515"/>
          <w:spacing w:val="-4"/>
          <w:w w:val="105"/>
          <w:sz w:val="24"/>
        </w:rPr>
        <w:t>or</w:t>
      </w:r>
      <w:r>
        <w:rPr>
          <w:color w:val="151515"/>
          <w:spacing w:val="-12"/>
          <w:w w:val="105"/>
          <w:sz w:val="24"/>
        </w:rPr>
        <w:t xml:space="preserve"> </w:t>
      </w:r>
      <w:r>
        <w:rPr>
          <w:color w:val="151515"/>
          <w:spacing w:val="-4"/>
          <w:w w:val="105"/>
          <w:sz w:val="24"/>
        </w:rPr>
        <w:t>it</w:t>
      </w:r>
      <w:r>
        <w:rPr>
          <w:color w:val="151515"/>
          <w:spacing w:val="-19"/>
          <w:w w:val="105"/>
          <w:sz w:val="24"/>
        </w:rPr>
        <w:t xml:space="preserve"> </w:t>
      </w:r>
      <w:r>
        <w:rPr>
          <w:color w:val="151515"/>
          <w:spacing w:val="-4"/>
          <w:w w:val="105"/>
          <w:sz w:val="24"/>
        </w:rPr>
        <w:t>has</w:t>
      </w:r>
      <w:r>
        <w:rPr>
          <w:color w:val="151515"/>
          <w:spacing w:val="-13"/>
          <w:w w:val="105"/>
          <w:sz w:val="24"/>
        </w:rPr>
        <w:t xml:space="preserve"> </w:t>
      </w:r>
      <w:r>
        <w:rPr>
          <w:color w:val="151515"/>
          <w:spacing w:val="-4"/>
          <w:w w:val="105"/>
          <w:sz w:val="24"/>
        </w:rPr>
        <w:t>expired</w:t>
      </w:r>
      <w:r>
        <w:rPr>
          <w:color w:val="151515"/>
          <w:spacing w:val="-13"/>
          <w:w w:val="105"/>
          <w:sz w:val="24"/>
        </w:rPr>
        <w:t xml:space="preserve"> </w:t>
      </w:r>
      <w:r>
        <w:rPr>
          <w:color w:val="151515"/>
          <w:spacing w:val="-4"/>
          <w:w w:val="105"/>
          <w:sz w:val="24"/>
        </w:rPr>
        <w:t>you</w:t>
      </w:r>
      <w:r>
        <w:rPr>
          <w:color w:val="151515"/>
          <w:spacing w:val="-13"/>
          <w:w w:val="105"/>
          <w:sz w:val="24"/>
        </w:rPr>
        <w:t xml:space="preserve"> </w:t>
      </w:r>
      <w:r>
        <w:rPr>
          <w:color w:val="151515"/>
          <w:spacing w:val="-4"/>
          <w:w w:val="105"/>
          <w:sz w:val="24"/>
        </w:rPr>
        <w:t>can</w:t>
      </w:r>
      <w:r>
        <w:rPr>
          <w:color w:val="151515"/>
          <w:spacing w:val="-13"/>
          <w:w w:val="105"/>
          <w:sz w:val="24"/>
        </w:rPr>
        <w:t xml:space="preserve"> </w:t>
      </w:r>
      <w:r>
        <w:rPr>
          <w:color w:val="151515"/>
          <w:spacing w:val="-4"/>
          <w:w w:val="105"/>
          <w:sz w:val="24"/>
        </w:rPr>
        <w:t>complete</w:t>
      </w:r>
      <w:r>
        <w:rPr>
          <w:color w:val="151515"/>
          <w:spacing w:val="-12"/>
          <w:w w:val="105"/>
          <w:sz w:val="24"/>
        </w:rPr>
        <w:t xml:space="preserve"> </w:t>
      </w:r>
      <w:r>
        <w:rPr>
          <w:color w:val="151515"/>
          <w:spacing w:val="-4"/>
          <w:w w:val="105"/>
          <w:sz w:val="24"/>
        </w:rPr>
        <w:t>this</w:t>
      </w:r>
      <w:r>
        <w:rPr>
          <w:color w:val="151515"/>
          <w:spacing w:val="-14"/>
          <w:w w:val="105"/>
          <w:sz w:val="24"/>
        </w:rPr>
        <w:t xml:space="preserve"> </w:t>
      </w:r>
      <w:r>
        <w:rPr>
          <w:color w:val="151515"/>
          <w:spacing w:val="-4"/>
          <w:w w:val="105"/>
          <w:sz w:val="24"/>
        </w:rPr>
        <w:t>training</w:t>
      </w:r>
      <w:r>
        <w:rPr>
          <w:color w:val="151515"/>
          <w:spacing w:val="-13"/>
          <w:w w:val="105"/>
          <w:sz w:val="24"/>
        </w:rPr>
        <w:t xml:space="preserve"> </w:t>
      </w:r>
      <w:r>
        <w:rPr>
          <w:color w:val="151515"/>
          <w:spacing w:val="-4"/>
          <w:w w:val="105"/>
          <w:sz w:val="24"/>
        </w:rPr>
        <w:t>once</w:t>
      </w:r>
      <w:r>
        <w:rPr>
          <w:color w:val="151515"/>
          <w:spacing w:val="-7"/>
          <w:w w:val="105"/>
          <w:sz w:val="24"/>
        </w:rPr>
        <w:t xml:space="preserve"> </w:t>
      </w:r>
      <w:r>
        <w:rPr>
          <w:color w:val="151515"/>
          <w:spacing w:val="-4"/>
          <w:w w:val="105"/>
          <w:sz w:val="24"/>
        </w:rPr>
        <w:t xml:space="preserve">you </w:t>
      </w:r>
      <w:r>
        <w:rPr>
          <w:color w:val="151515"/>
          <w:w w:val="105"/>
          <w:sz w:val="24"/>
        </w:rPr>
        <w:t xml:space="preserve">have arrived </w:t>
      </w:r>
      <w:proofErr w:type="gramStart"/>
      <w:r>
        <w:rPr>
          <w:color w:val="151515"/>
          <w:w w:val="105"/>
          <w:sz w:val="24"/>
        </w:rPr>
        <w:t>to</w:t>
      </w:r>
      <w:proofErr w:type="gramEnd"/>
      <w:r>
        <w:rPr>
          <w:color w:val="151515"/>
          <w:w w:val="105"/>
          <w:sz w:val="24"/>
        </w:rPr>
        <w:t xml:space="preserve"> FLW)</w:t>
      </w:r>
    </w:p>
    <w:p w14:paraId="1982A6AE" w14:textId="77777777" w:rsidR="00827A78" w:rsidRPr="00827A78" w:rsidRDefault="00827A78" w:rsidP="00052D4B">
      <w:pPr>
        <w:pStyle w:val="ListParagraph"/>
        <w:tabs>
          <w:tab w:val="left" w:pos="254"/>
        </w:tabs>
        <w:spacing w:before="1" w:line="240" w:lineRule="auto"/>
        <w:ind w:left="100" w:right="228" w:firstLine="0"/>
        <w:contextualSpacing/>
        <w:rPr>
          <w:sz w:val="24"/>
        </w:rPr>
      </w:pPr>
    </w:p>
    <w:p w14:paraId="1F9921D0" w14:textId="1098C7A4" w:rsidR="00E84D86" w:rsidRPr="00E84D86" w:rsidRDefault="008821B9" w:rsidP="00E84D86">
      <w:pPr>
        <w:pStyle w:val="BodyText"/>
        <w:spacing w:before="92" w:line="275" w:lineRule="exact"/>
        <w:ind w:left="100"/>
        <w:contextualSpacing/>
      </w:pPr>
      <w:r>
        <w:rPr>
          <w:color w:val="151515"/>
          <w:u w:val="single" w:color="151515"/>
        </w:rPr>
        <w:t>Packing</w:t>
      </w:r>
      <w:r>
        <w:rPr>
          <w:color w:val="151515"/>
          <w:spacing w:val="-14"/>
          <w:u w:val="single" w:color="151515"/>
        </w:rPr>
        <w:t xml:space="preserve"> </w:t>
      </w:r>
      <w:r>
        <w:rPr>
          <w:color w:val="151515"/>
          <w:u w:val="single" w:color="151515"/>
        </w:rPr>
        <w:t>List:</w:t>
      </w:r>
      <w:r>
        <w:rPr>
          <w:color w:val="151515"/>
          <w:spacing w:val="-14"/>
        </w:rPr>
        <w:t xml:space="preserve"> </w:t>
      </w:r>
      <w:r>
        <w:rPr>
          <w:color w:val="151515"/>
        </w:rPr>
        <w:t>Please</w:t>
      </w:r>
      <w:r>
        <w:rPr>
          <w:color w:val="151515"/>
          <w:spacing w:val="-14"/>
        </w:rPr>
        <w:t xml:space="preserve"> </w:t>
      </w:r>
      <w:r>
        <w:t>review</w:t>
      </w:r>
      <w:r>
        <w:rPr>
          <w:spacing w:val="-2"/>
        </w:rPr>
        <w:t xml:space="preserve"> </w:t>
      </w:r>
      <w:r>
        <w:rPr>
          <w:color w:val="151515"/>
        </w:rPr>
        <w:t>before</w:t>
      </w:r>
      <w:r>
        <w:rPr>
          <w:color w:val="151515"/>
          <w:spacing w:val="-14"/>
        </w:rPr>
        <w:t xml:space="preserve"> </w:t>
      </w:r>
      <w:r>
        <w:rPr>
          <w:color w:val="151515"/>
        </w:rPr>
        <w:t>arrival</w:t>
      </w:r>
      <w:r>
        <w:rPr>
          <w:color w:val="151515"/>
          <w:spacing w:val="-6"/>
        </w:rPr>
        <w:t xml:space="preserve"> </w:t>
      </w:r>
      <w:r>
        <w:rPr>
          <w:color w:val="151515"/>
        </w:rPr>
        <w:t>at</w:t>
      </w:r>
      <w:r>
        <w:rPr>
          <w:color w:val="151515"/>
          <w:spacing w:val="-10"/>
        </w:rPr>
        <w:t xml:space="preserve"> </w:t>
      </w:r>
      <w:hyperlink r:id="rId16">
        <w:r>
          <w:rPr>
            <w:color w:val="0000FF"/>
            <w:u w:val="single" w:color="0000FF"/>
          </w:rPr>
          <w:t>Engineer</w:t>
        </w:r>
        <w:r>
          <w:rPr>
            <w:color w:val="0000FF"/>
            <w:spacing w:val="-3"/>
            <w:u w:val="single" w:color="0000FF"/>
          </w:rPr>
          <w:t xml:space="preserve"> </w:t>
        </w:r>
        <w:r>
          <w:rPr>
            <w:color w:val="0000FF"/>
            <w:u w:val="single" w:color="0000FF"/>
          </w:rPr>
          <w:t>Basic</w:t>
        </w:r>
        <w:r>
          <w:rPr>
            <w:color w:val="0000FF"/>
            <w:spacing w:val="-5"/>
            <w:u w:val="single" w:color="0000FF"/>
          </w:rPr>
          <w:t xml:space="preserve"> </w:t>
        </w:r>
        <w:r>
          <w:rPr>
            <w:color w:val="0000FF"/>
            <w:u w:val="single" w:color="0000FF"/>
          </w:rPr>
          <w:t>Officer</w:t>
        </w:r>
        <w:r>
          <w:rPr>
            <w:color w:val="0000FF"/>
            <w:spacing w:val="-3"/>
            <w:u w:val="single" w:color="0000FF"/>
          </w:rPr>
          <w:t xml:space="preserve"> </w:t>
        </w:r>
        <w:r>
          <w:rPr>
            <w:color w:val="0000FF"/>
            <w:u w:val="single" w:color="0000FF"/>
          </w:rPr>
          <w:t>Leadership</w:t>
        </w:r>
        <w:r>
          <w:rPr>
            <w:color w:val="0000FF"/>
            <w:spacing w:val="-2"/>
            <w:u w:val="single" w:color="0000FF"/>
          </w:rPr>
          <w:t xml:space="preserve"> </w:t>
        </w:r>
        <w:r>
          <w:rPr>
            <w:color w:val="0000FF"/>
            <w:u w:val="single" w:color="0000FF"/>
          </w:rPr>
          <w:t>Course</w:t>
        </w:r>
      </w:hyperlink>
      <w:r>
        <w:rPr>
          <w:color w:val="0000FF"/>
        </w:rPr>
        <w:t xml:space="preserve"> </w:t>
      </w:r>
      <w:hyperlink r:id="rId17">
        <w:r>
          <w:rPr>
            <w:color w:val="0000FF"/>
            <w:u w:val="single" w:color="0000FF"/>
          </w:rPr>
          <w:t>(EBOLC) :: FORT LEONARD WOOD (army.mil)</w:t>
        </w:r>
      </w:hyperlink>
      <w:r>
        <w:t xml:space="preserve">. </w:t>
      </w:r>
    </w:p>
    <w:p w14:paraId="60FC3A1C" w14:textId="77777777" w:rsidR="00052D4B" w:rsidRDefault="00052D4B" w:rsidP="0073153A">
      <w:pPr>
        <w:pStyle w:val="Heading1"/>
        <w:spacing w:before="92"/>
        <w:ind w:left="0"/>
        <w:contextualSpacing/>
        <w:rPr>
          <w:color w:val="151515"/>
          <w:spacing w:val="-2"/>
          <w:u w:color="151515"/>
        </w:rPr>
      </w:pPr>
    </w:p>
    <w:p w14:paraId="74445066" w14:textId="4E98D8CA" w:rsidR="008821B9" w:rsidRDefault="008821B9" w:rsidP="00052D4B">
      <w:pPr>
        <w:pStyle w:val="Heading1"/>
        <w:spacing w:before="92"/>
        <w:contextualSpacing/>
        <w:rPr>
          <w:u w:val="none"/>
        </w:rPr>
      </w:pPr>
      <w:r>
        <w:rPr>
          <w:color w:val="151515"/>
          <w:spacing w:val="-2"/>
          <w:u w:color="151515"/>
        </w:rPr>
        <w:t>For</w:t>
      </w:r>
      <w:r>
        <w:rPr>
          <w:color w:val="151515"/>
          <w:spacing w:val="-5"/>
          <w:u w:color="151515"/>
        </w:rPr>
        <w:t xml:space="preserve"> </w:t>
      </w:r>
      <w:r>
        <w:rPr>
          <w:color w:val="151515"/>
          <w:spacing w:val="-2"/>
          <w:u w:color="151515"/>
        </w:rPr>
        <w:t>Reserve</w:t>
      </w:r>
      <w:r>
        <w:rPr>
          <w:color w:val="151515"/>
          <w:spacing w:val="-6"/>
          <w:u w:color="151515"/>
        </w:rPr>
        <w:t xml:space="preserve"> </w:t>
      </w:r>
      <w:r w:rsidR="00A62E05">
        <w:rPr>
          <w:color w:val="151515"/>
          <w:spacing w:val="-6"/>
          <w:u w:color="151515"/>
        </w:rPr>
        <w:t xml:space="preserve">and NG </w:t>
      </w:r>
      <w:r>
        <w:rPr>
          <w:color w:val="151515"/>
          <w:spacing w:val="-2"/>
          <w:u w:color="151515"/>
        </w:rPr>
        <w:t>Component</w:t>
      </w:r>
      <w:r>
        <w:rPr>
          <w:color w:val="151515"/>
          <w:spacing w:val="-5"/>
          <w:u w:color="151515"/>
        </w:rPr>
        <w:t xml:space="preserve"> </w:t>
      </w:r>
      <w:r>
        <w:rPr>
          <w:color w:val="151515"/>
          <w:spacing w:val="-2"/>
          <w:u w:color="151515"/>
        </w:rPr>
        <w:t>Students</w:t>
      </w:r>
      <w:r>
        <w:rPr>
          <w:color w:val="151515"/>
          <w:spacing w:val="-2"/>
          <w:u w:val="none"/>
        </w:rPr>
        <w:t>:</w:t>
      </w:r>
    </w:p>
    <w:p w14:paraId="7BCD4852" w14:textId="77777777" w:rsidR="008821B9" w:rsidRDefault="008821B9" w:rsidP="00052D4B">
      <w:pPr>
        <w:pStyle w:val="BodyText"/>
        <w:spacing w:before="3"/>
        <w:contextualSpacing/>
        <w:rPr>
          <w:b/>
        </w:rPr>
      </w:pPr>
    </w:p>
    <w:p w14:paraId="0D5C67F4" w14:textId="0F6A599F" w:rsidR="008821B9" w:rsidRDefault="008821B9" w:rsidP="00052D4B">
      <w:pPr>
        <w:pStyle w:val="BodyText"/>
        <w:spacing w:before="1"/>
        <w:ind w:left="100" w:right="111" w:firstLine="330"/>
        <w:contextualSpacing/>
      </w:pPr>
      <w:r>
        <w:rPr>
          <w:color w:val="151515"/>
        </w:rPr>
        <w:t>Orders:</w:t>
      </w:r>
      <w:r>
        <w:rPr>
          <w:color w:val="151515"/>
          <w:spacing w:val="-4"/>
        </w:rPr>
        <w:t xml:space="preserve"> </w:t>
      </w:r>
      <w:r>
        <w:rPr>
          <w:color w:val="151515"/>
        </w:rPr>
        <w:t>Please</w:t>
      </w:r>
      <w:r>
        <w:rPr>
          <w:color w:val="151515"/>
          <w:spacing w:val="-2"/>
        </w:rPr>
        <w:t xml:space="preserve"> </w:t>
      </w:r>
      <w:r>
        <w:rPr>
          <w:color w:val="151515"/>
        </w:rPr>
        <w:t>ensure</w:t>
      </w:r>
      <w:r>
        <w:rPr>
          <w:color w:val="151515"/>
          <w:spacing w:val="-2"/>
        </w:rPr>
        <w:t xml:space="preserve"> </w:t>
      </w:r>
      <w:r>
        <w:rPr>
          <w:color w:val="151515"/>
        </w:rPr>
        <w:t>your</w:t>
      </w:r>
      <w:r>
        <w:rPr>
          <w:color w:val="151515"/>
          <w:spacing w:val="-3"/>
        </w:rPr>
        <w:t xml:space="preserve"> </w:t>
      </w:r>
      <w:r>
        <w:rPr>
          <w:color w:val="151515"/>
        </w:rPr>
        <w:t>orders</w:t>
      </w:r>
      <w:r>
        <w:rPr>
          <w:color w:val="151515"/>
          <w:spacing w:val="-3"/>
        </w:rPr>
        <w:t xml:space="preserve"> </w:t>
      </w:r>
      <w:r>
        <w:rPr>
          <w:color w:val="151515"/>
        </w:rPr>
        <w:t>either</w:t>
      </w:r>
      <w:r>
        <w:rPr>
          <w:color w:val="151515"/>
          <w:spacing w:val="-3"/>
        </w:rPr>
        <w:t xml:space="preserve"> </w:t>
      </w:r>
      <w:r>
        <w:rPr>
          <w:color w:val="151515"/>
        </w:rPr>
        <w:t>state</w:t>
      </w:r>
      <w:r>
        <w:rPr>
          <w:color w:val="151515"/>
          <w:spacing w:val="-2"/>
        </w:rPr>
        <w:t xml:space="preserve"> </w:t>
      </w:r>
      <w:r>
        <w:rPr>
          <w:color w:val="151515"/>
        </w:rPr>
        <w:t>“report</w:t>
      </w:r>
      <w:r>
        <w:rPr>
          <w:color w:val="151515"/>
          <w:spacing w:val="-5"/>
        </w:rPr>
        <w:t xml:space="preserve"> </w:t>
      </w:r>
      <w:r>
        <w:rPr>
          <w:color w:val="151515"/>
        </w:rPr>
        <w:t>to”</w:t>
      </w:r>
      <w:r>
        <w:rPr>
          <w:color w:val="151515"/>
          <w:spacing w:val="-3"/>
        </w:rPr>
        <w:t xml:space="preserve"> </w:t>
      </w:r>
      <w:r>
        <w:rPr>
          <w:color w:val="151515"/>
        </w:rPr>
        <w:t>or</w:t>
      </w:r>
      <w:r>
        <w:rPr>
          <w:color w:val="151515"/>
          <w:spacing w:val="-3"/>
        </w:rPr>
        <w:t xml:space="preserve"> </w:t>
      </w:r>
      <w:r>
        <w:rPr>
          <w:color w:val="151515"/>
        </w:rPr>
        <w:t>“attached</w:t>
      </w:r>
      <w:r>
        <w:rPr>
          <w:color w:val="151515"/>
          <w:spacing w:val="-2"/>
        </w:rPr>
        <w:t xml:space="preserve"> </w:t>
      </w:r>
      <w:r>
        <w:rPr>
          <w:color w:val="151515"/>
        </w:rPr>
        <w:t>to”</w:t>
      </w:r>
      <w:r>
        <w:rPr>
          <w:color w:val="151515"/>
          <w:spacing w:val="-3"/>
        </w:rPr>
        <w:t xml:space="preserve"> </w:t>
      </w:r>
      <w:r>
        <w:rPr>
          <w:color w:val="151515"/>
        </w:rPr>
        <w:t>B/554</w:t>
      </w:r>
      <w:r>
        <w:rPr>
          <w:color w:val="151515"/>
          <w:vertAlign w:val="superscript"/>
        </w:rPr>
        <w:t>th</w:t>
      </w:r>
      <w:r>
        <w:rPr>
          <w:color w:val="151515"/>
          <w:spacing w:val="-2"/>
        </w:rPr>
        <w:t xml:space="preserve"> </w:t>
      </w:r>
      <w:r>
        <w:rPr>
          <w:color w:val="151515"/>
        </w:rPr>
        <w:t>EN CO or that they have the UIC: W4K71F. You must ensure your address on your orders for</w:t>
      </w:r>
      <w:r>
        <w:rPr>
          <w:color w:val="151515"/>
          <w:spacing w:val="-1"/>
        </w:rPr>
        <w:t xml:space="preserve"> </w:t>
      </w:r>
      <w:r>
        <w:rPr>
          <w:color w:val="151515"/>
        </w:rPr>
        <w:t>your</w:t>
      </w:r>
      <w:r>
        <w:rPr>
          <w:color w:val="151515"/>
          <w:spacing w:val="-1"/>
        </w:rPr>
        <w:t xml:space="preserve"> </w:t>
      </w:r>
      <w:r>
        <w:rPr>
          <w:color w:val="151515"/>
        </w:rPr>
        <w:t>home residence is</w:t>
      </w:r>
      <w:r>
        <w:rPr>
          <w:color w:val="151515"/>
          <w:spacing w:val="-1"/>
        </w:rPr>
        <w:t xml:space="preserve"> </w:t>
      </w:r>
      <w:r>
        <w:rPr>
          <w:color w:val="151515"/>
        </w:rPr>
        <w:t>correct</w:t>
      </w:r>
      <w:r>
        <w:rPr>
          <w:color w:val="151515"/>
          <w:spacing w:val="-3"/>
        </w:rPr>
        <w:t xml:space="preserve"> </w:t>
      </w:r>
      <w:r>
        <w:rPr>
          <w:color w:val="151515"/>
        </w:rPr>
        <w:t>or</w:t>
      </w:r>
      <w:r>
        <w:rPr>
          <w:color w:val="151515"/>
          <w:spacing w:val="-1"/>
        </w:rPr>
        <w:t xml:space="preserve"> </w:t>
      </w:r>
      <w:r>
        <w:rPr>
          <w:color w:val="151515"/>
        </w:rPr>
        <w:t>risk</w:t>
      </w:r>
      <w:r>
        <w:rPr>
          <w:color w:val="151515"/>
          <w:spacing w:val="-1"/>
        </w:rPr>
        <w:t xml:space="preserve"> </w:t>
      </w:r>
      <w:r>
        <w:rPr>
          <w:color w:val="151515"/>
        </w:rPr>
        <w:t>failure</w:t>
      </w:r>
      <w:r>
        <w:rPr>
          <w:color w:val="151515"/>
          <w:spacing w:val="-5"/>
        </w:rPr>
        <w:t xml:space="preserve"> </w:t>
      </w:r>
      <w:r>
        <w:rPr>
          <w:color w:val="151515"/>
        </w:rPr>
        <w:t>to receive Basic</w:t>
      </w:r>
      <w:r>
        <w:rPr>
          <w:color w:val="151515"/>
          <w:spacing w:val="-1"/>
        </w:rPr>
        <w:t xml:space="preserve"> </w:t>
      </w:r>
      <w:r>
        <w:rPr>
          <w:color w:val="151515"/>
        </w:rPr>
        <w:t>Allowance for</w:t>
      </w:r>
      <w:r>
        <w:rPr>
          <w:color w:val="151515"/>
          <w:spacing w:val="-1"/>
        </w:rPr>
        <w:t xml:space="preserve"> </w:t>
      </w:r>
      <w:r>
        <w:rPr>
          <w:color w:val="151515"/>
        </w:rPr>
        <w:t>Housing (BAH) while attending EBOLC.</w:t>
      </w:r>
      <w:r>
        <w:rPr>
          <w:color w:val="151515"/>
          <w:spacing w:val="-1"/>
        </w:rPr>
        <w:t xml:space="preserve"> </w:t>
      </w:r>
      <w:r>
        <w:rPr>
          <w:color w:val="151515"/>
        </w:rPr>
        <w:t xml:space="preserve">The DA Form 5960 </w:t>
      </w:r>
      <w:r w:rsidR="00827A78">
        <w:rPr>
          <w:color w:val="151515"/>
        </w:rPr>
        <w:t>must</w:t>
      </w:r>
      <w:r>
        <w:rPr>
          <w:color w:val="151515"/>
        </w:rPr>
        <w:t xml:space="preserve"> match what</w:t>
      </w:r>
      <w:r>
        <w:rPr>
          <w:color w:val="151515"/>
          <w:spacing w:val="-1"/>
        </w:rPr>
        <w:t xml:space="preserve"> </w:t>
      </w:r>
      <w:r>
        <w:rPr>
          <w:color w:val="151515"/>
        </w:rPr>
        <w:t>is on your orders as well or you will not receive BAH.</w:t>
      </w:r>
      <w:r>
        <w:rPr>
          <w:color w:val="151515"/>
          <w:spacing w:val="40"/>
        </w:rPr>
        <w:t xml:space="preserve"> </w:t>
      </w:r>
      <w:r>
        <w:rPr>
          <w:color w:val="151515"/>
        </w:rPr>
        <w:t>All orders for ARNG and USAR students must be corrected and amended prior to attending EBOLC. (ARNG and USAR Soldier's orders will not be Permanent Change of Station (PCS) orders.)</w:t>
      </w:r>
    </w:p>
    <w:p w14:paraId="2D0CC05A" w14:textId="77777777" w:rsidR="008821B9" w:rsidRDefault="008821B9" w:rsidP="00052D4B">
      <w:pPr>
        <w:pStyle w:val="BodyText"/>
        <w:spacing w:before="9"/>
        <w:contextualSpacing/>
        <w:rPr>
          <w:sz w:val="23"/>
        </w:rPr>
      </w:pPr>
    </w:p>
    <w:p w14:paraId="66DD8400" w14:textId="77777777" w:rsidR="00104BBF" w:rsidRDefault="008821B9" w:rsidP="00104BBF">
      <w:pPr>
        <w:rPr>
          <w:rFonts w:ascii="Times New Roman" w:eastAsia="Times New Roman" w:hAnsi="Times New Roman" w:cs="Times New Roman"/>
        </w:rPr>
      </w:pPr>
      <w:r>
        <w:rPr>
          <w:color w:val="151515"/>
        </w:rPr>
        <w:t xml:space="preserve">For USAR, corrections to the address on orders can be made ONLY if your home unit updates the </w:t>
      </w:r>
      <w:r>
        <w:rPr>
          <w:color w:val="151515"/>
        </w:rPr>
        <w:lastRenderedPageBreak/>
        <w:t>PERMANENT home address in IPPS-A or AORS. Then amendments are</w:t>
      </w:r>
      <w:r>
        <w:rPr>
          <w:color w:val="151515"/>
          <w:spacing w:val="-1"/>
        </w:rPr>
        <w:t xml:space="preserve"> </w:t>
      </w:r>
      <w:r>
        <w:rPr>
          <w:color w:val="151515"/>
        </w:rPr>
        <w:t>created</w:t>
      </w:r>
      <w:r>
        <w:rPr>
          <w:color w:val="151515"/>
          <w:spacing w:val="-2"/>
        </w:rPr>
        <w:t xml:space="preserve"> </w:t>
      </w:r>
      <w:r>
        <w:rPr>
          <w:color w:val="151515"/>
        </w:rPr>
        <w:t>by</w:t>
      </w:r>
      <w:r>
        <w:rPr>
          <w:color w:val="151515"/>
          <w:spacing w:val="-2"/>
        </w:rPr>
        <w:t xml:space="preserve"> </w:t>
      </w:r>
      <w:r>
        <w:rPr>
          <w:color w:val="151515"/>
        </w:rPr>
        <w:t>USARC.</w:t>
      </w:r>
      <w:r>
        <w:rPr>
          <w:color w:val="151515"/>
          <w:spacing w:val="-5"/>
        </w:rPr>
        <w:t xml:space="preserve"> </w:t>
      </w:r>
      <w:r>
        <w:rPr>
          <w:color w:val="151515"/>
        </w:rPr>
        <w:t>Amendments</w:t>
      </w:r>
      <w:r>
        <w:rPr>
          <w:color w:val="151515"/>
          <w:spacing w:val="-3"/>
        </w:rPr>
        <w:t xml:space="preserve"> </w:t>
      </w:r>
      <w:r>
        <w:rPr>
          <w:color w:val="151515"/>
        </w:rPr>
        <w:t>must</w:t>
      </w:r>
      <w:r>
        <w:rPr>
          <w:color w:val="151515"/>
          <w:spacing w:val="-5"/>
        </w:rPr>
        <w:t xml:space="preserve"> </w:t>
      </w:r>
      <w:r>
        <w:rPr>
          <w:color w:val="151515"/>
        </w:rPr>
        <w:t>be</w:t>
      </w:r>
      <w:r>
        <w:rPr>
          <w:color w:val="151515"/>
          <w:spacing w:val="-2"/>
        </w:rPr>
        <w:t xml:space="preserve"> </w:t>
      </w:r>
      <w:r>
        <w:rPr>
          <w:color w:val="151515"/>
        </w:rPr>
        <w:t>complete</w:t>
      </w:r>
      <w:r>
        <w:rPr>
          <w:color w:val="151515"/>
          <w:spacing w:val="-2"/>
        </w:rPr>
        <w:t xml:space="preserve"> </w:t>
      </w:r>
      <w:r>
        <w:rPr>
          <w:color w:val="151515"/>
        </w:rPr>
        <w:t>prior</w:t>
      </w:r>
      <w:r>
        <w:rPr>
          <w:color w:val="151515"/>
          <w:spacing w:val="-3"/>
        </w:rPr>
        <w:t xml:space="preserve"> </w:t>
      </w:r>
      <w:r>
        <w:rPr>
          <w:color w:val="151515"/>
        </w:rPr>
        <w:t>to</w:t>
      </w:r>
      <w:r>
        <w:rPr>
          <w:color w:val="151515"/>
          <w:spacing w:val="-2"/>
        </w:rPr>
        <w:t xml:space="preserve"> </w:t>
      </w:r>
      <w:r>
        <w:rPr>
          <w:color w:val="151515"/>
        </w:rPr>
        <w:t>your report</w:t>
      </w:r>
      <w:r>
        <w:rPr>
          <w:color w:val="151515"/>
          <w:spacing w:val="-5"/>
        </w:rPr>
        <w:t xml:space="preserve"> </w:t>
      </w:r>
      <w:r>
        <w:rPr>
          <w:color w:val="151515"/>
        </w:rPr>
        <w:t>date.</w:t>
      </w:r>
      <w:r>
        <w:rPr>
          <w:color w:val="151515"/>
          <w:spacing w:val="-5"/>
        </w:rPr>
        <w:t xml:space="preserve"> </w:t>
      </w:r>
      <w:r>
        <w:rPr>
          <w:color w:val="151515"/>
        </w:rPr>
        <w:t xml:space="preserve">Once your report date occurs, no </w:t>
      </w:r>
      <w:r w:rsidRPr="000E761B">
        <w:rPr>
          <w:color w:val="151515"/>
        </w:rPr>
        <w:t>amendments to orders can be made without HRC CG approval.</w:t>
      </w:r>
      <w:r w:rsidRPr="000E761B">
        <w:rPr>
          <w:color w:val="151515"/>
          <w:spacing w:val="-3"/>
        </w:rPr>
        <w:t xml:space="preserve"> </w:t>
      </w:r>
      <w:r w:rsidRPr="000E761B">
        <w:rPr>
          <w:color w:val="151515"/>
        </w:rPr>
        <w:t>All your</w:t>
      </w:r>
      <w:r>
        <w:rPr>
          <w:color w:val="151515"/>
        </w:rPr>
        <w:t xml:space="preserve"> travel expenses while moving to and from EBOLC are</w:t>
      </w:r>
      <w:r>
        <w:rPr>
          <w:color w:val="151515"/>
          <w:spacing w:val="-1"/>
        </w:rPr>
        <w:t xml:space="preserve"> </w:t>
      </w:r>
      <w:r>
        <w:rPr>
          <w:color w:val="151515"/>
        </w:rPr>
        <w:t xml:space="preserve">covered by DTS. If you need any help utilizing DTS, see these slides: </w:t>
      </w:r>
      <w:hyperlink r:id="rId18" w:history="1">
        <w:r w:rsidR="00104BBF">
          <w:rPr>
            <w:rStyle w:val="Hyperlink"/>
          </w:rPr>
          <w:t>DTS Setup - BOLC.pptx</w:t>
        </w:r>
      </w:hyperlink>
    </w:p>
    <w:p w14:paraId="458EE8C3" w14:textId="5B1DDE06" w:rsidR="00E228A1" w:rsidRDefault="00E228A1" w:rsidP="00E228A1">
      <w:pPr>
        <w:pStyle w:val="BodyText"/>
        <w:ind w:left="100" w:right="195" w:firstLine="330"/>
        <w:contextualSpacing/>
      </w:pPr>
    </w:p>
    <w:p w14:paraId="6D30470C" w14:textId="77777777" w:rsidR="00E228A1" w:rsidRDefault="00E228A1" w:rsidP="00E228A1">
      <w:pPr>
        <w:pStyle w:val="BodyText"/>
        <w:ind w:left="100" w:right="195" w:firstLine="330"/>
        <w:contextualSpacing/>
        <w:rPr>
          <w:color w:val="151515"/>
        </w:rPr>
      </w:pPr>
    </w:p>
    <w:p w14:paraId="74398B10" w14:textId="16845151" w:rsidR="007B5C2B" w:rsidRDefault="007156FE" w:rsidP="00E228A1">
      <w:pPr>
        <w:pStyle w:val="BodyText"/>
        <w:ind w:left="100" w:right="195" w:firstLine="330"/>
        <w:contextualSpacing/>
        <w:rPr>
          <w:color w:val="151515"/>
        </w:rPr>
      </w:pPr>
      <w:r>
        <w:rPr>
          <w:color w:val="151515"/>
        </w:rPr>
        <w:t>For</w:t>
      </w:r>
      <w:r>
        <w:rPr>
          <w:color w:val="151515"/>
          <w:spacing w:val="-3"/>
        </w:rPr>
        <w:t xml:space="preserve"> </w:t>
      </w:r>
      <w:r>
        <w:rPr>
          <w:color w:val="151515"/>
        </w:rPr>
        <w:t>ARNG</w:t>
      </w:r>
      <w:r>
        <w:rPr>
          <w:color w:val="151515"/>
          <w:spacing w:val="-5"/>
        </w:rPr>
        <w:t xml:space="preserve"> </w:t>
      </w:r>
      <w:r>
        <w:rPr>
          <w:color w:val="151515"/>
        </w:rPr>
        <w:t>students,</w:t>
      </w:r>
      <w:r>
        <w:rPr>
          <w:color w:val="151515"/>
          <w:spacing w:val="-5"/>
        </w:rPr>
        <w:t xml:space="preserve"> </w:t>
      </w:r>
      <w:r>
        <w:rPr>
          <w:color w:val="151515"/>
        </w:rPr>
        <w:t>your</w:t>
      </w:r>
      <w:r>
        <w:rPr>
          <w:color w:val="151515"/>
          <w:spacing w:val="-3"/>
        </w:rPr>
        <w:t xml:space="preserve"> </w:t>
      </w:r>
      <w:r>
        <w:rPr>
          <w:color w:val="151515"/>
        </w:rPr>
        <w:t>state</w:t>
      </w:r>
      <w:r>
        <w:rPr>
          <w:color w:val="151515"/>
          <w:spacing w:val="-2"/>
        </w:rPr>
        <w:t xml:space="preserve"> </w:t>
      </w:r>
      <w:r>
        <w:rPr>
          <w:color w:val="151515"/>
        </w:rPr>
        <w:t>must make</w:t>
      </w:r>
      <w:r>
        <w:rPr>
          <w:color w:val="151515"/>
          <w:spacing w:val="-2"/>
        </w:rPr>
        <w:t xml:space="preserve"> </w:t>
      </w:r>
      <w:r>
        <w:rPr>
          <w:color w:val="151515"/>
        </w:rPr>
        <w:t>all</w:t>
      </w:r>
      <w:r>
        <w:rPr>
          <w:color w:val="151515"/>
          <w:spacing w:val="-2"/>
        </w:rPr>
        <w:t xml:space="preserve"> </w:t>
      </w:r>
      <w:r>
        <w:rPr>
          <w:color w:val="151515"/>
        </w:rPr>
        <w:t>amendments</w:t>
      </w:r>
      <w:r>
        <w:rPr>
          <w:color w:val="151515"/>
          <w:spacing w:val="-3"/>
        </w:rPr>
        <w:t xml:space="preserve"> </w:t>
      </w:r>
      <w:r>
        <w:rPr>
          <w:color w:val="151515"/>
        </w:rPr>
        <w:t>prior</w:t>
      </w:r>
      <w:r>
        <w:rPr>
          <w:color w:val="151515"/>
          <w:spacing w:val="-3"/>
        </w:rPr>
        <w:t xml:space="preserve"> </w:t>
      </w:r>
      <w:r>
        <w:rPr>
          <w:color w:val="151515"/>
        </w:rPr>
        <w:t>to</w:t>
      </w:r>
      <w:r>
        <w:rPr>
          <w:color w:val="151515"/>
          <w:spacing w:val="-2"/>
        </w:rPr>
        <w:t xml:space="preserve"> </w:t>
      </w:r>
      <w:r>
        <w:rPr>
          <w:color w:val="151515"/>
        </w:rPr>
        <w:t>your</w:t>
      </w:r>
      <w:r>
        <w:rPr>
          <w:color w:val="151515"/>
          <w:spacing w:val="-3"/>
        </w:rPr>
        <w:t xml:space="preserve"> </w:t>
      </w:r>
      <w:r>
        <w:rPr>
          <w:color w:val="151515"/>
        </w:rPr>
        <w:t>arrival.</w:t>
      </w:r>
      <w:r>
        <w:rPr>
          <w:color w:val="151515"/>
          <w:spacing w:val="-5"/>
        </w:rPr>
        <w:t xml:space="preserve"> </w:t>
      </w:r>
      <w:r>
        <w:rPr>
          <w:color w:val="151515"/>
        </w:rPr>
        <w:t>Note that your individual states</w:t>
      </w:r>
      <w:r w:rsidR="00196C40">
        <w:rPr>
          <w:color w:val="151515"/>
        </w:rPr>
        <w:t>’</w:t>
      </w:r>
      <w:r>
        <w:rPr>
          <w:color w:val="151515"/>
        </w:rPr>
        <w:t xml:space="preserve"> orders may vary. Your orders will likely </w:t>
      </w:r>
      <w:proofErr w:type="gramStart"/>
      <w:r>
        <w:rPr>
          <w:color w:val="151515"/>
        </w:rPr>
        <w:t>order</w:t>
      </w:r>
      <w:proofErr w:type="gramEnd"/>
      <w:r>
        <w:rPr>
          <w:color w:val="151515"/>
        </w:rPr>
        <w:t xml:space="preserve"> you to use you</w:t>
      </w:r>
      <w:r w:rsidR="007D20C8">
        <w:rPr>
          <w:color w:val="151515"/>
        </w:rPr>
        <w:t xml:space="preserve">r Government Travel Card (GTC) as needed for your travel expenses. You will also </w:t>
      </w:r>
      <w:proofErr w:type="gramStart"/>
      <w:r w:rsidR="007D20C8">
        <w:rPr>
          <w:color w:val="151515"/>
        </w:rPr>
        <w:t>likely be told</w:t>
      </w:r>
      <w:proofErr w:type="gramEnd"/>
      <w:r w:rsidR="007D20C8">
        <w:rPr>
          <w:color w:val="151515"/>
        </w:rPr>
        <w:t xml:space="preserve"> to use the Defense Travel Services (DTS). I encourage you to read them thoroughly</w:t>
      </w:r>
      <w:r w:rsidR="007D20C8">
        <w:rPr>
          <w:color w:val="151515"/>
          <w:spacing w:val="-4"/>
        </w:rPr>
        <w:t xml:space="preserve"> </w:t>
      </w:r>
      <w:r w:rsidR="007D20C8">
        <w:rPr>
          <w:color w:val="151515"/>
        </w:rPr>
        <w:t>before</w:t>
      </w:r>
      <w:r w:rsidR="007D20C8">
        <w:rPr>
          <w:color w:val="151515"/>
          <w:spacing w:val="-3"/>
        </w:rPr>
        <w:t xml:space="preserve"> </w:t>
      </w:r>
      <w:r w:rsidR="007D20C8">
        <w:rPr>
          <w:color w:val="151515"/>
        </w:rPr>
        <w:t>your</w:t>
      </w:r>
      <w:r w:rsidR="007D20C8">
        <w:rPr>
          <w:color w:val="151515"/>
          <w:spacing w:val="-4"/>
        </w:rPr>
        <w:t xml:space="preserve"> </w:t>
      </w:r>
      <w:r w:rsidR="007D20C8">
        <w:rPr>
          <w:color w:val="151515"/>
        </w:rPr>
        <w:t>arrival.</w:t>
      </w:r>
    </w:p>
    <w:p w14:paraId="70B17B20" w14:textId="77777777" w:rsidR="00102143" w:rsidRDefault="00102143" w:rsidP="00052D4B">
      <w:pPr>
        <w:pStyle w:val="BodyText"/>
        <w:ind w:firstLine="430"/>
        <w:rPr>
          <w:color w:val="151515"/>
        </w:rPr>
      </w:pPr>
    </w:p>
    <w:p w14:paraId="26B9C8B1" w14:textId="5C6CB269" w:rsidR="007B5C2B" w:rsidRPr="002749AF" w:rsidRDefault="007B5C2B" w:rsidP="00052D4B">
      <w:pPr>
        <w:pStyle w:val="BodyText"/>
        <w:spacing w:line="275" w:lineRule="exact"/>
        <w:ind w:left="100" w:firstLine="330"/>
        <w:rPr>
          <w:color w:val="1C1C1C"/>
          <w:w w:val="105"/>
        </w:rPr>
      </w:pPr>
      <w:r>
        <w:rPr>
          <w:color w:val="1C1C1C"/>
          <w:w w:val="105"/>
        </w:rPr>
        <w:t xml:space="preserve">  TA-50:</w:t>
      </w:r>
      <w:r>
        <w:rPr>
          <w:color w:val="1C1C1C"/>
          <w:spacing w:val="-10"/>
          <w:w w:val="105"/>
        </w:rPr>
        <w:t xml:space="preserve"> </w:t>
      </w:r>
      <w:r>
        <w:rPr>
          <w:color w:val="1C1C1C"/>
          <w:w w:val="105"/>
        </w:rPr>
        <w:t>You</w:t>
      </w:r>
      <w:r>
        <w:rPr>
          <w:color w:val="1C1C1C"/>
          <w:spacing w:val="-16"/>
          <w:w w:val="105"/>
        </w:rPr>
        <w:t xml:space="preserve"> </w:t>
      </w:r>
      <w:r w:rsidR="00624374">
        <w:rPr>
          <w:b/>
          <w:bCs/>
          <w:color w:val="FF0000"/>
          <w:w w:val="105"/>
        </w:rPr>
        <w:t>MUST</w:t>
      </w:r>
      <w:r>
        <w:rPr>
          <w:color w:val="1C1C1C"/>
          <w:spacing w:val="-12"/>
          <w:w w:val="105"/>
        </w:rPr>
        <w:t xml:space="preserve"> </w:t>
      </w:r>
      <w:r>
        <w:rPr>
          <w:color w:val="1C1C1C"/>
          <w:w w:val="105"/>
        </w:rPr>
        <w:t>bring</w:t>
      </w:r>
      <w:r>
        <w:rPr>
          <w:color w:val="1C1C1C"/>
          <w:spacing w:val="-16"/>
          <w:w w:val="105"/>
        </w:rPr>
        <w:t xml:space="preserve"> </w:t>
      </w:r>
      <w:r>
        <w:rPr>
          <w:color w:val="1C1C1C"/>
          <w:w w:val="105"/>
        </w:rPr>
        <w:t>home</w:t>
      </w:r>
      <w:r>
        <w:rPr>
          <w:color w:val="1C1C1C"/>
          <w:spacing w:val="-16"/>
          <w:w w:val="105"/>
        </w:rPr>
        <w:t xml:space="preserve"> </w:t>
      </w:r>
      <w:r>
        <w:rPr>
          <w:color w:val="1C1C1C"/>
          <w:w w:val="105"/>
        </w:rPr>
        <w:t>station</w:t>
      </w:r>
      <w:r>
        <w:rPr>
          <w:color w:val="1C1C1C"/>
          <w:spacing w:val="-17"/>
          <w:w w:val="105"/>
        </w:rPr>
        <w:t xml:space="preserve"> </w:t>
      </w:r>
      <w:r>
        <w:rPr>
          <w:color w:val="1C1C1C"/>
          <w:w w:val="105"/>
        </w:rPr>
        <w:t>TA-50</w:t>
      </w:r>
      <w:r>
        <w:rPr>
          <w:color w:val="1C1C1C"/>
          <w:spacing w:val="-17"/>
          <w:w w:val="105"/>
        </w:rPr>
        <w:t xml:space="preserve"> </w:t>
      </w:r>
      <w:r>
        <w:rPr>
          <w:color w:val="1C1C1C"/>
          <w:w w:val="105"/>
        </w:rPr>
        <w:t>gear</w:t>
      </w:r>
      <w:r>
        <w:rPr>
          <w:color w:val="1C1C1C"/>
          <w:spacing w:val="-6"/>
          <w:w w:val="105"/>
        </w:rPr>
        <w:t xml:space="preserve"> </w:t>
      </w:r>
      <w:r>
        <w:rPr>
          <w:color w:val="1C1C1C"/>
          <w:w w:val="105"/>
        </w:rPr>
        <w:t>to</w:t>
      </w:r>
      <w:r>
        <w:rPr>
          <w:color w:val="1C1C1C"/>
          <w:spacing w:val="-16"/>
          <w:w w:val="105"/>
        </w:rPr>
        <w:t xml:space="preserve"> </w:t>
      </w:r>
      <w:r>
        <w:rPr>
          <w:color w:val="1C1C1C"/>
          <w:w w:val="105"/>
        </w:rPr>
        <w:t>FLW</w:t>
      </w:r>
      <w:r>
        <w:rPr>
          <w:color w:val="1C1C1C"/>
          <w:spacing w:val="-14"/>
          <w:w w:val="105"/>
        </w:rPr>
        <w:t>.</w:t>
      </w:r>
      <w:r>
        <w:rPr>
          <w:color w:val="1C1C1C"/>
          <w:w w:val="105"/>
        </w:rPr>
        <w:t xml:space="preserve"> FLW Central Issuing Facility (CIF)</w:t>
      </w:r>
      <w:r w:rsidR="00624374">
        <w:rPr>
          <w:color w:val="1C1C1C"/>
          <w:w w:val="105"/>
        </w:rPr>
        <w:t xml:space="preserve"> will only issue you required items that are not already on your clothing record. Y</w:t>
      </w:r>
      <w:r w:rsidR="50CB3E5F" w:rsidRPr="00841330">
        <w:rPr>
          <w:color w:val="1C1C1C"/>
          <w:w w:val="105"/>
        </w:rPr>
        <w:t xml:space="preserve">ou will </w:t>
      </w:r>
      <w:r w:rsidR="00624374">
        <w:rPr>
          <w:color w:val="1C1C1C"/>
          <w:w w:val="105"/>
        </w:rPr>
        <w:t>conduct</w:t>
      </w:r>
      <w:r w:rsidR="50CB3E5F" w:rsidRPr="00841330">
        <w:rPr>
          <w:color w:val="1C1C1C"/>
          <w:w w:val="105"/>
        </w:rPr>
        <w:t xml:space="preserve"> a layout on day </w:t>
      </w:r>
      <w:r w:rsidR="00624374">
        <w:rPr>
          <w:color w:val="1C1C1C"/>
          <w:w w:val="105"/>
        </w:rPr>
        <w:t>one</w:t>
      </w:r>
      <w:r w:rsidR="50CB3E5F" w:rsidRPr="00841330">
        <w:rPr>
          <w:color w:val="1C1C1C"/>
          <w:w w:val="105"/>
        </w:rPr>
        <w:t xml:space="preserve"> with the cadre for your cycle. </w:t>
      </w:r>
      <w:r w:rsidR="25B8D058" w:rsidRPr="00841330">
        <w:rPr>
          <w:color w:val="1C1C1C"/>
          <w:w w:val="105"/>
        </w:rPr>
        <w:t>You must bring all pieces of each equipment for it to be considered as pr</w:t>
      </w:r>
      <w:r w:rsidR="06CA195B" w:rsidRPr="00841330">
        <w:rPr>
          <w:color w:val="1C1C1C"/>
          <w:w w:val="105"/>
        </w:rPr>
        <w:t>e</w:t>
      </w:r>
      <w:r w:rsidR="25B8D058" w:rsidRPr="00841330">
        <w:rPr>
          <w:color w:val="1C1C1C"/>
          <w:w w:val="105"/>
        </w:rPr>
        <w:t>sent (</w:t>
      </w:r>
      <w:r w:rsidR="5A5EA736" w:rsidRPr="00841330">
        <w:rPr>
          <w:color w:val="1C1C1C"/>
          <w:w w:val="105"/>
        </w:rPr>
        <w:t>i</w:t>
      </w:r>
      <w:r w:rsidR="25B8D058" w:rsidRPr="00841330">
        <w:rPr>
          <w:color w:val="1C1C1C"/>
          <w:w w:val="105"/>
        </w:rPr>
        <w:t>.e.</w:t>
      </w:r>
      <w:r w:rsidR="1C3B7EC1" w:rsidRPr="00841330">
        <w:rPr>
          <w:color w:val="1C1C1C"/>
          <w:w w:val="105"/>
        </w:rPr>
        <w:t xml:space="preserve"> </w:t>
      </w:r>
      <w:r w:rsidR="25B8D058" w:rsidRPr="00841330">
        <w:rPr>
          <w:color w:val="1C1C1C"/>
          <w:w w:val="105"/>
        </w:rPr>
        <w:t>all components of the sleep system</w:t>
      </w:r>
      <w:r w:rsidR="4D409305" w:rsidRPr="00841330">
        <w:rPr>
          <w:color w:val="1C1C1C"/>
          <w:w w:val="105"/>
        </w:rPr>
        <w:t xml:space="preserve"> or </w:t>
      </w:r>
      <w:r w:rsidR="25B8D058" w:rsidRPr="00841330">
        <w:rPr>
          <w:color w:val="1C1C1C"/>
          <w:w w:val="105"/>
        </w:rPr>
        <w:t xml:space="preserve">all </w:t>
      </w:r>
      <w:r w:rsidR="6BBFCF61" w:rsidRPr="00841330">
        <w:rPr>
          <w:color w:val="1C1C1C"/>
          <w:w w:val="105"/>
        </w:rPr>
        <w:t>associated pouches with the rifleman kit (TAPS/FLC</w:t>
      </w:r>
      <w:r w:rsidR="05FE3DBD" w:rsidRPr="00841330">
        <w:rPr>
          <w:color w:val="1C1C1C"/>
          <w:w w:val="105"/>
        </w:rPr>
        <w:t>)</w:t>
      </w:r>
      <w:r w:rsidR="0492014C" w:rsidRPr="00841330">
        <w:rPr>
          <w:color w:val="1C1C1C"/>
          <w:w w:val="105"/>
        </w:rPr>
        <w:t>.</w:t>
      </w:r>
      <w:r w:rsidR="5FE4E862" w:rsidRPr="00841330">
        <w:rPr>
          <w:color w:val="1C1C1C"/>
          <w:w w:val="105"/>
        </w:rPr>
        <w:t xml:space="preserve"> Only IOTV</w:t>
      </w:r>
      <w:r w:rsidR="3AB2A283" w:rsidRPr="00841330">
        <w:rPr>
          <w:color w:val="1C1C1C"/>
          <w:w w:val="105"/>
        </w:rPr>
        <w:t>’s</w:t>
      </w:r>
      <w:r w:rsidR="00624374">
        <w:rPr>
          <w:color w:val="1C1C1C"/>
          <w:w w:val="105"/>
        </w:rPr>
        <w:t xml:space="preserve"> or MSVs</w:t>
      </w:r>
      <w:r w:rsidR="3AB2A283" w:rsidRPr="00841330">
        <w:rPr>
          <w:color w:val="1C1C1C"/>
          <w:w w:val="105"/>
        </w:rPr>
        <w:t xml:space="preserve"> will be allowed while at EBOLC, no plate carriers (issued or personally owned) will be accepted. </w:t>
      </w:r>
      <w:r w:rsidR="2AC6E1ED" w:rsidRPr="00841330">
        <w:rPr>
          <w:color w:val="1C1C1C"/>
          <w:w w:val="105"/>
        </w:rPr>
        <w:t>Refer to the attached OCIE list to verify which equipment you would be drawing from the FLW CIF.</w:t>
      </w:r>
      <w:r w:rsidR="2AC6E1ED">
        <w:rPr>
          <w:color w:val="1C1C1C"/>
          <w:w w:val="105"/>
        </w:rPr>
        <w:t xml:space="preserve"> </w:t>
      </w:r>
    </w:p>
    <w:p w14:paraId="07E46F54" w14:textId="77777777" w:rsidR="00F725A3" w:rsidRDefault="00F725A3" w:rsidP="00052D4B">
      <w:pPr>
        <w:pStyle w:val="BodyText"/>
        <w:rPr>
          <w:highlight w:val="yellow"/>
        </w:rPr>
      </w:pPr>
    </w:p>
    <w:p w14:paraId="1B94D2FC" w14:textId="1EF21C15" w:rsidR="001D2D07" w:rsidRDefault="007156FE" w:rsidP="00052D4B">
      <w:pPr>
        <w:pStyle w:val="BodyText"/>
        <w:ind w:left="100" w:right="111" w:firstLine="350"/>
        <w:rPr>
          <w:spacing w:val="-5"/>
          <w:w w:val="105"/>
        </w:rPr>
      </w:pPr>
      <w:r>
        <w:rPr>
          <w:color w:val="151515"/>
          <w:spacing w:val="-2"/>
          <w:w w:val="105"/>
        </w:rPr>
        <w:t>Housing:</w:t>
      </w:r>
      <w:r>
        <w:rPr>
          <w:color w:val="151515"/>
          <w:spacing w:val="-16"/>
          <w:w w:val="105"/>
        </w:rPr>
        <w:t xml:space="preserve"> </w:t>
      </w:r>
      <w:r>
        <w:rPr>
          <w:color w:val="151515"/>
          <w:spacing w:val="-2"/>
          <w:w w:val="105"/>
        </w:rPr>
        <w:t>You</w:t>
      </w:r>
      <w:r>
        <w:rPr>
          <w:color w:val="151515"/>
          <w:spacing w:val="-15"/>
          <w:w w:val="105"/>
        </w:rPr>
        <w:t xml:space="preserve"> </w:t>
      </w:r>
      <w:r>
        <w:rPr>
          <w:color w:val="151515"/>
          <w:spacing w:val="-2"/>
          <w:w w:val="105"/>
        </w:rPr>
        <w:t>will</w:t>
      </w:r>
      <w:r>
        <w:rPr>
          <w:color w:val="151515"/>
          <w:spacing w:val="-16"/>
          <w:w w:val="105"/>
        </w:rPr>
        <w:t xml:space="preserve"> </w:t>
      </w:r>
      <w:r>
        <w:rPr>
          <w:color w:val="151515"/>
          <w:spacing w:val="-2"/>
          <w:w w:val="105"/>
        </w:rPr>
        <w:t>be</w:t>
      </w:r>
      <w:r>
        <w:rPr>
          <w:color w:val="151515"/>
          <w:spacing w:val="-16"/>
          <w:w w:val="105"/>
        </w:rPr>
        <w:t xml:space="preserve"> </w:t>
      </w:r>
      <w:r>
        <w:rPr>
          <w:color w:val="151515"/>
          <w:spacing w:val="-2"/>
          <w:w w:val="105"/>
        </w:rPr>
        <w:t>on</w:t>
      </w:r>
      <w:r>
        <w:rPr>
          <w:color w:val="151515"/>
          <w:spacing w:val="-15"/>
          <w:w w:val="105"/>
        </w:rPr>
        <w:t xml:space="preserve"> </w:t>
      </w:r>
      <w:r>
        <w:rPr>
          <w:color w:val="151515"/>
          <w:spacing w:val="-2"/>
          <w:w w:val="105"/>
        </w:rPr>
        <w:t>Active-Duty</w:t>
      </w:r>
      <w:r>
        <w:rPr>
          <w:color w:val="151515"/>
          <w:spacing w:val="-16"/>
          <w:w w:val="105"/>
        </w:rPr>
        <w:t xml:space="preserve"> </w:t>
      </w:r>
      <w:r>
        <w:rPr>
          <w:color w:val="151515"/>
          <w:spacing w:val="-2"/>
          <w:w w:val="105"/>
        </w:rPr>
        <w:t>for</w:t>
      </w:r>
      <w:r>
        <w:rPr>
          <w:color w:val="151515"/>
          <w:spacing w:val="-15"/>
          <w:w w:val="105"/>
        </w:rPr>
        <w:t xml:space="preserve"> </w:t>
      </w:r>
      <w:r>
        <w:rPr>
          <w:color w:val="151515"/>
          <w:spacing w:val="-2"/>
          <w:w w:val="105"/>
        </w:rPr>
        <w:t>Training</w:t>
      </w:r>
      <w:r>
        <w:rPr>
          <w:color w:val="151515"/>
          <w:spacing w:val="-16"/>
          <w:w w:val="105"/>
        </w:rPr>
        <w:t xml:space="preserve"> </w:t>
      </w:r>
      <w:r>
        <w:rPr>
          <w:color w:val="151515"/>
          <w:spacing w:val="-2"/>
          <w:w w:val="105"/>
        </w:rPr>
        <w:t>(ADT)</w:t>
      </w:r>
      <w:r>
        <w:rPr>
          <w:color w:val="151515"/>
          <w:spacing w:val="-15"/>
          <w:w w:val="105"/>
        </w:rPr>
        <w:t xml:space="preserve"> </w:t>
      </w:r>
      <w:r>
        <w:rPr>
          <w:color w:val="151515"/>
          <w:spacing w:val="-2"/>
          <w:w w:val="105"/>
        </w:rPr>
        <w:t>or</w:t>
      </w:r>
      <w:r>
        <w:rPr>
          <w:color w:val="151515"/>
          <w:spacing w:val="-19"/>
          <w:w w:val="105"/>
        </w:rPr>
        <w:t xml:space="preserve"> </w:t>
      </w:r>
      <w:r>
        <w:rPr>
          <w:color w:val="151515"/>
          <w:spacing w:val="-2"/>
          <w:w w:val="105"/>
        </w:rPr>
        <w:t>Full</w:t>
      </w:r>
      <w:r>
        <w:rPr>
          <w:color w:val="151515"/>
          <w:spacing w:val="-22"/>
          <w:w w:val="105"/>
        </w:rPr>
        <w:t xml:space="preserve"> </w:t>
      </w:r>
      <w:r>
        <w:rPr>
          <w:color w:val="151515"/>
          <w:spacing w:val="-2"/>
          <w:w w:val="105"/>
        </w:rPr>
        <w:t>-Time</w:t>
      </w:r>
      <w:r>
        <w:rPr>
          <w:color w:val="151515"/>
          <w:spacing w:val="-25"/>
          <w:w w:val="105"/>
        </w:rPr>
        <w:t xml:space="preserve"> </w:t>
      </w:r>
      <w:r>
        <w:rPr>
          <w:color w:val="151515"/>
          <w:spacing w:val="-2"/>
          <w:w w:val="105"/>
        </w:rPr>
        <w:t>National</w:t>
      </w:r>
      <w:r>
        <w:rPr>
          <w:color w:val="151515"/>
          <w:spacing w:val="-21"/>
          <w:w w:val="105"/>
        </w:rPr>
        <w:t xml:space="preserve"> </w:t>
      </w:r>
      <w:r>
        <w:rPr>
          <w:color w:val="151515"/>
          <w:spacing w:val="-2"/>
          <w:w w:val="105"/>
        </w:rPr>
        <w:t xml:space="preserve">Guard </w:t>
      </w:r>
      <w:r>
        <w:rPr>
          <w:color w:val="151515"/>
          <w:spacing w:val="-4"/>
          <w:w w:val="105"/>
        </w:rPr>
        <w:t>Duty-Other</w:t>
      </w:r>
      <w:r>
        <w:rPr>
          <w:color w:val="151515"/>
          <w:spacing w:val="-20"/>
          <w:w w:val="105"/>
        </w:rPr>
        <w:t xml:space="preserve"> </w:t>
      </w:r>
      <w:r>
        <w:rPr>
          <w:color w:val="151515"/>
          <w:spacing w:val="-4"/>
          <w:w w:val="105"/>
        </w:rPr>
        <w:t>Training-Duty</w:t>
      </w:r>
      <w:r>
        <w:rPr>
          <w:color w:val="151515"/>
          <w:spacing w:val="-26"/>
          <w:w w:val="105"/>
        </w:rPr>
        <w:t xml:space="preserve"> </w:t>
      </w:r>
      <w:r>
        <w:rPr>
          <w:color w:val="151515"/>
          <w:spacing w:val="-4"/>
          <w:w w:val="105"/>
        </w:rPr>
        <w:t>(FTNG-OTD)</w:t>
      </w:r>
      <w:r>
        <w:rPr>
          <w:color w:val="151515"/>
          <w:spacing w:val="-23"/>
          <w:w w:val="105"/>
        </w:rPr>
        <w:t xml:space="preserve"> </w:t>
      </w:r>
      <w:r>
        <w:rPr>
          <w:color w:val="151515"/>
          <w:spacing w:val="-4"/>
          <w:w w:val="105"/>
        </w:rPr>
        <w:t>orders</w:t>
      </w:r>
      <w:r>
        <w:rPr>
          <w:color w:val="151515"/>
          <w:spacing w:val="-14"/>
          <w:w w:val="105"/>
        </w:rPr>
        <w:t xml:space="preserve"> </w:t>
      </w:r>
      <w:r>
        <w:rPr>
          <w:color w:val="151515"/>
          <w:spacing w:val="-4"/>
          <w:w w:val="105"/>
        </w:rPr>
        <w:t>to</w:t>
      </w:r>
      <w:r>
        <w:rPr>
          <w:color w:val="151515"/>
          <w:spacing w:val="-20"/>
          <w:w w:val="105"/>
        </w:rPr>
        <w:t xml:space="preserve"> </w:t>
      </w:r>
      <w:r>
        <w:rPr>
          <w:color w:val="151515"/>
          <w:spacing w:val="-4"/>
          <w:w w:val="105"/>
        </w:rPr>
        <w:t>EBOLC.</w:t>
      </w:r>
      <w:r>
        <w:rPr>
          <w:color w:val="151515"/>
          <w:spacing w:val="-14"/>
          <w:w w:val="105"/>
        </w:rPr>
        <w:t xml:space="preserve"> </w:t>
      </w:r>
      <w:r>
        <w:rPr>
          <w:color w:val="151515"/>
          <w:spacing w:val="-4"/>
          <w:w w:val="105"/>
        </w:rPr>
        <w:t>Your</w:t>
      </w:r>
      <w:r>
        <w:rPr>
          <w:color w:val="151515"/>
          <w:spacing w:val="-13"/>
          <w:w w:val="105"/>
        </w:rPr>
        <w:t xml:space="preserve"> </w:t>
      </w:r>
      <w:r>
        <w:rPr>
          <w:color w:val="151515"/>
          <w:spacing w:val="-4"/>
          <w:w w:val="105"/>
        </w:rPr>
        <w:t>orders</w:t>
      </w:r>
      <w:r>
        <w:rPr>
          <w:color w:val="151515"/>
          <w:spacing w:val="-14"/>
          <w:w w:val="105"/>
        </w:rPr>
        <w:t xml:space="preserve"> </w:t>
      </w:r>
      <w:r>
        <w:rPr>
          <w:color w:val="151515"/>
          <w:spacing w:val="-4"/>
          <w:w w:val="105"/>
        </w:rPr>
        <w:t>will</w:t>
      </w:r>
      <w:r>
        <w:rPr>
          <w:color w:val="151515"/>
          <w:spacing w:val="-13"/>
          <w:w w:val="105"/>
        </w:rPr>
        <w:t xml:space="preserve"> </w:t>
      </w:r>
      <w:r>
        <w:rPr>
          <w:color w:val="151515"/>
          <w:spacing w:val="-4"/>
          <w:w w:val="105"/>
        </w:rPr>
        <w:t>state</w:t>
      </w:r>
      <w:r>
        <w:rPr>
          <w:color w:val="151515"/>
          <w:spacing w:val="-14"/>
          <w:w w:val="105"/>
        </w:rPr>
        <w:t xml:space="preserve"> </w:t>
      </w:r>
      <w:r>
        <w:rPr>
          <w:color w:val="151515"/>
          <w:spacing w:val="-4"/>
          <w:w w:val="105"/>
        </w:rPr>
        <w:t>that</w:t>
      </w:r>
      <w:r>
        <w:rPr>
          <w:color w:val="151515"/>
          <w:spacing w:val="-13"/>
          <w:w w:val="105"/>
        </w:rPr>
        <w:t xml:space="preserve"> </w:t>
      </w:r>
      <w:r>
        <w:rPr>
          <w:color w:val="151515"/>
          <w:spacing w:val="-4"/>
          <w:w w:val="105"/>
        </w:rPr>
        <w:t xml:space="preserve">you </w:t>
      </w:r>
      <w:r>
        <w:rPr>
          <w:color w:val="151515"/>
          <w:w w:val="105"/>
        </w:rPr>
        <w:t>are</w:t>
      </w:r>
      <w:r>
        <w:rPr>
          <w:color w:val="151515"/>
          <w:spacing w:val="-5"/>
          <w:w w:val="105"/>
        </w:rPr>
        <w:t xml:space="preserve"> </w:t>
      </w:r>
      <w:r>
        <w:rPr>
          <w:color w:val="151515"/>
          <w:w w:val="105"/>
        </w:rPr>
        <w:t>to</w:t>
      </w:r>
      <w:r>
        <w:rPr>
          <w:color w:val="151515"/>
          <w:spacing w:val="-3"/>
          <w:w w:val="105"/>
        </w:rPr>
        <w:t xml:space="preserve"> </w:t>
      </w:r>
      <w:r>
        <w:rPr>
          <w:color w:val="151515"/>
          <w:w w:val="105"/>
        </w:rPr>
        <w:t>receive</w:t>
      </w:r>
      <w:r>
        <w:rPr>
          <w:color w:val="151515"/>
          <w:spacing w:val="-3"/>
          <w:w w:val="105"/>
        </w:rPr>
        <w:t xml:space="preserve"> </w:t>
      </w:r>
      <w:r>
        <w:rPr>
          <w:color w:val="151515"/>
          <w:w w:val="105"/>
        </w:rPr>
        <w:t>billeting</w:t>
      </w:r>
      <w:r>
        <w:rPr>
          <w:color w:val="151515"/>
          <w:spacing w:val="-3"/>
          <w:w w:val="105"/>
        </w:rPr>
        <w:t xml:space="preserve"> </w:t>
      </w:r>
      <w:r>
        <w:rPr>
          <w:color w:val="151515"/>
          <w:w w:val="105"/>
        </w:rPr>
        <w:t>on</w:t>
      </w:r>
      <w:r>
        <w:rPr>
          <w:color w:val="151515"/>
          <w:spacing w:val="-3"/>
          <w:w w:val="105"/>
        </w:rPr>
        <w:t xml:space="preserve"> </w:t>
      </w:r>
      <w:r>
        <w:rPr>
          <w:color w:val="151515"/>
          <w:w w:val="105"/>
        </w:rPr>
        <w:t>post.</w:t>
      </w:r>
      <w:r>
        <w:rPr>
          <w:color w:val="151515"/>
          <w:spacing w:val="-10"/>
          <w:w w:val="105"/>
        </w:rPr>
        <w:t xml:space="preserve"> </w:t>
      </w:r>
      <w:r>
        <w:rPr>
          <w:w w:val="105"/>
        </w:rPr>
        <w:t>USAR</w:t>
      </w:r>
      <w:r>
        <w:rPr>
          <w:spacing w:val="-4"/>
          <w:w w:val="105"/>
        </w:rPr>
        <w:t xml:space="preserve"> </w:t>
      </w:r>
      <w:r>
        <w:rPr>
          <w:w w:val="105"/>
        </w:rPr>
        <w:t>and</w:t>
      </w:r>
      <w:r>
        <w:rPr>
          <w:spacing w:val="-8"/>
          <w:w w:val="105"/>
        </w:rPr>
        <w:t xml:space="preserve"> </w:t>
      </w:r>
      <w:r>
        <w:rPr>
          <w:w w:val="105"/>
        </w:rPr>
        <w:t>ARNG</w:t>
      </w:r>
      <w:r>
        <w:rPr>
          <w:spacing w:val="-3"/>
          <w:w w:val="105"/>
        </w:rPr>
        <w:t xml:space="preserve"> </w:t>
      </w:r>
      <w:r w:rsidR="00FF43A0">
        <w:rPr>
          <w:w w:val="105"/>
        </w:rPr>
        <w:t>s</w:t>
      </w:r>
      <w:r>
        <w:rPr>
          <w:w w:val="105"/>
        </w:rPr>
        <w:t>tudents</w:t>
      </w:r>
      <w:r>
        <w:rPr>
          <w:spacing w:val="-8"/>
          <w:w w:val="105"/>
        </w:rPr>
        <w:t xml:space="preserve"> </w:t>
      </w:r>
      <w:r>
        <w:rPr>
          <w:w w:val="105"/>
        </w:rPr>
        <w:t>will</w:t>
      </w:r>
      <w:r>
        <w:rPr>
          <w:spacing w:val="-4"/>
          <w:w w:val="105"/>
        </w:rPr>
        <w:t xml:space="preserve"> </w:t>
      </w:r>
      <w:r>
        <w:rPr>
          <w:w w:val="105"/>
        </w:rPr>
        <w:t>be</w:t>
      </w:r>
      <w:r>
        <w:rPr>
          <w:spacing w:val="-3"/>
          <w:w w:val="105"/>
        </w:rPr>
        <w:t xml:space="preserve"> </w:t>
      </w:r>
      <w:r>
        <w:rPr>
          <w:w w:val="105"/>
        </w:rPr>
        <w:t>housed</w:t>
      </w:r>
      <w:r>
        <w:rPr>
          <w:spacing w:val="-17"/>
          <w:w w:val="105"/>
        </w:rPr>
        <w:t xml:space="preserve"> </w:t>
      </w:r>
      <w:r>
        <w:rPr>
          <w:w w:val="105"/>
        </w:rPr>
        <w:t>in</w:t>
      </w:r>
      <w:r>
        <w:rPr>
          <w:spacing w:val="-18"/>
          <w:w w:val="105"/>
        </w:rPr>
        <w:t xml:space="preserve"> </w:t>
      </w:r>
      <w:r>
        <w:rPr>
          <w:w w:val="105"/>
        </w:rPr>
        <w:t>the</w:t>
      </w:r>
      <w:r>
        <w:rPr>
          <w:spacing w:val="-19"/>
          <w:w w:val="105"/>
        </w:rPr>
        <w:t xml:space="preserve"> </w:t>
      </w:r>
      <w:r>
        <w:rPr>
          <w:w w:val="105"/>
        </w:rPr>
        <w:t>IHG Hotels</w:t>
      </w:r>
      <w:r>
        <w:rPr>
          <w:spacing w:val="-11"/>
          <w:w w:val="105"/>
        </w:rPr>
        <w:t xml:space="preserve"> </w:t>
      </w:r>
      <w:r>
        <w:rPr>
          <w:w w:val="105"/>
        </w:rPr>
        <w:t>on</w:t>
      </w:r>
      <w:r>
        <w:rPr>
          <w:spacing w:val="-16"/>
          <w:w w:val="105"/>
        </w:rPr>
        <w:t xml:space="preserve"> </w:t>
      </w:r>
      <w:r>
        <w:rPr>
          <w:w w:val="105"/>
        </w:rPr>
        <w:t>FLW.</w:t>
      </w:r>
      <w:r>
        <w:rPr>
          <w:spacing w:val="-5"/>
          <w:w w:val="105"/>
        </w:rPr>
        <w:t xml:space="preserve"> </w:t>
      </w:r>
      <w:r w:rsidR="001D2D07">
        <w:rPr>
          <w:spacing w:val="-5"/>
          <w:w w:val="105"/>
        </w:rPr>
        <w:t xml:space="preserve">You will be </w:t>
      </w:r>
      <w:proofErr w:type="gramStart"/>
      <w:r w:rsidR="001D2D07">
        <w:rPr>
          <w:spacing w:val="-5"/>
          <w:w w:val="105"/>
        </w:rPr>
        <w:t>billeted</w:t>
      </w:r>
      <w:proofErr w:type="gramEnd"/>
      <w:r w:rsidR="001D2D07">
        <w:rPr>
          <w:spacing w:val="-5"/>
          <w:w w:val="105"/>
        </w:rPr>
        <w:t xml:space="preserve"> at one of five locations on Fort Leonard Wood due to the Privatization of Army Lodging (PAL). IHG Army Hotels, </w:t>
      </w:r>
      <w:r w:rsidR="0025246E">
        <w:rPr>
          <w:spacing w:val="-5"/>
          <w:w w:val="105"/>
        </w:rPr>
        <w:t>l</w:t>
      </w:r>
      <w:r w:rsidR="001D2D07">
        <w:rPr>
          <w:spacing w:val="-5"/>
          <w:w w:val="105"/>
        </w:rPr>
        <w:t xml:space="preserve">ocated at Building 2020 (Candlewood Suites), will determine your building and room number at check-in. All TDY Reservations are made for you based off reservation in ATRRS, by the </w:t>
      </w:r>
      <w:proofErr w:type="spellStart"/>
      <w:r w:rsidR="001D2D07">
        <w:rPr>
          <w:spacing w:val="-5"/>
          <w:w w:val="105"/>
        </w:rPr>
        <w:t>MSCoE</w:t>
      </w:r>
      <w:proofErr w:type="spellEnd"/>
      <w:r w:rsidR="001D2D07">
        <w:rPr>
          <w:spacing w:val="-5"/>
          <w:w w:val="105"/>
        </w:rPr>
        <w:t xml:space="preserve"> G3 PAL office. Call 573-586-4800 to verify your reservation. You are not authorized to bring your dependents, pets or weapons with you to stay in IHG billeting during the course.</w:t>
      </w:r>
    </w:p>
    <w:p w14:paraId="2A3239E4" w14:textId="77777777" w:rsidR="001D2D07" w:rsidRDefault="001D2D07" w:rsidP="00052D4B">
      <w:pPr>
        <w:pStyle w:val="BodyText"/>
        <w:ind w:right="111"/>
        <w:rPr>
          <w:w w:val="105"/>
        </w:rPr>
      </w:pPr>
    </w:p>
    <w:p w14:paraId="07E46F55" w14:textId="2081AF63" w:rsidR="00F725A3" w:rsidRDefault="007156FE" w:rsidP="00052D4B">
      <w:pPr>
        <w:pStyle w:val="BodyText"/>
        <w:ind w:right="111"/>
      </w:pPr>
      <w:r>
        <w:rPr>
          <w:color w:val="1C1C1C"/>
          <w:w w:val="105"/>
        </w:rPr>
        <w:t xml:space="preserve">Location: </w:t>
      </w:r>
      <w:hyperlink r:id="rId19" w:history="1">
        <w:r w:rsidRPr="008C6F04">
          <w:rPr>
            <w:rStyle w:val="Hyperlink"/>
            <w:w w:val="105"/>
          </w:rPr>
          <w:t>Click here for Candlewood Suites</w:t>
        </w:r>
        <w:r w:rsidR="008C6F04" w:rsidRPr="008C6F04">
          <w:rPr>
            <w:rStyle w:val="Hyperlink"/>
            <w:w w:val="105"/>
          </w:rPr>
          <w:t>.</w:t>
        </w:r>
      </w:hyperlink>
    </w:p>
    <w:p w14:paraId="07E46F56" w14:textId="77777777" w:rsidR="00F725A3" w:rsidRDefault="00F725A3" w:rsidP="00052D4B">
      <w:pPr>
        <w:pStyle w:val="BodyText"/>
        <w:rPr>
          <w:sz w:val="16"/>
        </w:rPr>
      </w:pPr>
    </w:p>
    <w:p w14:paraId="07E46F59" w14:textId="77777777" w:rsidR="00F725A3" w:rsidRDefault="00F725A3" w:rsidP="00052D4B">
      <w:pPr>
        <w:pStyle w:val="BodyText"/>
        <w:rPr>
          <w:sz w:val="23"/>
        </w:rPr>
      </w:pPr>
    </w:p>
    <w:p w14:paraId="07E46F5A" w14:textId="77777777" w:rsidR="00F725A3" w:rsidRDefault="007156FE" w:rsidP="00052D4B">
      <w:pPr>
        <w:pStyle w:val="Heading1"/>
        <w:rPr>
          <w:u w:val="none"/>
        </w:rPr>
      </w:pPr>
      <w:r>
        <w:t>For</w:t>
      </w:r>
      <w:r>
        <w:rPr>
          <w:spacing w:val="-4"/>
        </w:rPr>
        <w:t xml:space="preserve"> </w:t>
      </w:r>
      <w:r>
        <w:t>Active-Duty</w:t>
      </w:r>
      <w:r>
        <w:rPr>
          <w:spacing w:val="-8"/>
        </w:rPr>
        <w:t xml:space="preserve"> </w:t>
      </w:r>
      <w:r>
        <w:rPr>
          <w:spacing w:val="-2"/>
        </w:rPr>
        <w:t>Students:</w:t>
      </w:r>
    </w:p>
    <w:p w14:paraId="07E46F5B" w14:textId="77777777" w:rsidR="00F725A3" w:rsidRDefault="00F725A3" w:rsidP="00052D4B">
      <w:pPr>
        <w:pStyle w:val="BodyText"/>
        <w:rPr>
          <w:b/>
          <w:sz w:val="23"/>
        </w:rPr>
      </w:pPr>
    </w:p>
    <w:p w14:paraId="07E46F5C" w14:textId="77777777" w:rsidR="00F725A3" w:rsidRDefault="007156FE" w:rsidP="00052D4B">
      <w:pPr>
        <w:ind w:left="100" w:firstLine="330"/>
        <w:rPr>
          <w:sz w:val="24"/>
        </w:rPr>
      </w:pPr>
      <w:r>
        <w:rPr>
          <w:sz w:val="24"/>
        </w:rPr>
        <w:t>Orders:</w:t>
      </w:r>
      <w:r>
        <w:rPr>
          <w:spacing w:val="40"/>
          <w:sz w:val="24"/>
        </w:rPr>
        <w:t xml:space="preserve"> </w:t>
      </w:r>
      <w:r>
        <w:rPr>
          <w:color w:val="151515"/>
          <w:sz w:val="24"/>
        </w:rPr>
        <w:t>Please</w:t>
      </w:r>
      <w:r>
        <w:rPr>
          <w:color w:val="151515"/>
          <w:spacing w:val="-2"/>
          <w:sz w:val="24"/>
        </w:rPr>
        <w:t xml:space="preserve"> </w:t>
      </w:r>
      <w:r>
        <w:rPr>
          <w:color w:val="151515"/>
          <w:sz w:val="24"/>
        </w:rPr>
        <w:t>ensure</w:t>
      </w:r>
      <w:r>
        <w:rPr>
          <w:color w:val="151515"/>
          <w:spacing w:val="-2"/>
          <w:sz w:val="24"/>
        </w:rPr>
        <w:t xml:space="preserve"> </w:t>
      </w:r>
      <w:r>
        <w:rPr>
          <w:color w:val="151515"/>
          <w:sz w:val="24"/>
        </w:rPr>
        <w:t>your</w:t>
      </w:r>
      <w:r>
        <w:rPr>
          <w:color w:val="151515"/>
          <w:spacing w:val="-3"/>
          <w:sz w:val="24"/>
        </w:rPr>
        <w:t xml:space="preserve"> </w:t>
      </w:r>
      <w:r>
        <w:rPr>
          <w:color w:val="151515"/>
          <w:sz w:val="24"/>
        </w:rPr>
        <w:t>orders</w:t>
      </w:r>
      <w:r>
        <w:rPr>
          <w:color w:val="151515"/>
          <w:spacing w:val="-3"/>
          <w:sz w:val="24"/>
        </w:rPr>
        <w:t xml:space="preserve"> </w:t>
      </w:r>
      <w:r>
        <w:rPr>
          <w:color w:val="151515"/>
          <w:sz w:val="24"/>
        </w:rPr>
        <w:t>either</w:t>
      </w:r>
      <w:r>
        <w:rPr>
          <w:color w:val="151515"/>
          <w:spacing w:val="-3"/>
          <w:sz w:val="24"/>
        </w:rPr>
        <w:t xml:space="preserve"> </w:t>
      </w:r>
      <w:r>
        <w:rPr>
          <w:color w:val="151515"/>
          <w:sz w:val="24"/>
        </w:rPr>
        <w:t xml:space="preserve">state </w:t>
      </w:r>
      <w:r>
        <w:rPr>
          <w:b/>
          <w:color w:val="151515"/>
          <w:sz w:val="24"/>
        </w:rPr>
        <w:t>report</w:t>
      </w:r>
      <w:r>
        <w:rPr>
          <w:b/>
          <w:color w:val="151515"/>
          <w:spacing w:val="-3"/>
          <w:sz w:val="24"/>
        </w:rPr>
        <w:t xml:space="preserve"> </w:t>
      </w:r>
      <w:r>
        <w:rPr>
          <w:b/>
          <w:color w:val="151515"/>
          <w:sz w:val="24"/>
        </w:rPr>
        <w:t>to</w:t>
      </w:r>
      <w:r>
        <w:rPr>
          <w:b/>
          <w:color w:val="151515"/>
          <w:spacing w:val="-3"/>
          <w:sz w:val="24"/>
        </w:rPr>
        <w:t xml:space="preserve"> </w:t>
      </w:r>
      <w:r>
        <w:rPr>
          <w:color w:val="151515"/>
          <w:sz w:val="24"/>
        </w:rPr>
        <w:t>or</w:t>
      </w:r>
      <w:r>
        <w:rPr>
          <w:color w:val="151515"/>
          <w:spacing w:val="-3"/>
          <w:sz w:val="24"/>
        </w:rPr>
        <w:t xml:space="preserve"> </w:t>
      </w:r>
      <w:r>
        <w:rPr>
          <w:b/>
          <w:color w:val="151515"/>
          <w:sz w:val="24"/>
        </w:rPr>
        <w:t>attached</w:t>
      </w:r>
      <w:r>
        <w:rPr>
          <w:b/>
          <w:color w:val="151515"/>
          <w:spacing w:val="-4"/>
          <w:sz w:val="24"/>
        </w:rPr>
        <w:t xml:space="preserve"> </w:t>
      </w:r>
      <w:r>
        <w:rPr>
          <w:b/>
          <w:color w:val="151515"/>
          <w:sz w:val="24"/>
        </w:rPr>
        <w:t>to</w:t>
      </w:r>
      <w:r>
        <w:rPr>
          <w:b/>
          <w:color w:val="151515"/>
          <w:spacing w:val="-5"/>
          <w:sz w:val="24"/>
        </w:rPr>
        <w:t xml:space="preserve"> </w:t>
      </w:r>
      <w:r>
        <w:rPr>
          <w:b/>
          <w:color w:val="151515"/>
          <w:sz w:val="24"/>
        </w:rPr>
        <w:t>B/554</w:t>
      </w:r>
      <w:r>
        <w:rPr>
          <w:b/>
          <w:color w:val="151515"/>
          <w:sz w:val="24"/>
          <w:vertAlign w:val="superscript"/>
        </w:rPr>
        <w:t>th</w:t>
      </w:r>
      <w:r>
        <w:rPr>
          <w:b/>
          <w:color w:val="151515"/>
          <w:spacing w:val="-1"/>
          <w:sz w:val="24"/>
        </w:rPr>
        <w:t xml:space="preserve"> </w:t>
      </w:r>
      <w:r>
        <w:rPr>
          <w:b/>
          <w:color w:val="151515"/>
          <w:sz w:val="24"/>
        </w:rPr>
        <w:t>EN CO or W4K71F</w:t>
      </w:r>
      <w:r>
        <w:rPr>
          <w:color w:val="151515"/>
          <w:sz w:val="24"/>
        </w:rPr>
        <w:t xml:space="preserve">. </w:t>
      </w:r>
      <w:r>
        <w:rPr>
          <w:sz w:val="24"/>
        </w:rPr>
        <w:t xml:space="preserve">You must ensure that you are either TDY or </w:t>
      </w:r>
      <w:proofErr w:type="spellStart"/>
      <w:r>
        <w:rPr>
          <w:sz w:val="24"/>
        </w:rPr>
        <w:t>PCS’d</w:t>
      </w:r>
      <w:proofErr w:type="spellEnd"/>
      <w:r>
        <w:rPr>
          <w:sz w:val="24"/>
        </w:rPr>
        <w:t xml:space="preserve"> to EBOLC.</w:t>
      </w:r>
    </w:p>
    <w:p w14:paraId="07E46F5D" w14:textId="77777777" w:rsidR="00F725A3" w:rsidRDefault="00F725A3" w:rsidP="00052D4B">
      <w:pPr>
        <w:pStyle w:val="BodyText"/>
      </w:pPr>
    </w:p>
    <w:p w14:paraId="07E46F5E" w14:textId="77777777" w:rsidR="00F725A3" w:rsidRDefault="007156FE" w:rsidP="00052D4B">
      <w:pPr>
        <w:pStyle w:val="BodyText"/>
        <w:ind w:left="430"/>
      </w:pPr>
      <w:r>
        <w:t>Housing:</w:t>
      </w:r>
      <w:r>
        <w:rPr>
          <w:spacing w:val="-9"/>
        </w:rPr>
        <w:t xml:space="preserve"> </w:t>
      </w:r>
      <w:r>
        <w:t>You</w:t>
      </w:r>
      <w:r>
        <w:rPr>
          <w:spacing w:val="-11"/>
        </w:rPr>
        <w:t xml:space="preserve"> </w:t>
      </w:r>
      <w:r>
        <w:t>may</w:t>
      </w:r>
      <w:r>
        <w:rPr>
          <w:spacing w:val="-8"/>
        </w:rPr>
        <w:t xml:space="preserve"> </w:t>
      </w:r>
      <w:r>
        <w:t>be</w:t>
      </w:r>
      <w:r>
        <w:rPr>
          <w:spacing w:val="-6"/>
        </w:rPr>
        <w:t xml:space="preserve"> </w:t>
      </w:r>
      <w:r>
        <w:rPr>
          <w:i/>
        </w:rPr>
        <w:t>TDY</w:t>
      </w:r>
      <w:r>
        <w:rPr>
          <w:i/>
          <w:spacing w:val="-8"/>
        </w:rPr>
        <w:t xml:space="preserve"> </w:t>
      </w:r>
      <w:r w:rsidRPr="00102143">
        <w:t>or</w:t>
      </w:r>
      <w:r>
        <w:rPr>
          <w:spacing w:val="-3"/>
        </w:rPr>
        <w:t xml:space="preserve"> </w:t>
      </w:r>
      <w:proofErr w:type="spellStart"/>
      <w:r>
        <w:t>PCS’d</w:t>
      </w:r>
      <w:proofErr w:type="spellEnd"/>
      <w:r>
        <w:rPr>
          <w:spacing w:val="-7"/>
        </w:rPr>
        <w:t xml:space="preserve"> </w:t>
      </w:r>
      <w:r>
        <w:t>to</w:t>
      </w:r>
      <w:r>
        <w:rPr>
          <w:spacing w:val="-6"/>
        </w:rPr>
        <w:t xml:space="preserve"> </w:t>
      </w:r>
      <w:r>
        <w:rPr>
          <w:spacing w:val="-2"/>
        </w:rPr>
        <w:t>EBOLC.</w:t>
      </w:r>
    </w:p>
    <w:p w14:paraId="07E46F5F" w14:textId="77777777" w:rsidR="00F725A3" w:rsidRDefault="00F725A3" w:rsidP="00052D4B">
      <w:pPr>
        <w:pStyle w:val="BodyText"/>
        <w:rPr>
          <w:sz w:val="23"/>
        </w:rPr>
      </w:pPr>
    </w:p>
    <w:p w14:paraId="1CB456AA" w14:textId="77777777" w:rsidR="004E166E" w:rsidRDefault="007156FE" w:rsidP="00052D4B">
      <w:pPr>
        <w:pStyle w:val="BodyText"/>
        <w:ind w:left="100" w:right="111" w:firstLine="350"/>
        <w:rPr>
          <w:spacing w:val="-5"/>
          <w:w w:val="105"/>
        </w:rPr>
      </w:pPr>
      <w:r>
        <w:rPr>
          <w:b/>
          <w:i/>
          <w:color w:val="1C1C1C"/>
          <w:w w:val="105"/>
        </w:rPr>
        <w:t>TDY</w:t>
      </w:r>
      <w:r>
        <w:rPr>
          <w:b/>
          <w:i/>
          <w:color w:val="1C1C1C"/>
          <w:spacing w:val="-2"/>
          <w:w w:val="105"/>
        </w:rPr>
        <w:t xml:space="preserve"> </w:t>
      </w:r>
      <w:r>
        <w:rPr>
          <w:color w:val="1C1C1C"/>
          <w:w w:val="105"/>
        </w:rPr>
        <w:t>students will be</w:t>
      </w:r>
      <w:r>
        <w:rPr>
          <w:color w:val="1C1C1C"/>
          <w:spacing w:val="-11"/>
          <w:w w:val="105"/>
        </w:rPr>
        <w:t xml:space="preserve"> </w:t>
      </w:r>
      <w:r>
        <w:rPr>
          <w:color w:val="1C1C1C"/>
          <w:w w:val="105"/>
        </w:rPr>
        <w:t>housed</w:t>
      </w:r>
      <w:r>
        <w:rPr>
          <w:color w:val="1C1C1C"/>
          <w:spacing w:val="-4"/>
          <w:w w:val="105"/>
        </w:rPr>
        <w:t xml:space="preserve"> </w:t>
      </w:r>
      <w:r>
        <w:rPr>
          <w:color w:val="1C1C1C"/>
          <w:w w:val="105"/>
        </w:rPr>
        <w:t>in</w:t>
      </w:r>
      <w:r>
        <w:rPr>
          <w:color w:val="1C1C1C"/>
          <w:spacing w:val="-5"/>
          <w:w w:val="105"/>
        </w:rPr>
        <w:t xml:space="preserve"> </w:t>
      </w:r>
      <w:r>
        <w:rPr>
          <w:color w:val="1C1C1C"/>
          <w:w w:val="105"/>
        </w:rPr>
        <w:t>the</w:t>
      </w:r>
      <w:r>
        <w:rPr>
          <w:color w:val="1C1C1C"/>
          <w:spacing w:val="-10"/>
          <w:w w:val="105"/>
        </w:rPr>
        <w:t xml:space="preserve"> </w:t>
      </w:r>
      <w:r>
        <w:rPr>
          <w:color w:val="1C1C1C"/>
          <w:w w:val="105"/>
        </w:rPr>
        <w:t>IHG Hotels</w:t>
      </w:r>
      <w:r>
        <w:rPr>
          <w:color w:val="1C1C1C"/>
          <w:spacing w:val="-5"/>
          <w:w w:val="105"/>
        </w:rPr>
        <w:t xml:space="preserve"> </w:t>
      </w:r>
      <w:r>
        <w:rPr>
          <w:color w:val="1C1C1C"/>
          <w:w w:val="105"/>
        </w:rPr>
        <w:t>on</w:t>
      </w:r>
      <w:r>
        <w:rPr>
          <w:color w:val="1C1C1C"/>
          <w:spacing w:val="-11"/>
          <w:w w:val="105"/>
        </w:rPr>
        <w:t xml:space="preserve"> </w:t>
      </w:r>
      <w:r>
        <w:rPr>
          <w:color w:val="1C1C1C"/>
          <w:w w:val="105"/>
        </w:rPr>
        <w:t xml:space="preserve">FLW. </w:t>
      </w:r>
      <w:r w:rsidR="004E166E">
        <w:rPr>
          <w:spacing w:val="-5"/>
          <w:w w:val="105"/>
        </w:rPr>
        <w:t xml:space="preserve">You will be </w:t>
      </w:r>
      <w:proofErr w:type="gramStart"/>
      <w:r w:rsidR="004E166E">
        <w:rPr>
          <w:spacing w:val="-5"/>
          <w:w w:val="105"/>
        </w:rPr>
        <w:t>billeted</w:t>
      </w:r>
      <w:proofErr w:type="gramEnd"/>
      <w:r w:rsidR="004E166E">
        <w:rPr>
          <w:spacing w:val="-5"/>
          <w:w w:val="105"/>
        </w:rPr>
        <w:t xml:space="preserve"> at one of five locations on Fort Leonard Wood due to the Privatization of Army Lodging (PAL). IHG Army Hotels, Located at Building 2020 (Candlewood Suites), will determine your building and room number at check-in. All TDY Reservations are made for you based </w:t>
      </w:r>
      <w:r w:rsidR="004E166E">
        <w:rPr>
          <w:spacing w:val="-5"/>
          <w:w w:val="105"/>
        </w:rPr>
        <w:lastRenderedPageBreak/>
        <w:t xml:space="preserve">off reservation in ATRRS, by the </w:t>
      </w:r>
      <w:proofErr w:type="spellStart"/>
      <w:r w:rsidR="004E166E">
        <w:rPr>
          <w:spacing w:val="-5"/>
          <w:w w:val="105"/>
        </w:rPr>
        <w:t>MSCoE</w:t>
      </w:r>
      <w:proofErr w:type="spellEnd"/>
      <w:r w:rsidR="004E166E">
        <w:rPr>
          <w:spacing w:val="-5"/>
          <w:w w:val="105"/>
        </w:rPr>
        <w:t xml:space="preserve"> G3 PAL office. Call 573-586-4800 to verify your reservation. You are not authorized to bring your dependents, pets or weapons with you to stay in IHG billeting during the course.</w:t>
      </w:r>
    </w:p>
    <w:p w14:paraId="7EBFBCA1" w14:textId="4D6D7A12" w:rsidR="004E166E" w:rsidRDefault="004E166E" w:rsidP="00052D4B">
      <w:pPr>
        <w:pStyle w:val="BodyText"/>
        <w:ind w:left="100" w:firstLine="330"/>
        <w:rPr>
          <w:color w:val="1C1C1C"/>
          <w:w w:val="105"/>
        </w:rPr>
      </w:pPr>
    </w:p>
    <w:p w14:paraId="07E46F61" w14:textId="1321D697" w:rsidR="00F725A3" w:rsidRDefault="007156FE" w:rsidP="00052D4B">
      <w:pPr>
        <w:pStyle w:val="BodyText"/>
      </w:pPr>
      <w:r>
        <w:rPr>
          <w:color w:val="1C1C1C"/>
          <w:w w:val="105"/>
        </w:rPr>
        <w:t xml:space="preserve">Location: </w:t>
      </w:r>
      <w:hyperlink r:id="rId20" w:history="1">
        <w:r w:rsidRPr="008C6F04">
          <w:rPr>
            <w:rStyle w:val="Hyperlink"/>
            <w:w w:val="105"/>
          </w:rPr>
          <w:t>Click here for Candlewood Suites</w:t>
        </w:r>
        <w:r w:rsidR="008C6F04" w:rsidRPr="008C6F04">
          <w:rPr>
            <w:rStyle w:val="Hyperlink"/>
            <w:w w:val="105"/>
          </w:rPr>
          <w:t>.</w:t>
        </w:r>
      </w:hyperlink>
    </w:p>
    <w:p w14:paraId="4E759890" w14:textId="77777777" w:rsidR="00E84D86" w:rsidRPr="00052D4B" w:rsidRDefault="00E84D86" w:rsidP="00052D4B">
      <w:pPr>
        <w:pStyle w:val="BodyText"/>
      </w:pPr>
    </w:p>
    <w:p w14:paraId="07E46F62" w14:textId="77777777" w:rsidR="00F725A3" w:rsidRDefault="007156FE" w:rsidP="00052D4B">
      <w:pPr>
        <w:pStyle w:val="BodyText"/>
        <w:ind w:left="100" w:right="195" w:firstLine="350"/>
      </w:pPr>
      <w:proofErr w:type="spellStart"/>
      <w:r>
        <w:rPr>
          <w:b/>
          <w:i/>
          <w:color w:val="1C1C1C"/>
          <w:w w:val="105"/>
        </w:rPr>
        <w:t>PCS’d</w:t>
      </w:r>
      <w:proofErr w:type="spellEnd"/>
      <w:r>
        <w:rPr>
          <w:b/>
          <w:i/>
          <w:color w:val="1C1C1C"/>
          <w:w w:val="105"/>
        </w:rPr>
        <w:t xml:space="preserve"> </w:t>
      </w:r>
      <w:r>
        <w:rPr>
          <w:color w:val="1C1C1C"/>
          <w:w w:val="105"/>
        </w:rPr>
        <w:t>students</w:t>
      </w:r>
      <w:r>
        <w:rPr>
          <w:color w:val="1C1C1C"/>
          <w:spacing w:val="-2"/>
          <w:w w:val="105"/>
        </w:rPr>
        <w:t xml:space="preserve"> </w:t>
      </w:r>
      <w:r>
        <w:rPr>
          <w:color w:val="1C1C1C"/>
          <w:w w:val="105"/>
        </w:rPr>
        <w:t>will secure</w:t>
      </w:r>
      <w:r>
        <w:rPr>
          <w:color w:val="1C1C1C"/>
          <w:spacing w:val="-1"/>
          <w:w w:val="105"/>
        </w:rPr>
        <w:t xml:space="preserve"> </w:t>
      </w:r>
      <w:r>
        <w:rPr>
          <w:color w:val="1C1C1C"/>
          <w:w w:val="105"/>
        </w:rPr>
        <w:t>and</w:t>
      </w:r>
      <w:r>
        <w:rPr>
          <w:color w:val="1C1C1C"/>
          <w:spacing w:val="-2"/>
          <w:w w:val="105"/>
        </w:rPr>
        <w:t xml:space="preserve"> </w:t>
      </w:r>
      <w:r>
        <w:rPr>
          <w:color w:val="1C1C1C"/>
          <w:w w:val="105"/>
        </w:rPr>
        <w:t>occupy housing</w:t>
      </w:r>
      <w:r>
        <w:rPr>
          <w:color w:val="1C1C1C"/>
          <w:spacing w:val="-1"/>
          <w:w w:val="105"/>
        </w:rPr>
        <w:t xml:space="preserve"> </w:t>
      </w:r>
      <w:r>
        <w:rPr>
          <w:color w:val="1C1C1C"/>
          <w:w w:val="105"/>
        </w:rPr>
        <w:t>before</w:t>
      </w:r>
      <w:r>
        <w:rPr>
          <w:color w:val="1C1C1C"/>
          <w:spacing w:val="-1"/>
          <w:w w:val="105"/>
        </w:rPr>
        <w:t xml:space="preserve"> </w:t>
      </w:r>
      <w:r>
        <w:rPr>
          <w:color w:val="1C1C1C"/>
          <w:w w:val="105"/>
        </w:rPr>
        <w:t>your class</w:t>
      </w:r>
      <w:r>
        <w:rPr>
          <w:color w:val="1C1C1C"/>
          <w:spacing w:val="-3"/>
          <w:w w:val="105"/>
        </w:rPr>
        <w:t xml:space="preserve"> </w:t>
      </w:r>
      <w:r>
        <w:rPr>
          <w:color w:val="1C1C1C"/>
          <w:w w:val="105"/>
        </w:rPr>
        <w:t>start</w:t>
      </w:r>
      <w:r>
        <w:rPr>
          <w:color w:val="1C1C1C"/>
          <w:spacing w:val="-2"/>
          <w:w w:val="105"/>
        </w:rPr>
        <w:t xml:space="preserve"> </w:t>
      </w:r>
      <w:r>
        <w:rPr>
          <w:color w:val="1C1C1C"/>
          <w:w w:val="105"/>
        </w:rPr>
        <w:t>date</w:t>
      </w:r>
      <w:r>
        <w:rPr>
          <w:color w:val="393939"/>
          <w:w w:val="105"/>
        </w:rPr>
        <w:t xml:space="preserve">. </w:t>
      </w:r>
      <w:r>
        <w:rPr>
          <w:color w:val="1C1C1C"/>
          <w:w w:val="105"/>
        </w:rPr>
        <w:t>If you</w:t>
      </w:r>
      <w:r>
        <w:rPr>
          <w:color w:val="1C1C1C"/>
          <w:spacing w:val="-4"/>
          <w:w w:val="105"/>
        </w:rPr>
        <w:t xml:space="preserve"> </w:t>
      </w:r>
      <w:r>
        <w:rPr>
          <w:color w:val="1C1C1C"/>
          <w:w w:val="105"/>
        </w:rPr>
        <w:t>want</w:t>
      </w:r>
      <w:r>
        <w:rPr>
          <w:color w:val="1C1C1C"/>
          <w:spacing w:val="-7"/>
          <w:w w:val="105"/>
        </w:rPr>
        <w:t xml:space="preserve"> </w:t>
      </w:r>
      <w:r>
        <w:rPr>
          <w:color w:val="1C1C1C"/>
          <w:w w:val="105"/>
        </w:rPr>
        <w:t>to</w:t>
      </w:r>
      <w:r>
        <w:rPr>
          <w:color w:val="1C1C1C"/>
          <w:spacing w:val="-4"/>
          <w:w w:val="105"/>
        </w:rPr>
        <w:t xml:space="preserve"> </w:t>
      </w:r>
      <w:r>
        <w:rPr>
          <w:color w:val="1C1C1C"/>
          <w:w w:val="105"/>
        </w:rPr>
        <w:t>live</w:t>
      </w:r>
      <w:r>
        <w:rPr>
          <w:color w:val="1C1C1C"/>
          <w:spacing w:val="-4"/>
          <w:w w:val="105"/>
        </w:rPr>
        <w:t xml:space="preserve"> </w:t>
      </w:r>
      <w:r>
        <w:rPr>
          <w:color w:val="1C1C1C"/>
          <w:w w:val="105"/>
        </w:rPr>
        <w:t>on</w:t>
      </w:r>
      <w:r>
        <w:rPr>
          <w:color w:val="1C1C1C"/>
          <w:spacing w:val="-4"/>
          <w:w w:val="105"/>
        </w:rPr>
        <w:t xml:space="preserve"> </w:t>
      </w:r>
      <w:r>
        <w:rPr>
          <w:color w:val="1C1C1C"/>
          <w:w w:val="105"/>
        </w:rPr>
        <w:t>post,</w:t>
      </w:r>
      <w:r>
        <w:rPr>
          <w:color w:val="1C1C1C"/>
          <w:spacing w:val="-4"/>
          <w:w w:val="105"/>
        </w:rPr>
        <w:t xml:space="preserve"> </w:t>
      </w:r>
      <w:r>
        <w:rPr>
          <w:color w:val="1C1C1C"/>
          <w:w w:val="105"/>
        </w:rPr>
        <w:t>call</w:t>
      </w:r>
      <w:r>
        <w:rPr>
          <w:color w:val="1C1C1C"/>
          <w:spacing w:val="-8"/>
          <w:w w:val="105"/>
        </w:rPr>
        <w:t xml:space="preserve"> </w:t>
      </w:r>
      <w:hyperlink r:id="rId21">
        <w:r>
          <w:rPr>
            <w:color w:val="0000FF"/>
            <w:w w:val="105"/>
            <w:u w:val="single" w:color="0000FF"/>
          </w:rPr>
          <w:t>Fort</w:t>
        </w:r>
        <w:r>
          <w:rPr>
            <w:color w:val="0000FF"/>
            <w:spacing w:val="-4"/>
            <w:w w:val="105"/>
            <w:u w:val="single" w:color="0000FF"/>
          </w:rPr>
          <w:t xml:space="preserve"> </w:t>
        </w:r>
        <w:r>
          <w:rPr>
            <w:color w:val="0000FF"/>
            <w:w w:val="105"/>
            <w:u w:val="single" w:color="0000FF"/>
          </w:rPr>
          <w:t>Leonard</w:t>
        </w:r>
        <w:r>
          <w:rPr>
            <w:color w:val="0000FF"/>
            <w:spacing w:val="-4"/>
            <w:w w:val="105"/>
            <w:u w:val="single" w:color="0000FF"/>
          </w:rPr>
          <w:t xml:space="preserve"> </w:t>
        </w:r>
        <w:r>
          <w:rPr>
            <w:color w:val="0000FF"/>
            <w:w w:val="105"/>
            <w:u w:val="single" w:color="0000FF"/>
          </w:rPr>
          <w:t>Wood</w:t>
        </w:r>
        <w:r>
          <w:rPr>
            <w:color w:val="0000FF"/>
            <w:spacing w:val="-4"/>
            <w:w w:val="105"/>
            <w:u w:val="single" w:color="0000FF"/>
          </w:rPr>
          <w:t xml:space="preserve"> </w:t>
        </w:r>
        <w:r>
          <w:rPr>
            <w:color w:val="0000FF"/>
            <w:w w:val="105"/>
            <w:u w:val="single" w:color="0000FF"/>
          </w:rPr>
          <w:t>Homes</w:t>
        </w:r>
      </w:hyperlink>
      <w:r>
        <w:rPr>
          <w:color w:val="0000FF"/>
          <w:spacing w:val="-3"/>
          <w:w w:val="105"/>
        </w:rPr>
        <w:t xml:space="preserve"> </w:t>
      </w:r>
      <w:r>
        <w:rPr>
          <w:color w:val="1C1C1C"/>
          <w:w w:val="105"/>
        </w:rPr>
        <w:t>at</w:t>
      </w:r>
      <w:r>
        <w:rPr>
          <w:color w:val="1C1C1C"/>
          <w:spacing w:val="-4"/>
          <w:w w:val="105"/>
        </w:rPr>
        <w:t xml:space="preserve"> </w:t>
      </w:r>
      <w:r>
        <w:rPr>
          <w:color w:val="1C1C1C"/>
          <w:w w:val="105"/>
        </w:rPr>
        <w:t>573-329-0122</w:t>
      </w:r>
      <w:r>
        <w:rPr>
          <w:color w:val="1C1C1C"/>
          <w:spacing w:val="-4"/>
          <w:w w:val="105"/>
        </w:rPr>
        <w:t xml:space="preserve"> </w:t>
      </w:r>
      <w:r>
        <w:rPr>
          <w:color w:val="1C1C1C"/>
          <w:w w:val="105"/>
        </w:rPr>
        <w:t>as</w:t>
      </w:r>
      <w:r>
        <w:rPr>
          <w:color w:val="1C1C1C"/>
          <w:spacing w:val="-9"/>
          <w:w w:val="105"/>
        </w:rPr>
        <w:t xml:space="preserve"> </w:t>
      </w:r>
      <w:r>
        <w:rPr>
          <w:color w:val="1C1C1C"/>
          <w:w w:val="105"/>
        </w:rPr>
        <w:t>soon as possible</w:t>
      </w:r>
      <w:r>
        <w:rPr>
          <w:color w:val="1C1C1C"/>
          <w:spacing w:val="-10"/>
          <w:w w:val="105"/>
        </w:rPr>
        <w:t xml:space="preserve"> </w:t>
      </w:r>
      <w:r>
        <w:rPr>
          <w:color w:val="1C1C1C"/>
          <w:w w:val="105"/>
        </w:rPr>
        <w:t>to</w:t>
      </w:r>
      <w:r>
        <w:rPr>
          <w:color w:val="1C1C1C"/>
          <w:spacing w:val="-4"/>
          <w:w w:val="105"/>
        </w:rPr>
        <w:t xml:space="preserve"> </w:t>
      </w:r>
      <w:r>
        <w:rPr>
          <w:color w:val="1C1C1C"/>
          <w:w w:val="105"/>
        </w:rPr>
        <w:t>secure</w:t>
      </w:r>
      <w:r>
        <w:rPr>
          <w:color w:val="1C1C1C"/>
          <w:spacing w:val="-5"/>
          <w:w w:val="105"/>
        </w:rPr>
        <w:t xml:space="preserve"> </w:t>
      </w:r>
      <w:r>
        <w:rPr>
          <w:color w:val="1C1C1C"/>
          <w:w w:val="105"/>
        </w:rPr>
        <w:t>living</w:t>
      </w:r>
      <w:r>
        <w:rPr>
          <w:color w:val="1C1C1C"/>
          <w:spacing w:val="-4"/>
          <w:w w:val="105"/>
        </w:rPr>
        <w:t xml:space="preserve"> </w:t>
      </w:r>
      <w:r>
        <w:rPr>
          <w:color w:val="1C1C1C"/>
          <w:w w:val="105"/>
        </w:rPr>
        <w:t>arrangements. Students are</w:t>
      </w:r>
      <w:r>
        <w:rPr>
          <w:color w:val="1C1C1C"/>
          <w:spacing w:val="-5"/>
          <w:w w:val="105"/>
        </w:rPr>
        <w:t xml:space="preserve"> </w:t>
      </w:r>
      <w:r>
        <w:rPr>
          <w:color w:val="1C1C1C"/>
          <w:w w:val="105"/>
        </w:rPr>
        <w:t>free</w:t>
      </w:r>
      <w:r>
        <w:rPr>
          <w:color w:val="1C1C1C"/>
          <w:spacing w:val="-4"/>
          <w:w w:val="105"/>
        </w:rPr>
        <w:t xml:space="preserve"> </w:t>
      </w:r>
      <w:r>
        <w:rPr>
          <w:color w:val="1C1C1C"/>
          <w:w w:val="105"/>
        </w:rPr>
        <w:t>to</w:t>
      </w:r>
      <w:r>
        <w:rPr>
          <w:color w:val="1C1C1C"/>
          <w:spacing w:val="-5"/>
          <w:w w:val="105"/>
        </w:rPr>
        <w:t xml:space="preserve"> </w:t>
      </w:r>
      <w:r>
        <w:rPr>
          <w:color w:val="1C1C1C"/>
          <w:w w:val="105"/>
        </w:rPr>
        <w:t>make any living arrangements they please. However, the student's apartment/home must have either a</w:t>
      </w:r>
      <w:r>
        <w:rPr>
          <w:color w:val="1C1C1C"/>
          <w:spacing w:val="-1"/>
          <w:w w:val="105"/>
        </w:rPr>
        <w:t xml:space="preserve"> </w:t>
      </w:r>
      <w:r>
        <w:rPr>
          <w:color w:val="1C1C1C"/>
          <w:w w:val="105"/>
        </w:rPr>
        <w:t>Waynesville, MO or St. Robert, MO address. You are only authorized to bring your dependents</w:t>
      </w:r>
      <w:r>
        <w:rPr>
          <w:color w:val="1C1C1C"/>
          <w:spacing w:val="-4"/>
          <w:w w:val="105"/>
        </w:rPr>
        <w:t xml:space="preserve"> </w:t>
      </w:r>
      <w:r>
        <w:rPr>
          <w:color w:val="1C1C1C"/>
          <w:w w:val="105"/>
        </w:rPr>
        <w:t>if you are</w:t>
      </w:r>
      <w:r>
        <w:rPr>
          <w:color w:val="1C1C1C"/>
          <w:spacing w:val="-5"/>
          <w:w w:val="105"/>
        </w:rPr>
        <w:t xml:space="preserve"> </w:t>
      </w:r>
      <w:proofErr w:type="spellStart"/>
      <w:r>
        <w:rPr>
          <w:color w:val="1C1C1C"/>
          <w:w w:val="105"/>
        </w:rPr>
        <w:t>PCS'd</w:t>
      </w:r>
      <w:proofErr w:type="spellEnd"/>
      <w:r>
        <w:rPr>
          <w:color w:val="1C1C1C"/>
          <w:w w:val="105"/>
        </w:rPr>
        <w:t xml:space="preserve"> to FLW,</w:t>
      </w:r>
      <w:r>
        <w:rPr>
          <w:color w:val="1C1C1C"/>
          <w:spacing w:val="-5"/>
          <w:w w:val="105"/>
        </w:rPr>
        <w:t xml:space="preserve"> </w:t>
      </w:r>
      <w:r>
        <w:rPr>
          <w:color w:val="1C1C1C"/>
          <w:w w:val="105"/>
        </w:rPr>
        <w:t>and they</w:t>
      </w:r>
      <w:r>
        <w:rPr>
          <w:color w:val="1C1C1C"/>
          <w:spacing w:val="-21"/>
          <w:w w:val="105"/>
        </w:rPr>
        <w:t xml:space="preserve"> </w:t>
      </w:r>
      <w:r>
        <w:rPr>
          <w:color w:val="1C1C1C"/>
          <w:w w:val="105"/>
        </w:rPr>
        <w:t>are</w:t>
      </w:r>
      <w:r>
        <w:rPr>
          <w:color w:val="1C1C1C"/>
          <w:spacing w:val="-15"/>
          <w:w w:val="105"/>
        </w:rPr>
        <w:t xml:space="preserve"> </w:t>
      </w:r>
      <w:r>
        <w:rPr>
          <w:color w:val="1C1C1C"/>
          <w:w w:val="105"/>
        </w:rPr>
        <w:t>on</w:t>
      </w:r>
      <w:r>
        <w:rPr>
          <w:color w:val="1C1C1C"/>
          <w:spacing w:val="-15"/>
          <w:w w:val="105"/>
        </w:rPr>
        <w:t xml:space="preserve"> </w:t>
      </w:r>
      <w:r>
        <w:rPr>
          <w:color w:val="1C1C1C"/>
          <w:w w:val="105"/>
        </w:rPr>
        <w:t>your</w:t>
      </w:r>
      <w:r>
        <w:rPr>
          <w:color w:val="1C1C1C"/>
          <w:spacing w:val="-9"/>
          <w:w w:val="105"/>
        </w:rPr>
        <w:t xml:space="preserve"> </w:t>
      </w:r>
      <w:r>
        <w:rPr>
          <w:color w:val="1C1C1C"/>
          <w:w w:val="105"/>
        </w:rPr>
        <w:t>orders.</w:t>
      </w:r>
      <w:r>
        <w:rPr>
          <w:color w:val="1C1C1C"/>
          <w:spacing w:val="-15"/>
          <w:w w:val="105"/>
        </w:rPr>
        <w:t xml:space="preserve"> </w:t>
      </w:r>
      <w:r>
        <w:rPr>
          <w:color w:val="1C1C1C"/>
          <w:w w:val="105"/>
        </w:rPr>
        <w:t>TDY per diem does</w:t>
      </w:r>
      <w:r>
        <w:rPr>
          <w:color w:val="1C1C1C"/>
          <w:spacing w:val="-3"/>
          <w:w w:val="105"/>
        </w:rPr>
        <w:t xml:space="preserve"> </w:t>
      </w:r>
      <w:r>
        <w:rPr>
          <w:color w:val="1C1C1C"/>
          <w:w w:val="105"/>
        </w:rPr>
        <w:t>not cover your dependents if they accompany you.</w:t>
      </w:r>
    </w:p>
    <w:p w14:paraId="07E46F63" w14:textId="77777777" w:rsidR="00F725A3" w:rsidRDefault="00F725A3" w:rsidP="00052D4B">
      <w:pPr>
        <w:pStyle w:val="BodyText"/>
      </w:pPr>
    </w:p>
    <w:p w14:paraId="07E46F64" w14:textId="00B91DAC" w:rsidR="00F725A3" w:rsidRDefault="007156FE" w:rsidP="00052D4B">
      <w:pPr>
        <w:pStyle w:val="BodyText"/>
        <w:ind w:left="450"/>
      </w:pPr>
      <w:r>
        <w:rPr>
          <w:color w:val="1C1C1C"/>
          <w:w w:val="105"/>
        </w:rPr>
        <w:t>TA</w:t>
      </w:r>
      <w:r>
        <w:rPr>
          <w:color w:val="1C1C1C"/>
          <w:spacing w:val="-18"/>
          <w:w w:val="105"/>
        </w:rPr>
        <w:t xml:space="preserve"> </w:t>
      </w:r>
      <w:r>
        <w:rPr>
          <w:color w:val="1C1C1C"/>
          <w:w w:val="105"/>
        </w:rPr>
        <w:t>50:</w:t>
      </w:r>
      <w:r>
        <w:rPr>
          <w:color w:val="1C1C1C"/>
          <w:spacing w:val="-17"/>
          <w:w w:val="105"/>
        </w:rPr>
        <w:t xml:space="preserve"> </w:t>
      </w:r>
      <w:r w:rsidR="00E84D86">
        <w:rPr>
          <w:color w:val="1C1C1C"/>
          <w:w w:val="105"/>
        </w:rPr>
        <w:t>You</w:t>
      </w:r>
      <w:r w:rsidR="00E84D86">
        <w:rPr>
          <w:color w:val="1C1C1C"/>
          <w:spacing w:val="-16"/>
          <w:w w:val="105"/>
        </w:rPr>
        <w:t xml:space="preserve"> </w:t>
      </w:r>
      <w:r w:rsidR="00E84D86">
        <w:rPr>
          <w:b/>
          <w:bCs/>
          <w:color w:val="FF0000"/>
          <w:w w:val="105"/>
        </w:rPr>
        <w:t>MUST</w:t>
      </w:r>
      <w:r w:rsidR="00E84D86">
        <w:rPr>
          <w:color w:val="1C1C1C"/>
          <w:spacing w:val="-12"/>
          <w:w w:val="105"/>
        </w:rPr>
        <w:t xml:space="preserve"> </w:t>
      </w:r>
      <w:r w:rsidR="00E84D86">
        <w:rPr>
          <w:color w:val="1C1C1C"/>
          <w:w w:val="105"/>
        </w:rPr>
        <w:t>bring TA-50</w:t>
      </w:r>
      <w:r w:rsidR="00E84D86">
        <w:rPr>
          <w:color w:val="1C1C1C"/>
          <w:spacing w:val="-17"/>
          <w:w w:val="105"/>
        </w:rPr>
        <w:t xml:space="preserve"> </w:t>
      </w:r>
      <w:r w:rsidR="00E84D86">
        <w:rPr>
          <w:color w:val="1C1C1C"/>
          <w:w w:val="105"/>
        </w:rPr>
        <w:t>gear that you have on your clothing record</w:t>
      </w:r>
      <w:r w:rsidR="00E84D86">
        <w:rPr>
          <w:color w:val="1C1C1C"/>
          <w:spacing w:val="-6"/>
          <w:w w:val="105"/>
        </w:rPr>
        <w:t xml:space="preserve"> </w:t>
      </w:r>
      <w:r w:rsidR="00E84D86">
        <w:rPr>
          <w:color w:val="1C1C1C"/>
          <w:w w:val="105"/>
        </w:rPr>
        <w:t>to</w:t>
      </w:r>
      <w:r w:rsidR="00E84D86">
        <w:rPr>
          <w:color w:val="1C1C1C"/>
          <w:spacing w:val="-16"/>
          <w:w w:val="105"/>
        </w:rPr>
        <w:t xml:space="preserve"> </w:t>
      </w:r>
      <w:r w:rsidR="00E84D86">
        <w:rPr>
          <w:color w:val="1C1C1C"/>
          <w:w w:val="105"/>
        </w:rPr>
        <w:t>FLW</w:t>
      </w:r>
      <w:r w:rsidR="00E84D86">
        <w:rPr>
          <w:color w:val="1C1C1C"/>
          <w:spacing w:val="-14"/>
          <w:w w:val="105"/>
        </w:rPr>
        <w:t>.</w:t>
      </w:r>
      <w:r w:rsidR="00E84D86">
        <w:rPr>
          <w:color w:val="1C1C1C"/>
          <w:w w:val="105"/>
        </w:rPr>
        <w:t xml:space="preserve"> FLW Central Issuing Facility (CIF) will only issue you required items that are not already on your clothing record. Y</w:t>
      </w:r>
      <w:r w:rsidR="00E84D86" w:rsidRPr="00841330">
        <w:rPr>
          <w:color w:val="1C1C1C"/>
          <w:w w:val="105"/>
        </w:rPr>
        <w:t xml:space="preserve">ou will </w:t>
      </w:r>
      <w:r w:rsidR="00E84D86">
        <w:rPr>
          <w:color w:val="1C1C1C"/>
          <w:w w:val="105"/>
        </w:rPr>
        <w:t>conduct</w:t>
      </w:r>
      <w:r w:rsidR="00E84D86" w:rsidRPr="00841330">
        <w:rPr>
          <w:color w:val="1C1C1C"/>
          <w:w w:val="105"/>
        </w:rPr>
        <w:t xml:space="preserve"> a layout on day </w:t>
      </w:r>
      <w:r w:rsidR="00E84D86">
        <w:rPr>
          <w:color w:val="1C1C1C"/>
          <w:w w:val="105"/>
        </w:rPr>
        <w:t>one</w:t>
      </w:r>
      <w:r w:rsidR="00E84D86" w:rsidRPr="00841330">
        <w:rPr>
          <w:color w:val="1C1C1C"/>
          <w:w w:val="105"/>
        </w:rPr>
        <w:t xml:space="preserve"> with the cadre for your cycle. You must bring all pieces of each equipment for it to be considered as present (i.e. all components of the sleep system or all associated pouches with the rifleman kit (TAPS/FLC). Only IOTV’s</w:t>
      </w:r>
      <w:r w:rsidR="00E84D86">
        <w:rPr>
          <w:color w:val="1C1C1C"/>
          <w:w w:val="105"/>
        </w:rPr>
        <w:t xml:space="preserve"> or MSVs</w:t>
      </w:r>
      <w:r w:rsidR="00E84D86" w:rsidRPr="00841330">
        <w:rPr>
          <w:color w:val="1C1C1C"/>
          <w:w w:val="105"/>
        </w:rPr>
        <w:t xml:space="preserve"> will be allowed while at EBOLC, no plate carriers (issued or personally owned) will be accepted. Refer to the attached OCIE list to verify which equipment you would be drawing from the FLW CIF</w:t>
      </w:r>
      <w:r>
        <w:rPr>
          <w:color w:val="1C1C1C"/>
          <w:spacing w:val="-2"/>
          <w:w w:val="105"/>
        </w:rPr>
        <w:t>.</w:t>
      </w:r>
    </w:p>
    <w:p w14:paraId="07E46F65" w14:textId="77777777" w:rsidR="00F725A3" w:rsidRDefault="00F725A3" w:rsidP="00052D4B">
      <w:pPr>
        <w:pStyle w:val="BodyText"/>
        <w:rPr>
          <w:sz w:val="23"/>
        </w:rPr>
      </w:pPr>
    </w:p>
    <w:p w14:paraId="07E46F66" w14:textId="77777777" w:rsidR="00F725A3" w:rsidRDefault="007156FE" w:rsidP="00052D4B">
      <w:pPr>
        <w:pStyle w:val="Heading1"/>
        <w:rPr>
          <w:u w:val="none"/>
        </w:rPr>
      </w:pPr>
      <w:bookmarkStart w:id="1" w:name="Closing_Notes:"/>
      <w:bookmarkEnd w:id="1"/>
      <w:r>
        <w:rPr>
          <w:color w:val="1C1C1C"/>
          <w:u w:color="1C1C1C"/>
        </w:rPr>
        <w:t>Closing</w:t>
      </w:r>
      <w:r>
        <w:rPr>
          <w:color w:val="1C1C1C"/>
          <w:spacing w:val="9"/>
          <w:u w:color="1C1C1C"/>
        </w:rPr>
        <w:t xml:space="preserve"> </w:t>
      </w:r>
      <w:r>
        <w:rPr>
          <w:color w:val="1C1C1C"/>
          <w:spacing w:val="-2"/>
          <w:u w:color="1C1C1C"/>
        </w:rPr>
        <w:t>Notes:</w:t>
      </w:r>
    </w:p>
    <w:p w14:paraId="07E46F67" w14:textId="77777777" w:rsidR="00F725A3" w:rsidRDefault="00F725A3" w:rsidP="00052D4B">
      <w:pPr>
        <w:pStyle w:val="BodyText"/>
        <w:rPr>
          <w:b/>
          <w:sz w:val="16"/>
        </w:rPr>
      </w:pPr>
    </w:p>
    <w:p w14:paraId="07E46F68" w14:textId="77777777" w:rsidR="00F725A3" w:rsidRDefault="007156FE" w:rsidP="00052D4B">
      <w:pPr>
        <w:pStyle w:val="BodyText"/>
        <w:spacing w:line="276" w:lineRule="exact"/>
        <w:ind w:left="425"/>
      </w:pPr>
      <w:r>
        <w:rPr>
          <w:color w:val="1C1C1C"/>
          <w:spacing w:val="-2"/>
          <w:w w:val="105"/>
          <w:u w:val="single" w:color="1C1C1C"/>
        </w:rPr>
        <w:t>Pets:</w:t>
      </w:r>
    </w:p>
    <w:p w14:paraId="07E46F69" w14:textId="77777777" w:rsidR="00F725A3" w:rsidRDefault="007156FE" w:rsidP="00052D4B">
      <w:pPr>
        <w:spacing w:line="276" w:lineRule="exact"/>
        <w:ind w:left="450"/>
        <w:rPr>
          <w:b/>
          <w:sz w:val="24"/>
        </w:rPr>
      </w:pPr>
      <w:r>
        <w:rPr>
          <w:color w:val="1C1C1C"/>
          <w:w w:val="105"/>
          <w:sz w:val="24"/>
        </w:rPr>
        <w:t>TDY:</w:t>
      </w:r>
      <w:r>
        <w:rPr>
          <w:color w:val="1C1C1C"/>
          <w:spacing w:val="-15"/>
          <w:w w:val="105"/>
          <w:sz w:val="24"/>
        </w:rPr>
        <w:t xml:space="preserve"> </w:t>
      </w:r>
      <w:r>
        <w:rPr>
          <w:color w:val="1C1C1C"/>
          <w:w w:val="105"/>
          <w:sz w:val="24"/>
        </w:rPr>
        <w:t>While</w:t>
      </w:r>
      <w:r>
        <w:rPr>
          <w:color w:val="1C1C1C"/>
          <w:spacing w:val="-17"/>
          <w:w w:val="105"/>
          <w:sz w:val="24"/>
        </w:rPr>
        <w:t xml:space="preserve"> </w:t>
      </w:r>
      <w:r>
        <w:rPr>
          <w:color w:val="1C1C1C"/>
          <w:w w:val="105"/>
          <w:sz w:val="24"/>
        </w:rPr>
        <w:t>living</w:t>
      </w:r>
      <w:r>
        <w:rPr>
          <w:color w:val="1C1C1C"/>
          <w:spacing w:val="-14"/>
          <w:w w:val="105"/>
          <w:sz w:val="24"/>
        </w:rPr>
        <w:t xml:space="preserve"> </w:t>
      </w:r>
      <w:r>
        <w:rPr>
          <w:color w:val="1C1C1C"/>
          <w:w w:val="105"/>
          <w:sz w:val="24"/>
        </w:rPr>
        <w:t>in</w:t>
      </w:r>
      <w:r>
        <w:rPr>
          <w:color w:val="1C1C1C"/>
          <w:spacing w:val="-15"/>
          <w:w w:val="105"/>
          <w:sz w:val="24"/>
        </w:rPr>
        <w:t xml:space="preserve"> </w:t>
      </w:r>
      <w:r>
        <w:rPr>
          <w:color w:val="1C1C1C"/>
          <w:w w:val="105"/>
          <w:sz w:val="24"/>
        </w:rPr>
        <w:t>IHG</w:t>
      </w:r>
      <w:r>
        <w:rPr>
          <w:color w:val="1C1C1C"/>
          <w:spacing w:val="-11"/>
          <w:w w:val="105"/>
          <w:sz w:val="24"/>
        </w:rPr>
        <w:t xml:space="preserve"> </w:t>
      </w:r>
      <w:r>
        <w:rPr>
          <w:color w:val="1C1C1C"/>
          <w:w w:val="105"/>
          <w:sz w:val="24"/>
        </w:rPr>
        <w:t>facilities,</w:t>
      </w:r>
      <w:r>
        <w:rPr>
          <w:color w:val="1C1C1C"/>
          <w:spacing w:val="-10"/>
          <w:w w:val="105"/>
          <w:sz w:val="24"/>
        </w:rPr>
        <w:t xml:space="preserve"> </w:t>
      </w:r>
      <w:r>
        <w:rPr>
          <w:color w:val="1C1C1C"/>
          <w:w w:val="105"/>
          <w:sz w:val="24"/>
        </w:rPr>
        <w:t>pets</w:t>
      </w:r>
      <w:r>
        <w:rPr>
          <w:color w:val="1C1C1C"/>
          <w:spacing w:val="-12"/>
          <w:w w:val="105"/>
          <w:sz w:val="24"/>
        </w:rPr>
        <w:t xml:space="preserve"> </w:t>
      </w:r>
      <w:r>
        <w:rPr>
          <w:color w:val="1C1C1C"/>
          <w:w w:val="105"/>
          <w:sz w:val="24"/>
        </w:rPr>
        <w:t>are</w:t>
      </w:r>
      <w:r>
        <w:rPr>
          <w:color w:val="1C1C1C"/>
          <w:spacing w:val="-17"/>
          <w:w w:val="105"/>
          <w:sz w:val="24"/>
        </w:rPr>
        <w:t xml:space="preserve"> </w:t>
      </w:r>
      <w:r>
        <w:rPr>
          <w:color w:val="1C1C1C"/>
          <w:w w:val="105"/>
          <w:sz w:val="24"/>
        </w:rPr>
        <w:t>not</w:t>
      </w:r>
      <w:r>
        <w:rPr>
          <w:color w:val="1C1C1C"/>
          <w:spacing w:val="-6"/>
          <w:w w:val="105"/>
          <w:sz w:val="24"/>
        </w:rPr>
        <w:t xml:space="preserve"> </w:t>
      </w:r>
      <w:r>
        <w:rPr>
          <w:color w:val="1C1C1C"/>
          <w:w w:val="105"/>
          <w:sz w:val="24"/>
        </w:rPr>
        <w:t>authorized.</w:t>
      </w:r>
      <w:r>
        <w:rPr>
          <w:color w:val="1C1C1C"/>
          <w:spacing w:val="-14"/>
          <w:w w:val="105"/>
          <w:sz w:val="24"/>
        </w:rPr>
        <w:t xml:space="preserve"> </w:t>
      </w:r>
      <w:r>
        <w:rPr>
          <w:b/>
          <w:color w:val="1C1C1C"/>
          <w:w w:val="105"/>
          <w:sz w:val="24"/>
        </w:rPr>
        <w:t>Do</w:t>
      </w:r>
      <w:r>
        <w:rPr>
          <w:b/>
          <w:color w:val="1C1C1C"/>
          <w:spacing w:val="-18"/>
          <w:w w:val="105"/>
          <w:sz w:val="24"/>
        </w:rPr>
        <w:t xml:space="preserve"> </w:t>
      </w:r>
      <w:r>
        <w:rPr>
          <w:b/>
          <w:color w:val="1C1C1C"/>
          <w:w w:val="105"/>
          <w:sz w:val="24"/>
        </w:rPr>
        <w:t>not</w:t>
      </w:r>
      <w:r>
        <w:rPr>
          <w:b/>
          <w:color w:val="1C1C1C"/>
          <w:spacing w:val="-8"/>
          <w:w w:val="105"/>
          <w:sz w:val="24"/>
        </w:rPr>
        <w:t xml:space="preserve"> </w:t>
      </w:r>
      <w:r>
        <w:rPr>
          <w:b/>
          <w:color w:val="1C1C1C"/>
          <w:w w:val="105"/>
          <w:sz w:val="24"/>
        </w:rPr>
        <w:t>bring</w:t>
      </w:r>
      <w:r>
        <w:rPr>
          <w:b/>
          <w:color w:val="1C1C1C"/>
          <w:spacing w:val="-3"/>
          <w:w w:val="105"/>
          <w:sz w:val="24"/>
        </w:rPr>
        <w:t xml:space="preserve"> </w:t>
      </w:r>
      <w:r>
        <w:rPr>
          <w:b/>
          <w:color w:val="1C1C1C"/>
          <w:spacing w:val="-2"/>
          <w:w w:val="105"/>
          <w:sz w:val="24"/>
        </w:rPr>
        <w:t>pets.</w:t>
      </w:r>
    </w:p>
    <w:p w14:paraId="047647B8" w14:textId="77777777" w:rsidR="008821B9" w:rsidRDefault="008821B9" w:rsidP="00052D4B">
      <w:pPr>
        <w:spacing w:line="276" w:lineRule="exact"/>
        <w:rPr>
          <w:sz w:val="24"/>
        </w:rPr>
      </w:pPr>
    </w:p>
    <w:p w14:paraId="1189B985" w14:textId="6A41E9AD" w:rsidR="008821B9" w:rsidRDefault="008821B9" w:rsidP="00052D4B">
      <w:pPr>
        <w:pStyle w:val="BodyText"/>
        <w:ind w:left="100" w:right="195" w:firstLine="350"/>
      </w:pPr>
      <w:r>
        <w:rPr>
          <w:color w:val="1C1C1C"/>
          <w:w w:val="105"/>
        </w:rPr>
        <w:t>PCS:</w:t>
      </w:r>
      <w:r>
        <w:rPr>
          <w:color w:val="1C1C1C"/>
          <w:spacing w:val="-12"/>
          <w:w w:val="105"/>
        </w:rPr>
        <w:t xml:space="preserve"> </w:t>
      </w:r>
      <w:r>
        <w:rPr>
          <w:color w:val="1C1C1C"/>
          <w:w w:val="105"/>
        </w:rPr>
        <w:t>You</w:t>
      </w:r>
      <w:r>
        <w:rPr>
          <w:color w:val="1C1C1C"/>
          <w:spacing w:val="-13"/>
          <w:w w:val="105"/>
        </w:rPr>
        <w:t xml:space="preserve"> </w:t>
      </w:r>
      <w:r>
        <w:rPr>
          <w:color w:val="1C1C1C"/>
          <w:w w:val="105"/>
        </w:rPr>
        <w:t>may</w:t>
      </w:r>
      <w:r>
        <w:rPr>
          <w:color w:val="1C1C1C"/>
          <w:spacing w:val="-13"/>
          <w:w w:val="105"/>
        </w:rPr>
        <w:t xml:space="preserve"> </w:t>
      </w:r>
      <w:r>
        <w:rPr>
          <w:color w:val="1C1C1C"/>
          <w:w w:val="105"/>
        </w:rPr>
        <w:t>bring</w:t>
      </w:r>
      <w:r>
        <w:rPr>
          <w:color w:val="1C1C1C"/>
          <w:spacing w:val="-13"/>
          <w:w w:val="105"/>
        </w:rPr>
        <w:t xml:space="preserve"> </w:t>
      </w:r>
      <w:r>
        <w:rPr>
          <w:color w:val="1C1C1C"/>
          <w:w w:val="105"/>
        </w:rPr>
        <w:t>pets</w:t>
      </w:r>
      <w:r>
        <w:rPr>
          <w:color w:val="1C1C1C"/>
          <w:spacing w:val="-14"/>
          <w:w w:val="105"/>
        </w:rPr>
        <w:t xml:space="preserve"> </w:t>
      </w:r>
      <w:r>
        <w:rPr>
          <w:color w:val="1C1C1C"/>
          <w:w w:val="105"/>
        </w:rPr>
        <w:t>to</w:t>
      </w:r>
      <w:r>
        <w:rPr>
          <w:color w:val="1C1C1C"/>
          <w:spacing w:val="-13"/>
          <w:w w:val="105"/>
        </w:rPr>
        <w:t xml:space="preserve"> </w:t>
      </w:r>
      <w:r>
        <w:rPr>
          <w:color w:val="1C1C1C"/>
          <w:w w:val="105"/>
        </w:rPr>
        <w:t>your</w:t>
      </w:r>
      <w:r>
        <w:rPr>
          <w:color w:val="1C1C1C"/>
          <w:spacing w:val="-7"/>
          <w:w w:val="105"/>
        </w:rPr>
        <w:t xml:space="preserve"> </w:t>
      </w:r>
      <w:r>
        <w:rPr>
          <w:color w:val="1C1C1C"/>
          <w:w w:val="105"/>
        </w:rPr>
        <w:t>residence.</w:t>
      </w:r>
      <w:r>
        <w:rPr>
          <w:color w:val="1C1C1C"/>
          <w:spacing w:val="-7"/>
          <w:w w:val="105"/>
        </w:rPr>
        <w:t xml:space="preserve"> </w:t>
      </w:r>
      <w:r>
        <w:rPr>
          <w:color w:val="1C1C1C"/>
          <w:w w:val="105"/>
        </w:rPr>
        <w:t>I</w:t>
      </w:r>
      <w:r>
        <w:rPr>
          <w:color w:val="1C1C1C"/>
          <w:spacing w:val="-8"/>
          <w:w w:val="105"/>
        </w:rPr>
        <w:t xml:space="preserve"> </w:t>
      </w:r>
      <w:r>
        <w:rPr>
          <w:color w:val="1C1C1C"/>
          <w:w w:val="105"/>
        </w:rPr>
        <w:t>strongly</w:t>
      </w:r>
      <w:r>
        <w:rPr>
          <w:color w:val="1C1C1C"/>
          <w:spacing w:val="-13"/>
          <w:w w:val="105"/>
        </w:rPr>
        <w:t xml:space="preserve"> </w:t>
      </w:r>
      <w:r>
        <w:rPr>
          <w:color w:val="1C1C1C"/>
          <w:w w:val="105"/>
        </w:rPr>
        <w:t>recommend</w:t>
      </w:r>
      <w:r>
        <w:rPr>
          <w:color w:val="1C1C1C"/>
          <w:spacing w:val="-11"/>
          <w:w w:val="105"/>
        </w:rPr>
        <w:t xml:space="preserve"> </w:t>
      </w:r>
      <w:r>
        <w:rPr>
          <w:color w:val="1C1C1C"/>
          <w:w w:val="105"/>
        </w:rPr>
        <w:t>against</w:t>
      </w:r>
      <w:r>
        <w:rPr>
          <w:color w:val="1C1C1C"/>
          <w:spacing w:val="-3"/>
          <w:w w:val="105"/>
        </w:rPr>
        <w:t xml:space="preserve"> </w:t>
      </w:r>
      <w:r>
        <w:rPr>
          <w:color w:val="1C1C1C"/>
          <w:w w:val="105"/>
        </w:rPr>
        <w:t>this due to EBOLC</w:t>
      </w:r>
      <w:r w:rsidR="008C6F04">
        <w:rPr>
          <w:color w:val="1C1C1C"/>
          <w:w w:val="105"/>
        </w:rPr>
        <w:t>’</w:t>
      </w:r>
      <w:r>
        <w:rPr>
          <w:color w:val="1C1C1C"/>
          <w:w w:val="105"/>
        </w:rPr>
        <w:t xml:space="preserve">s tempo and field </w:t>
      </w:r>
      <w:r w:rsidR="008C6F04">
        <w:rPr>
          <w:color w:val="1C1C1C"/>
          <w:w w:val="105"/>
        </w:rPr>
        <w:t xml:space="preserve">training </w:t>
      </w:r>
      <w:r>
        <w:rPr>
          <w:color w:val="1C1C1C"/>
          <w:w w:val="105"/>
        </w:rPr>
        <w:t>exercises.</w:t>
      </w:r>
    </w:p>
    <w:p w14:paraId="6B9ECC60" w14:textId="77777777" w:rsidR="008821B9" w:rsidRDefault="008821B9" w:rsidP="00052D4B">
      <w:pPr>
        <w:pStyle w:val="BodyText"/>
      </w:pPr>
    </w:p>
    <w:p w14:paraId="4AFA5940" w14:textId="6F49AD55" w:rsidR="008821B9" w:rsidRDefault="008821B9" w:rsidP="00A5059B">
      <w:pPr>
        <w:pStyle w:val="BodyText"/>
        <w:spacing w:line="275" w:lineRule="exact"/>
        <w:ind w:left="90" w:firstLine="360"/>
      </w:pPr>
      <w:r>
        <w:rPr>
          <w:color w:val="1C1C1C"/>
          <w:u w:val="single" w:color="1C1C1C"/>
        </w:rPr>
        <w:t>Personally</w:t>
      </w:r>
      <w:r>
        <w:rPr>
          <w:color w:val="1C1C1C"/>
          <w:spacing w:val="10"/>
          <w:u w:val="single" w:color="1C1C1C"/>
        </w:rPr>
        <w:t xml:space="preserve"> </w:t>
      </w:r>
      <w:r>
        <w:rPr>
          <w:color w:val="1C1C1C"/>
          <w:u w:val="single" w:color="1C1C1C"/>
        </w:rPr>
        <w:t>Owned</w:t>
      </w:r>
      <w:r>
        <w:rPr>
          <w:color w:val="1C1C1C"/>
          <w:spacing w:val="19"/>
          <w:u w:val="single" w:color="1C1C1C"/>
        </w:rPr>
        <w:t xml:space="preserve"> </w:t>
      </w:r>
      <w:r>
        <w:rPr>
          <w:color w:val="1C1C1C"/>
          <w:u w:val="single" w:color="1C1C1C"/>
        </w:rPr>
        <w:t>Weapons</w:t>
      </w:r>
      <w:r>
        <w:rPr>
          <w:color w:val="1C1C1C"/>
          <w:spacing w:val="17"/>
          <w:u w:val="single" w:color="1C1C1C"/>
        </w:rPr>
        <w:t xml:space="preserve"> </w:t>
      </w:r>
      <w:r>
        <w:rPr>
          <w:color w:val="1C1C1C"/>
          <w:u w:val="single" w:color="1C1C1C"/>
        </w:rPr>
        <w:t>(POW):</w:t>
      </w:r>
      <w:r>
        <w:rPr>
          <w:color w:val="1C1C1C"/>
          <w:spacing w:val="11"/>
        </w:rPr>
        <w:t xml:space="preserve"> </w:t>
      </w:r>
      <w:r>
        <w:rPr>
          <w:color w:val="1C1C1C"/>
        </w:rPr>
        <w:t>IF</w:t>
      </w:r>
      <w:r>
        <w:rPr>
          <w:color w:val="1C1C1C"/>
          <w:spacing w:val="11"/>
        </w:rPr>
        <w:t xml:space="preserve"> </w:t>
      </w:r>
      <w:r>
        <w:rPr>
          <w:color w:val="1C1C1C"/>
        </w:rPr>
        <w:t>BRINGING</w:t>
      </w:r>
      <w:r>
        <w:rPr>
          <w:color w:val="1C1C1C"/>
          <w:spacing w:val="19"/>
        </w:rPr>
        <w:t xml:space="preserve"> </w:t>
      </w:r>
      <w:r>
        <w:rPr>
          <w:color w:val="1C1C1C"/>
        </w:rPr>
        <w:t>A</w:t>
      </w:r>
      <w:r>
        <w:rPr>
          <w:color w:val="1C1C1C"/>
          <w:spacing w:val="12"/>
        </w:rPr>
        <w:t xml:space="preserve"> </w:t>
      </w:r>
      <w:r>
        <w:rPr>
          <w:color w:val="1C1C1C"/>
        </w:rPr>
        <w:t>WEAPON</w:t>
      </w:r>
      <w:r w:rsidR="00A5059B">
        <w:rPr>
          <w:color w:val="1C1C1C"/>
        </w:rPr>
        <w:t xml:space="preserve"> (INCLUDING CROSSBOWS)</w:t>
      </w:r>
      <w:r>
        <w:rPr>
          <w:color w:val="1C1C1C"/>
          <w:spacing w:val="17"/>
        </w:rPr>
        <w:t xml:space="preserve"> </w:t>
      </w:r>
      <w:r>
        <w:rPr>
          <w:color w:val="1C1C1C"/>
        </w:rPr>
        <w:t>ON</w:t>
      </w:r>
      <w:r>
        <w:rPr>
          <w:color w:val="1C1C1C"/>
          <w:spacing w:val="24"/>
        </w:rPr>
        <w:t xml:space="preserve"> </w:t>
      </w:r>
      <w:r>
        <w:rPr>
          <w:color w:val="1C1C1C"/>
        </w:rPr>
        <w:t>POST,</w:t>
      </w:r>
      <w:r>
        <w:rPr>
          <w:color w:val="1C1C1C"/>
          <w:spacing w:val="40"/>
        </w:rPr>
        <w:t xml:space="preserve"> </w:t>
      </w:r>
      <w:r>
        <w:rPr>
          <w:color w:val="1C1C1C"/>
          <w:spacing w:val="-5"/>
        </w:rPr>
        <w:t>YOU</w:t>
      </w:r>
      <w:r w:rsidR="00A5059B">
        <w:rPr>
          <w:color w:val="1C1C1C"/>
          <w:spacing w:val="-5"/>
        </w:rPr>
        <w:t xml:space="preserve"> </w:t>
      </w:r>
      <w:r>
        <w:rPr>
          <w:b/>
          <w:color w:val="1C1C1C"/>
          <w:w w:val="105"/>
        </w:rPr>
        <w:t>MUST</w:t>
      </w:r>
      <w:r>
        <w:rPr>
          <w:b/>
          <w:color w:val="1C1C1C"/>
          <w:spacing w:val="-7"/>
          <w:w w:val="105"/>
        </w:rPr>
        <w:t xml:space="preserve"> </w:t>
      </w:r>
      <w:r>
        <w:rPr>
          <w:b/>
          <w:color w:val="1C1C1C"/>
          <w:w w:val="105"/>
        </w:rPr>
        <w:t>DECLARE</w:t>
      </w:r>
      <w:r>
        <w:rPr>
          <w:b/>
          <w:color w:val="1C1C1C"/>
          <w:spacing w:val="-10"/>
          <w:w w:val="105"/>
        </w:rPr>
        <w:t xml:space="preserve"> </w:t>
      </w:r>
      <w:r>
        <w:rPr>
          <w:b/>
          <w:color w:val="1C1C1C"/>
          <w:w w:val="105"/>
        </w:rPr>
        <w:t>POSSESSION</w:t>
      </w:r>
      <w:r>
        <w:rPr>
          <w:b/>
          <w:color w:val="1C1C1C"/>
          <w:spacing w:val="-1"/>
          <w:w w:val="105"/>
        </w:rPr>
        <w:t xml:space="preserve"> </w:t>
      </w:r>
      <w:r>
        <w:rPr>
          <w:color w:val="1C1C1C"/>
          <w:w w:val="105"/>
        </w:rPr>
        <w:t>OF</w:t>
      </w:r>
      <w:r>
        <w:rPr>
          <w:color w:val="1C1C1C"/>
          <w:spacing w:val="-6"/>
          <w:w w:val="105"/>
        </w:rPr>
        <w:t xml:space="preserve"> </w:t>
      </w:r>
      <w:r>
        <w:rPr>
          <w:color w:val="1C1C1C"/>
          <w:w w:val="105"/>
        </w:rPr>
        <w:t>THE</w:t>
      </w:r>
      <w:r>
        <w:rPr>
          <w:color w:val="1C1C1C"/>
          <w:spacing w:val="-6"/>
          <w:w w:val="105"/>
        </w:rPr>
        <w:t xml:space="preserve"> </w:t>
      </w:r>
      <w:r>
        <w:rPr>
          <w:color w:val="1C1C1C"/>
          <w:w w:val="105"/>
        </w:rPr>
        <w:t>WEAPON</w:t>
      </w:r>
      <w:r>
        <w:rPr>
          <w:color w:val="1C1C1C"/>
          <w:spacing w:val="-5"/>
          <w:w w:val="105"/>
        </w:rPr>
        <w:t xml:space="preserve"> </w:t>
      </w:r>
      <w:r>
        <w:rPr>
          <w:color w:val="1C1C1C"/>
          <w:w w:val="105"/>
        </w:rPr>
        <w:t>TO</w:t>
      </w:r>
      <w:r>
        <w:rPr>
          <w:color w:val="1C1C1C"/>
          <w:spacing w:val="-8"/>
          <w:w w:val="105"/>
        </w:rPr>
        <w:t xml:space="preserve"> </w:t>
      </w:r>
      <w:r>
        <w:rPr>
          <w:color w:val="1C1C1C"/>
          <w:w w:val="105"/>
        </w:rPr>
        <w:t>THE</w:t>
      </w:r>
      <w:r>
        <w:rPr>
          <w:color w:val="1C1C1C"/>
          <w:spacing w:val="-5"/>
          <w:w w:val="105"/>
        </w:rPr>
        <w:t xml:space="preserve"> </w:t>
      </w:r>
      <w:r>
        <w:rPr>
          <w:color w:val="1C1C1C"/>
          <w:w w:val="105"/>
        </w:rPr>
        <w:t>GATE</w:t>
      </w:r>
      <w:r>
        <w:rPr>
          <w:color w:val="1C1C1C"/>
          <w:spacing w:val="-6"/>
          <w:w w:val="105"/>
        </w:rPr>
        <w:t xml:space="preserve"> </w:t>
      </w:r>
      <w:r>
        <w:rPr>
          <w:color w:val="1C1C1C"/>
          <w:spacing w:val="-2"/>
          <w:w w:val="105"/>
        </w:rPr>
        <w:t>GUARD</w:t>
      </w:r>
      <w:r w:rsidR="00A5059B">
        <w:t xml:space="preserve"> </w:t>
      </w:r>
      <w:r>
        <w:rPr>
          <w:color w:val="1C1C1C"/>
          <w:w w:val="105"/>
        </w:rPr>
        <w:t>BEFORE ENTERING</w:t>
      </w:r>
      <w:r>
        <w:rPr>
          <w:color w:val="1C1C1C"/>
          <w:spacing w:val="40"/>
          <w:w w:val="105"/>
        </w:rPr>
        <w:t xml:space="preserve"> </w:t>
      </w:r>
      <w:r>
        <w:rPr>
          <w:color w:val="1C1C1C"/>
          <w:w w:val="105"/>
        </w:rPr>
        <w:t>POST</w:t>
      </w:r>
      <w:r w:rsidRPr="3DB0F882">
        <w:rPr>
          <w:b/>
          <w:bCs/>
          <w:i/>
          <w:iCs/>
          <w:color w:val="1C1C1C"/>
          <w:w w:val="105"/>
        </w:rPr>
        <w:t xml:space="preserve">. </w:t>
      </w:r>
      <w:r>
        <w:rPr>
          <w:color w:val="1C1C1C"/>
          <w:w w:val="105"/>
        </w:rPr>
        <w:t>If you</w:t>
      </w:r>
      <w:r>
        <w:rPr>
          <w:color w:val="1C1C1C"/>
          <w:spacing w:val="-1"/>
          <w:w w:val="105"/>
        </w:rPr>
        <w:t xml:space="preserve"> </w:t>
      </w:r>
      <w:r>
        <w:rPr>
          <w:color w:val="1C1C1C"/>
          <w:w w:val="105"/>
        </w:rPr>
        <w:t>live off post, you may store your personal weapon</w:t>
      </w:r>
      <w:r>
        <w:rPr>
          <w:color w:val="1C1C1C"/>
          <w:spacing w:val="-1"/>
          <w:w w:val="105"/>
        </w:rPr>
        <w:t xml:space="preserve"> </w:t>
      </w:r>
      <w:r>
        <w:rPr>
          <w:color w:val="1C1C1C"/>
          <w:w w:val="105"/>
        </w:rPr>
        <w:t xml:space="preserve">in your private residence. </w:t>
      </w:r>
      <w:r>
        <w:rPr>
          <w:color w:val="1C1C1C"/>
          <w:w w:val="105"/>
          <w:u w:val="single" w:color="1C1C1C"/>
        </w:rPr>
        <w:t>If you</w:t>
      </w:r>
      <w:r>
        <w:rPr>
          <w:color w:val="1C1C1C"/>
          <w:spacing w:val="-2"/>
          <w:w w:val="105"/>
          <w:u w:val="single" w:color="1C1C1C"/>
        </w:rPr>
        <w:t xml:space="preserve"> </w:t>
      </w:r>
      <w:r>
        <w:rPr>
          <w:color w:val="1C1C1C"/>
          <w:w w:val="105"/>
          <w:u w:val="single" w:color="1C1C1C"/>
        </w:rPr>
        <w:t xml:space="preserve">live on post, you are </w:t>
      </w:r>
      <w:r>
        <w:rPr>
          <w:w w:val="105"/>
          <w:u w:val="single" w:color="1C1C1C"/>
        </w:rPr>
        <w:t>encouraged not to</w:t>
      </w:r>
      <w:r>
        <w:rPr>
          <w:w w:val="105"/>
        </w:rPr>
        <w:t xml:space="preserve"> </w:t>
      </w:r>
      <w:r>
        <w:rPr>
          <w:w w:val="105"/>
          <w:u w:val="single"/>
        </w:rPr>
        <w:t xml:space="preserve">bring </w:t>
      </w:r>
      <w:r>
        <w:rPr>
          <w:color w:val="1C1C1C"/>
          <w:w w:val="105"/>
          <w:u w:val="single" w:color="000000"/>
        </w:rPr>
        <w:t>your personally owned weapon(s).</w:t>
      </w:r>
      <w:r>
        <w:rPr>
          <w:color w:val="1C1C1C"/>
          <w:w w:val="105"/>
        </w:rPr>
        <w:t xml:space="preserve"> Declare your weapon to your platoon trainer</w:t>
      </w:r>
      <w:r>
        <w:rPr>
          <w:color w:val="1C1C1C"/>
          <w:spacing w:val="-1"/>
          <w:w w:val="105"/>
        </w:rPr>
        <w:t xml:space="preserve"> </w:t>
      </w:r>
      <w:r>
        <w:rPr>
          <w:color w:val="1C1C1C"/>
          <w:w w:val="105"/>
        </w:rPr>
        <w:t>on</w:t>
      </w:r>
      <w:r>
        <w:rPr>
          <w:color w:val="1C1C1C"/>
          <w:spacing w:val="-9"/>
          <w:w w:val="105"/>
        </w:rPr>
        <w:t xml:space="preserve"> </w:t>
      </w:r>
      <w:r>
        <w:rPr>
          <w:color w:val="1C1C1C"/>
          <w:w w:val="105"/>
        </w:rPr>
        <w:t>day</w:t>
      </w:r>
      <w:r>
        <w:rPr>
          <w:color w:val="1C1C1C"/>
          <w:spacing w:val="-9"/>
          <w:w w:val="105"/>
        </w:rPr>
        <w:t xml:space="preserve"> </w:t>
      </w:r>
      <w:r w:rsidR="5D190945">
        <w:rPr>
          <w:color w:val="1C1C1C"/>
          <w:spacing w:val="-9"/>
          <w:w w:val="105"/>
        </w:rPr>
        <w:t>zero</w:t>
      </w:r>
      <w:r>
        <w:rPr>
          <w:color w:val="1C1C1C"/>
          <w:spacing w:val="-9"/>
          <w:w w:val="105"/>
        </w:rPr>
        <w:t xml:space="preserve"> </w:t>
      </w:r>
      <w:r>
        <w:rPr>
          <w:color w:val="1C1C1C"/>
          <w:w w:val="105"/>
        </w:rPr>
        <w:t>to</w:t>
      </w:r>
      <w:r>
        <w:rPr>
          <w:color w:val="1C1C1C"/>
          <w:spacing w:val="-4"/>
          <w:w w:val="105"/>
        </w:rPr>
        <w:t xml:space="preserve"> </w:t>
      </w:r>
      <w:r>
        <w:rPr>
          <w:color w:val="1C1C1C"/>
          <w:w w:val="105"/>
        </w:rPr>
        <w:t>ensure</w:t>
      </w:r>
      <w:r>
        <w:rPr>
          <w:color w:val="1C1C1C"/>
          <w:spacing w:val="-3"/>
          <w:w w:val="105"/>
        </w:rPr>
        <w:t xml:space="preserve"> </w:t>
      </w:r>
      <w:r>
        <w:rPr>
          <w:color w:val="1C1C1C"/>
          <w:w w:val="105"/>
        </w:rPr>
        <w:t>the</w:t>
      </w:r>
      <w:r>
        <w:rPr>
          <w:color w:val="1C1C1C"/>
          <w:spacing w:val="-4"/>
          <w:w w:val="105"/>
        </w:rPr>
        <w:t xml:space="preserve"> </w:t>
      </w:r>
      <w:r>
        <w:rPr>
          <w:color w:val="1C1C1C"/>
          <w:w w:val="105"/>
        </w:rPr>
        <w:t>company</w:t>
      </w:r>
      <w:r>
        <w:rPr>
          <w:color w:val="1C1C1C"/>
          <w:spacing w:val="-4"/>
          <w:w w:val="105"/>
        </w:rPr>
        <w:t xml:space="preserve"> </w:t>
      </w:r>
      <w:r>
        <w:rPr>
          <w:color w:val="1C1C1C"/>
          <w:w w:val="105"/>
        </w:rPr>
        <w:t>can</w:t>
      </w:r>
      <w:r>
        <w:rPr>
          <w:color w:val="1C1C1C"/>
          <w:spacing w:val="-4"/>
          <w:w w:val="105"/>
        </w:rPr>
        <w:t xml:space="preserve"> </w:t>
      </w:r>
      <w:r>
        <w:rPr>
          <w:color w:val="1C1C1C"/>
          <w:w w:val="105"/>
        </w:rPr>
        <w:t>complete</w:t>
      </w:r>
      <w:r>
        <w:rPr>
          <w:color w:val="1C1C1C"/>
          <w:spacing w:val="-3"/>
          <w:w w:val="105"/>
        </w:rPr>
        <w:t xml:space="preserve"> </w:t>
      </w:r>
      <w:r>
        <w:rPr>
          <w:color w:val="1C1C1C"/>
          <w:w w:val="105"/>
        </w:rPr>
        <w:t>the</w:t>
      </w:r>
      <w:r>
        <w:rPr>
          <w:color w:val="1C1C1C"/>
          <w:spacing w:val="-4"/>
          <w:w w:val="105"/>
        </w:rPr>
        <w:t xml:space="preserve"> </w:t>
      </w:r>
      <w:r>
        <w:rPr>
          <w:color w:val="1C1C1C"/>
          <w:w w:val="105"/>
        </w:rPr>
        <w:t>proper</w:t>
      </w:r>
      <w:r>
        <w:rPr>
          <w:color w:val="1C1C1C"/>
          <w:spacing w:val="-3"/>
          <w:w w:val="105"/>
        </w:rPr>
        <w:t xml:space="preserve"> </w:t>
      </w:r>
      <w:r>
        <w:rPr>
          <w:color w:val="1C1C1C"/>
          <w:w w:val="105"/>
        </w:rPr>
        <w:t>paperwork</w:t>
      </w:r>
      <w:r>
        <w:rPr>
          <w:color w:val="1C1C1C"/>
          <w:spacing w:val="-4"/>
          <w:w w:val="105"/>
        </w:rPr>
        <w:t xml:space="preserve"> </w:t>
      </w:r>
      <w:r>
        <w:rPr>
          <w:color w:val="1C1C1C"/>
          <w:w w:val="105"/>
        </w:rPr>
        <w:t>to comply with post-regulation.</w:t>
      </w:r>
    </w:p>
    <w:p w14:paraId="013ED12F" w14:textId="77777777" w:rsidR="008821B9" w:rsidRDefault="008821B9" w:rsidP="00052D4B">
      <w:pPr>
        <w:pStyle w:val="BodyText"/>
        <w:rPr>
          <w:sz w:val="23"/>
        </w:rPr>
      </w:pPr>
    </w:p>
    <w:p w14:paraId="61EB9EE3" w14:textId="77777777" w:rsidR="008821B9" w:rsidRDefault="008821B9" w:rsidP="00052D4B">
      <w:pPr>
        <w:ind w:left="100" w:firstLine="350"/>
        <w:rPr>
          <w:i/>
          <w:sz w:val="24"/>
        </w:rPr>
      </w:pPr>
      <w:r>
        <w:rPr>
          <w:color w:val="1C1C1C"/>
          <w:w w:val="105"/>
          <w:sz w:val="24"/>
          <w:u w:val="single" w:color="1C1C1C"/>
        </w:rPr>
        <w:t>Leave and</w:t>
      </w:r>
      <w:r>
        <w:rPr>
          <w:color w:val="1C1C1C"/>
          <w:spacing w:val="-4"/>
          <w:w w:val="105"/>
          <w:sz w:val="24"/>
          <w:u w:val="single" w:color="1C1C1C"/>
        </w:rPr>
        <w:t xml:space="preserve"> </w:t>
      </w:r>
      <w:r>
        <w:rPr>
          <w:color w:val="1C1C1C"/>
          <w:w w:val="105"/>
          <w:sz w:val="24"/>
          <w:u w:val="single" w:color="1C1C1C"/>
        </w:rPr>
        <w:t>Pass while in EBOLC</w:t>
      </w:r>
      <w:r>
        <w:rPr>
          <w:b/>
          <w:color w:val="1C1C1C"/>
          <w:w w:val="105"/>
          <w:sz w:val="24"/>
          <w:u w:val="single" w:color="1C1C1C"/>
        </w:rPr>
        <w:t>:</w:t>
      </w:r>
      <w:r>
        <w:rPr>
          <w:b/>
          <w:color w:val="1C1C1C"/>
          <w:w w:val="105"/>
          <w:sz w:val="24"/>
        </w:rPr>
        <w:t xml:space="preserve"> </w:t>
      </w:r>
      <w:r>
        <w:rPr>
          <w:color w:val="1C1C1C"/>
          <w:w w:val="105"/>
          <w:sz w:val="24"/>
        </w:rPr>
        <w:t>The</w:t>
      </w:r>
      <w:r>
        <w:rPr>
          <w:color w:val="1C1C1C"/>
          <w:spacing w:val="-5"/>
          <w:w w:val="105"/>
          <w:sz w:val="24"/>
        </w:rPr>
        <w:t xml:space="preserve"> </w:t>
      </w:r>
      <w:r>
        <w:rPr>
          <w:color w:val="1C1C1C"/>
          <w:w w:val="105"/>
          <w:sz w:val="24"/>
        </w:rPr>
        <w:t>only leave authorized during EBOLC is emergency</w:t>
      </w:r>
      <w:r>
        <w:rPr>
          <w:color w:val="1C1C1C"/>
          <w:spacing w:val="-4"/>
          <w:w w:val="105"/>
          <w:sz w:val="24"/>
        </w:rPr>
        <w:t xml:space="preserve"> </w:t>
      </w:r>
      <w:r>
        <w:rPr>
          <w:color w:val="1C1C1C"/>
          <w:w w:val="105"/>
          <w:sz w:val="24"/>
        </w:rPr>
        <w:t>leave</w:t>
      </w:r>
      <w:r>
        <w:rPr>
          <w:color w:val="1C1C1C"/>
          <w:spacing w:val="-3"/>
          <w:w w:val="105"/>
          <w:sz w:val="24"/>
        </w:rPr>
        <w:t xml:space="preserve"> </w:t>
      </w:r>
      <w:r>
        <w:rPr>
          <w:color w:val="1C1C1C"/>
          <w:w w:val="105"/>
          <w:sz w:val="24"/>
        </w:rPr>
        <w:t>and</w:t>
      </w:r>
      <w:r>
        <w:rPr>
          <w:color w:val="1C1C1C"/>
          <w:spacing w:val="-3"/>
          <w:w w:val="105"/>
          <w:sz w:val="24"/>
        </w:rPr>
        <w:t xml:space="preserve"> </w:t>
      </w:r>
      <w:r>
        <w:rPr>
          <w:color w:val="1C1C1C"/>
          <w:w w:val="105"/>
          <w:sz w:val="24"/>
        </w:rPr>
        <w:t>holiday</w:t>
      </w:r>
      <w:r>
        <w:rPr>
          <w:color w:val="1C1C1C"/>
          <w:spacing w:val="-3"/>
          <w:w w:val="105"/>
          <w:sz w:val="24"/>
        </w:rPr>
        <w:t xml:space="preserve"> </w:t>
      </w:r>
      <w:r>
        <w:rPr>
          <w:color w:val="1C1C1C"/>
          <w:w w:val="105"/>
          <w:sz w:val="24"/>
        </w:rPr>
        <w:t>block</w:t>
      </w:r>
      <w:r>
        <w:rPr>
          <w:color w:val="1C1C1C"/>
          <w:spacing w:val="-9"/>
          <w:w w:val="105"/>
          <w:sz w:val="24"/>
        </w:rPr>
        <w:t xml:space="preserve"> </w:t>
      </w:r>
      <w:r>
        <w:rPr>
          <w:color w:val="1C1C1C"/>
          <w:w w:val="105"/>
          <w:sz w:val="24"/>
        </w:rPr>
        <w:t>leave.</w:t>
      </w:r>
      <w:r>
        <w:rPr>
          <w:color w:val="1C1C1C"/>
          <w:spacing w:val="-3"/>
          <w:w w:val="105"/>
          <w:sz w:val="24"/>
        </w:rPr>
        <w:t xml:space="preserve"> </w:t>
      </w:r>
      <w:r>
        <w:rPr>
          <w:color w:val="1C1C1C"/>
          <w:w w:val="105"/>
          <w:sz w:val="24"/>
        </w:rPr>
        <w:t>Any</w:t>
      </w:r>
      <w:r>
        <w:rPr>
          <w:color w:val="1C1C1C"/>
          <w:spacing w:val="-3"/>
          <w:w w:val="105"/>
          <w:sz w:val="24"/>
        </w:rPr>
        <w:t xml:space="preserve"> </w:t>
      </w:r>
      <w:r>
        <w:rPr>
          <w:color w:val="1C1C1C"/>
          <w:w w:val="105"/>
          <w:sz w:val="24"/>
        </w:rPr>
        <w:t>other</w:t>
      </w:r>
      <w:r>
        <w:rPr>
          <w:color w:val="1C1C1C"/>
          <w:spacing w:val="-2"/>
          <w:w w:val="105"/>
          <w:sz w:val="24"/>
        </w:rPr>
        <w:t xml:space="preserve"> </w:t>
      </w:r>
      <w:r>
        <w:rPr>
          <w:color w:val="1C1C1C"/>
          <w:w w:val="105"/>
          <w:sz w:val="24"/>
        </w:rPr>
        <w:t>forms</w:t>
      </w:r>
      <w:r>
        <w:rPr>
          <w:color w:val="1C1C1C"/>
          <w:spacing w:val="-3"/>
          <w:w w:val="105"/>
          <w:sz w:val="24"/>
        </w:rPr>
        <w:t xml:space="preserve"> </w:t>
      </w:r>
      <w:r>
        <w:rPr>
          <w:color w:val="1C1C1C"/>
          <w:w w:val="105"/>
          <w:sz w:val="24"/>
        </w:rPr>
        <w:t>of</w:t>
      </w:r>
      <w:r>
        <w:rPr>
          <w:color w:val="1C1C1C"/>
          <w:spacing w:val="-3"/>
          <w:w w:val="105"/>
          <w:sz w:val="24"/>
        </w:rPr>
        <w:t xml:space="preserve"> </w:t>
      </w:r>
      <w:r>
        <w:rPr>
          <w:color w:val="1C1C1C"/>
          <w:w w:val="105"/>
          <w:sz w:val="24"/>
        </w:rPr>
        <w:t>leave</w:t>
      </w:r>
      <w:r>
        <w:rPr>
          <w:color w:val="1C1C1C"/>
          <w:spacing w:val="-3"/>
          <w:w w:val="105"/>
          <w:sz w:val="24"/>
        </w:rPr>
        <w:t xml:space="preserve"> </w:t>
      </w:r>
      <w:r>
        <w:rPr>
          <w:color w:val="1C1C1C"/>
          <w:w w:val="105"/>
          <w:sz w:val="24"/>
        </w:rPr>
        <w:t>requests</w:t>
      </w:r>
      <w:r>
        <w:rPr>
          <w:color w:val="1C1C1C"/>
          <w:spacing w:val="-5"/>
          <w:w w:val="105"/>
          <w:sz w:val="24"/>
        </w:rPr>
        <w:t xml:space="preserve"> </w:t>
      </w:r>
      <w:r>
        <w:rPr>
          <w:color w:val="1C1C1C"/>
          <w:w w:val="105"/>
          <w:sz w:val="24"/>
        </w:rPr>
        <w:t xml:space="preserve">will be considered on a case-by-case basis. </w:t>
      </w:r>
      <w:r>
        <w:rPr>
          <w:i/>
          <w:color w:val="1C1C1C"/>
          <w:w w:val="105"/>
          <w:sz w:val="24"/>
        </w:rPr>
        <w:t>Passes are a privilege and should not be deemed guaranteed.</w:t>
      </w:r>
    </w:p>
    <w:p w14:paraId="54CF4046" w14:textId="77777777" w:rsidR="00102143" w:rsidRDefault="00102143" w:rsidP="00052D4B">
      <w:pPr>
        <w:pStyle w:val="BodyText"/>
        <w:rPr>
          <w:sz w:val="23"/>
        </w:rPr>
      </w:pPr>
    </w:p>
    <w:p w14:paraId="5663E5AE" w14:textId="77777777" w:rsidR="002338B3" w:rsidRDefault="002338B3" w:rsidP="00052D4B">
      <w:pPr>
        <w:pStyle w:val="BodyText"/>
        <w:ind w:left="100" w:right="195" w:firstLine="350"/>
        <w:rPr>
          <w:color w:val="1C1C1C"/>
          <w:w w:val="105"/>
          <w:u w:val="single" w:color="1C1C1C"/>
        </w:rPr>
      </w:pPr>
    </w:p>
    <w:p w14:paraId="323F0399" w14:textId="77777777" w:rsidR="002338B3" w:rsidRDefault="002338B3" w:rsidP="00052D4B">
      <w:pPr>
        <w:pStyle w:val="BodyText"/>
        <w:ind w:left="100" w:right="195" w:firstLine="350"/>
        <w:rPr>
          <w:color w:val="1C1C1C"/>
          <w:w w:val="105"/>
          <w:u w:val="single" w:color="1C1C1C"/>
        </w:rPr>
      </w:pPr>
    </w:p>
    <w:p w14:paraId="5BC833B9" w14:textId="516F3487" w:rsidR="008821B9" w:rsidRDefault="008821B9" w:rsidP="00052D4B">
      <w:pPr>
        <w:pStyle w:val="BodyText"/>
        <w:ind w:left="100" w:right="195" w:firstLine="350"/>
      </w:pPr>
      <w:r>
        <w:rPr>
          <w:noProof/>
        </w:rPr>
        <w:lastRenderedPageBreak/>
        <w:drawing>
          <wp:anchor distT="0" distB="0" distL="0" distR="0" simplePos="0" relativeHeight="487510528" behindDoc="1" locked="0" layoutInCell="1" allowOverlap="1" wp14:anchorId="0C94EB29" wp14:editId="480E49F4">
            <wp:simplePos x="0" y="0"/>
            <wp:positionH relativeFrom="page">
              <wp:posOffset>3593465</wp:posOffset>
            </wp:positionH>
            <wp:positionV relativeFrom="paragraph">
              <wp:posOffset>353134</wp:posOffset>
            </wp:positionV>
            <wp:extent cx="519429" cy="770889"/>
            <wp:effectExtent l="0" t="0" r="0" b="0"/>
            <wp:wrapNone/>
            <wp:docPr id="10" name="Picture 10" descr="A picture containing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text  Description automatically generated  "/>
                    <pic:cNvPicPr/>
                  </pic:nvPicPr>
                  <pic:blipFill>
                    <a:blip r:embed="rId22" cstate="print"/>
                    <a:stretch>
                      <a:fillRect/>
                    </a:stretch>
                  </pic:blipFill>
                  <pic:spPr>
                    <a:xfrm>
                      <a:off x="0" y="0"/>
                      <a:ext cx="519429" cy="770889"/>
                    </a:xfrm>
                    <a:prstGeom prst="rect">
                      <a:avLst/>
                    </a:prstGeom>
                  </pic:spPr>
                </pic:pic>
              </a:graphicData>
            </a:graphic>
          </wp:anchor>
        </w:drawing>
      </w:r>
      <w:r>
        <w:rPr>
          <w:color w:val="1C1C1C"/>
          <w:w w:val="105"/>
          <w:u w:val="single" w:color="1C1C1C"/>
        </w:rPr>
        <w:t>Uniforms</w:t>
      </w:r>
      <w:r>
        <w:rPr>
          <w:b/>
          <w:color w:val="1C1C1C"/>
          <w:w w:val="105"/>
          <w:u w:val="single" w:color="1C1C1C"/>
        </w:rPr>
        <w:t>:</w:t>
      </w:r>
      <w:r>
        <w:rPr>
          <w:b/>
          <w:color w:val="1C1C1C"/>
          <w:spacing w:val="-13"/>
          <w:w w:val="105"/>
        </w:rPr>
        <w:t xml:space="preserve"> </w:t>
      </w:r>
      <w:r>
        <w:rPr>
          <w:color w:val="1C1C1C"/>
          <w:w w:val="105"/>
        </w:rPr>
        <w:t>Primary</w:t>
      </w:r>
      <w:r>
        <w:rPr>
          <w:color w:val="1C1C1C"/>
          <w:spacing w:val="-12"/>
          <w:w w:val="105"/>
        </w:rPr>
        <w:t xml:space="preserve"> </w:t>
      </w:r>
      <w:r>
        <w:rPr>
          <w:color w:val="1C1C1C"/>
          <w:w w:val="105"/>
        </w:rPr>
        <w:t>uniform</w:t>
      </w:r>
      <w:r>
        <w:rPr>
          <w:color w:val="1C1C1C"/>
          <w:spacing w:val="-12"/>
          <w:w w:val="105"/>
        </w:rPr>
        <w:t xml:space="preserve"> </w:t>
      </w:r>
      <w:r>
        <w:rPr>
          <w:color w:val="1C1C1C"/>
          <w:w w:val="105"/>
        </w:rPr>
        <w:t>is</w:t>
      </w:r>
      <w:r>
        <w:rPr>
          <w:color w:val="1C1C1C"/>
          <w:spacing w:val="-14"/>
          <w:w w:val="105"/>
        </w:rPr>
        <w:t xml:space="preserve"> </w:t>
      </w:r>
      <w:r>
        <w:rPr>
          <w:color w:val="1C1C1C"/>
          <w:w w:val="105"/>
        </w:rPr>
        <w:t>ACUs</w:t>
      </w:r>
      <w:r>
        <w:rPr>
          <w:color w:val="1C1C1C"/>
          <w:spacing w:val="-13"/>
          <w:w w:val="105"/>
        </w:rPr>
        <w:t xml:space="preserve"> </w:t>
      </w:r>
      <w:r>
        <w:rPr>
          <w:color w:val="1C1C1C"/>
          <w:w w:val="105"/>
        </w:rPr>
        <w:t>with</w:t>
      </w:r>
      <w:r>
        <w:rPr>
          <w:color w:val="1C1C1C"/>
          <w:spacing w:val="-13"/>
          <w:w w:val="105"/>
        </w:rPr>
        <w:t xml:space="preserve"> </w:t>
      </w:r>
      <w:r>
        <w:rPr>
          <w:color w:val="1C1C1C"/>
          <w:w w:val="105"/>
        </w:rPr>
        <w:t>OCP</w:t>
      </w:r>
      <w:r>
        <w:rPr>
          <w:color w:val="1C1C1C"/>
          <w:spacing w:val="-10"/>
          <w:w w:val="105"/>
        </w:rPr>
        <w:t xml:space="preserve"> </w:t>
      </w:r>
      <w:r>
        <w:rPr>
          <w:color w:val="1C1C1C"/>
          <w:w w:val="105"/>
        </w:rPr>
        <w:t>pattern.</w:t>
      </w:r>
      <w:r>
        <w:rPr>
          <w:color w:val="1C1C1C"/>
          <w:spacing w:val="-12"/>
          <w:w w:val="105"/>
        </w:rPr>
        <w:t xml:space="preserve"> </w:t>
      </w:r>
      <w:r>
        <w:rPr>
          <w:color w:val="1C1C1C"/>
          <w:w w:val="105"/>
        </w:rPr>
        <w:t>All</w:t>
      </w:r>
      <w:r>
        <w:rPr>
          <w:color w:val="1C1C1C"/>
          <w:spacing w:val="-18"/>
          <w:w w:val="105"/>
        </w:rPr>
        <w:t xml:space="preserve"> </w:t>
      </w:r>
      <w:r>
        <w:rPr>
          <w:color w:val="1C1C1C"/>
          <w:w w:val="105"/>
        </w:rPr>
        <w:t>EBOLC</w:t>
      </w:r>
      <w:r>
        <w:rPr>
          <w:color w:val="1C1C1C"/>
          <w:spacing w:val="-9"/>
          <w:w w:val="105"/>
        </w:rPr>
        <w:t xml:space="preserve"> </w:t>
      </w:r>
      <w:r>
        <w:rPr>
          <w:color w:val="1C1C1C"/>
          <w:w w:val="105"/>
        </w:rPr>
        <w:t>students</w:t>
      </w:r>
      <w:r>
        <w:rPr>
          <w:color w:val="1C1C1C"/>
          <w:spacing w:val="-14"/>
          <w:w w:val="105"/>
        </w:rPr>
        <w:t xml:space="preserve"> </w:t>
      </w:r>
      <w:r>
        <w:rPr>
          <w:color w:val="1C1C1C"/>
          <w:w w:val="105"/>
        </w:rPr>
        <w:t>will wear the Engineer Schoolhouse Patch.</w:t>
      </w:r>
    </w:p>
    <w:p w14:paraId="2A751660" w14:textId="77777777" w:rsidR="008821B9" w:rsidRDefault="008821B9" w:rsidP="00052D4B">
      <w:pPr>
        <w:pStyle w:val="BodyText"/>
        <w:rPr>
          <w:sz w:val="26"/>
        </w:rPr>
      </w:pPr>
    </w:p>
    <w:p w14:paraId="1E5FB180" w14:textId="77777777" w:rsidR="00A5059B" w:rsidRDefault="00A5059B" w:rsidP="00052D4B">
      <w:pPr>
        <w:pStyle w:val="BodyText"/>
        <w:rPr>
          <w:sz w:val="26"/>
        </w:rPr>
      </w:pPr>
    </w:p>
    <w:p w14:paraId="1EE1E71E" w14:textId="77777777" w:rsidR="00104773" w:rsidRDefault="00104773" w:rsidP="00052D4B">
      <w:pPr>
        <w:pStyle w:val="BodyText"/>
        <w:rPr>
          <w:sz w:val="26"/>
        </w:rPr>
      </w:pPr>
    </w:p>
    <w:p w14:paraId="7AF7F6AE" w14:textId="77777777" w:rsidR="002338B3" w:rsidRDefault="002338B3" w:rsidP="0073153A">
      <w:pPr>
        <w:pStyle w:val="BodyText"/>
        <w:spacing w:before="92" w:line="275" w:lineRule="exact"/>
        <w:ind w:left="100"/>
        <w:contextualSpacing/>
        <w:rPr>
          <w:color w:val="1C1C1C"/>
          <w:w w:val="105"/>
          <w:u w:val="single" w:color="1C1C1C"/>
        </w:rPr>
      </w:pPr>
    </w:p>
    <w:p w14:paraId="6CF8BB0B" w14:textId="77777777" w:rsidR="002338B3" w:rsidRDefault="002338B3" w:rsidP="0073153A">
      <w:pPr>
        <w:pStyle w:val="BodyText"/>
        <w:spacing w:before="92" w:line="275" w:lineRule="exact"/>
        <w:ind w:left="100"/>
        <w:contextualSpacing/>
        <w:rPr>
          <w:color w:val="1C1C1C"/>
          <w:w w:val="105"/>
          <w:u w:val="single" w:color="1C1C1C"/>
        </w:rPr>
      </w:pPr>
    </w:p>
    <w:p w14:paraId="2F7A97A8" w14:textId="5278B671" w:rsidR="008821B9" w:rsidRDefault="008821B9" w:rsidP="002338B3">
      <w:pPr>
        <w:pStyle w:val="BodyText"/>
        <w:spacing w:before="92" w:line="275" w:lineRule="exact"/>
        <w:ind w:left="100"/>
        <w:contextualSpacing/>
      </w:pPr>
      <w:r>
        <w:rPr>
          <w:color w:val="1C1C1C"/>
          <w:w w:val="105"/>
          <w:u w:val="single" w:color="1C1C1C"/>
        </w:rPr>
        <w:t>Service Uniform:</w:t>
      </w:r>
      <w:r>
        <w:rPr>
          <w:color w:val="1C1C1C"/>
          <w:w w:val="105"/>
        </w:rPr>
        <w:t xml:space="preserve"> All students must</w:t>
      </w:r>
      <w:r w:rsidR="0073153A">
        <w:rPr>
          <w:color w:val="1C1C1C"/>
        </w:rPr>
        <w:t xml:space="preserve"> </w:t>
      </w:r>
      <w:r w:rsidR="00A5059B">
        <w:rPr>
          <w:color w:val="1C1C1C"/>
        </w:rPr>
        <w:t>b</w:t>
      </w:r>
      <w:r>
        <w:rPr>
          <w:color w:val="1C1C1C"/>
          <w:w w:val="105"/>
        </w:rPr>
        <w:t>ring either the Army Service Uniform (ASU) or the Army Green Service</w:t>
      </w:r>
      <w:r w:rsidR="0073153A">
        <w:rPr>
          <w:color w:val="1C1C1C"/>
        </w:rPr>
        <w:t xml:space="preserve"> </w:t>
      </w:r>
      <w:r>
        <w:rPr>
          <w:color w:val="1C1C1C"/>
          <w:w w:val="105"/>
        </w:rPr>
        <w:t>Uniform (AGSU). Appearance is IAW AR 670-1. For NG and USAR students wearing the</w:t>
      </w:r>
      <w:r>
        <w:rPr>
          <w:color w:val="1C1C1C"/>
          <w:spacing w:val="-8"/>
          <w:w w:val="105"/>
        </w:rPr>
        <w:t xml:space="preserve"> </w:t>
      </w:r>
      <w:r>
        <w:rPr>
          <w:color w:val="1C1C1C"/>
          <w:w w:val="105"/>
        </w:rPr>
        <w:t xml:space="preserve">AGSU, </w:t>
      </w:r>
      <w:r>
        <w:rPr>
          <w:color w:val="1A1A1A"/>
          <w:w w:val="105"/>
        </w:rPr>
        <w:t>you</w:t>
      </w:r>
      <w:r>
        <w:rPr>
          <w:color w:val="1A1A1A"/>
          <w:spacing w:val="-2"/>
          <w:w w:val="105"/>
        </w:rPr>
        <w:t xml:space="preserve"> </w:t>
      </w:r>
      <w:r>
        <w:rPr>
          <w:color w:val="1A1A1A"/>
          <w:w w:val="105"/>
        </w:rPr>
        <w:t>may keep your current</w:t>
      </w:r>
      <w:r>
        <w:rPr>
          <w:color w:val="1A1A1A"/>
          <w:spacing w:val="-3"/>
          <w:w w:val="105"/>
        </w:rPr>
        <w:t xml:space="preserve"> </w:t>
      </w:r>
      <w:r>
        <w:rPr>
          <w:color w:val="1A1A1A"/>
          <w:w w:val="105"/>
        </w:rPr>
        <w:t>unit</w:t>
      </w:r>
      <w:r>
        <w:rPr>
          <w:color w:val="1A1A1A"/>
          <w:spacing w:val="-3"/>
          <w:w w:val="105"/>
        </w:rPr>
        <w:t xml:space="preserve"> </w:t>
      </w:r>
      <w:r>
        <w:rPr>
          <w:color w:val="1A1A1A"/>
          <w:w w:val="105"/>
        </w:rPr>
        <w:t>patch</w:t>
      </w:r>
      <w:r>
        <w:rPr>
          <w:color w:val="1A1A1A"/>
          <w:spacing w:val="-1"/>
          <w:w w:val="105"/>
        </w:rPr>
        <w:t xml:space="preserve"> </w:t>
      </w:r>
      <w:r>
        <w:rPr>
          <w:color w:val="1A1A1A"/>
          <w:w w:val="105"/>
        </w:rPr>
        <w:t>sewn</w:t>
      </w:r>
      <w:r>
        <w:rPr>
          <w:color w:val="1A1A1A"/>
          <w:spacing w:val="-8"/>
          <w:w w:val="105"/>
        </w:rPr>
        <w:t xml:space="preserve"> </w:t>
      </w:r>
      <w:r>
        <w:rPr>
          <w:color w:val="1A1A1A"/>
          <w:w w:val="105"/>
        </w:rPr>
        <w:t>on.</w:t>
      </w:r>
      <w:r>
        <w:rPr>
          <w:color w:val="1A1A1A"/>
          <w:spacing w:val="-3"/>
          <w:w w:val="105"/>
        </w:rPr>
        <w:t xml:space="preserve"> </w:t>
      </w:r>
      <w:r>
        <w:rPr>
          <w:color w:val="1A1A1A"/>
          <w:w w:val="105"/>
        </w:rPr>
        <w:t>For</w:t>
      </w:r>
      <w:r>
        <w:rPr>
          <w:color w:val="1A1A1A"/>
          <w:spacing w:val="-1"/>
          <w:w w:val="105"/>
        </w:rPr>
        <w:t xml:space="preserve"> </w:t>
      </w:r>
      <w:r>
        <w:rPr>
          <w:color w:val="1A1A1A"/>
          <w:w w:val="105"/>
        </w:rPr>
        <w:t>AD students</w:t>
      </w:r>
      <w:r>
        <w:rPr>
          <w:color w:val="1A1A1A"/>
          <w:spacing w:val="-9"/>
          <w:w w:val="105"/>
        </w:rPr>
        <w:t xml:space="preserve"> </w:t>
      </w:r>
      <w:r>
        <w:rPr>
          <w:color w:val="1A1A1A"/>
          <w:w w:val="105"/>
        </w:rPr>
        <w:t>wearing</w:t>
      </w:r>
      <w:r>
        <w:rPr>
          <w:color w:val="1A1A1A"/>
          <w:spacing w:val="-3"/>
          <w:w w:val="105"/>
        </w:rPr>
        <w:t xml:space="preserve"> </w:t>
      </w:r>
      <w:r>
        <w:rPr>
          <w:color w:val="1A1A1A"/>
          <w:w w:val="105"/>
        </w:rPr>
        <w:t>the AGSU,</w:t>
      </w:r>
      <w:r>
        <w:rPr>
          <w:color w:val="1A1A1A"/>
          <w:spacing w:val="-3"/>
          <w:w w:val="105"/>
        </w:rPr>
        <w:t xml:space="preserve"> </w:t>
      </w:r>
      <w:r>
        <w:rPr>
          <w:color w:val="1A1A1A"/>
          <w:w w:val="105"/>
        </w:rPr>
        <w:t>you</w:t>
      </w:r>
      <w:r>
        <w:rPr>
          <w:color w:val="1A1A1A"/>
          <w:spacing w:val="-3"/>
          <w:w w:val="105"/>
        </w:rPr>
        <w:t xml:space="preserve"> </w:t>
      </w:r>
      <w:r>
        <w:rPr>
          <w:color w:val="1A1A1A"/>
          <w:w w:val="105"/>
        </w:rPr>
        <w:t>do</w:t>
      </w:r>
      <w:r>
        <w:rPr>
          <w:color w:val="1A1A1A"/>
          <w:spacing w:val="-3"/>
          <w:w w:val="105"/>
        </w:rPr>
        <w:t xml:space="preserve"> </w:t>
      </w:r>
      <w:r>
        <w:rPr>
          <w:color w:val="1A1A1A"/>
          <w:w w:val="105"/>
        </w:rPr>
        <w:t>not</w:t>
      </w:r>
      <w:r>
        <w:rPr>
          <w:color w:val="1A1A1A"/>
          <w:spacing w:val="-3"/>
          <w:w w:val="105"/>
        </w:rPr>
        <w:t xml:space="preserve"> </w:t>
      </w:r>
      <w:r>
        <w:rPr>
          <w:color w:val="1A1A1A"/>
          <w:w w:val="105"/>
        </w:rPr>
        <w:t>have</w:t>
      </w:r>
      <w:r>
        <w:rPr>
          <w:color w:val="1A1A1A"/>
          <w:spacing w:val="-3"/>
          <w:w w:val="105"/>
        </w:rPr>
        <w:t xml:space="preserve"> </w:t>
      </w:r>
      <w:r>
        <w:rPr>
          <w:color w:val="1A1A1A"/>
          <w:w w:val="105"/>
        </w:rPr>
        <w:t>to sew on a unit patch until you receive your follow-on unit assignment.</w:t>
      </w:r>
      <w:r w:rsidR="0073153A" w:rsidRPr="0073153A">
        <w:t xml:space="preserve"> </w:t>
      </w:r>
      <w:r w:rsidR="0073153A">
        <w:t xml:space="preserve">Graduation will be conducted in AGSU or ASUs. </w:t>
      </w:r>
      <w:r w:rsidR="0073153A" w:rsidRPr="00E228A1">
        <w:rPr>
          <w:color w:val="FF0000"/>
        </w:rPr>
        <w:t>Only pants and low quarters are authorized, skirts and pumps are not authorized for graduation</w:t>
      </w:r>
      <w:r w:rsidR="0073153A">
        <w:t xml:space="preserve"> but are authorized for other events such as Class B’s worn every third Friday at the MSCOE and Dining Out/in events. For RC and NG soldiers, if you choose to buy AGSUs while here, bring your home unit insignia to be sewn on. If you do not bring it, and do not order one while here, you are required to get the Engineer School House insignia sewn on for graduation. </w:t>
      </w:r>
    </w:p>
    <w:p w14:paraId="0D18C3E7" w14:textId="77777777" w:rsidR="008821B9" w:rsidRDefault="008821B9" w:rsidP="00052D4B">
      <w:pPr>
        <w:pStyle w:val="BodyText"/>
      </w:pPr>
    </w:p>
    <w:p w14:paraId="0F7B13B4" w14:textId="1D2C95BA" w:rsidR="008821B9" w:rsidRDefault="008821B9" w:rsidP="002338B3">
      <w:pPr>
        <w:pStyle w:val="BodyText"/>
        <w:ind w:left="100" w:firstLine="320"/>
      </w:pPr>
      <w:r>
        <w:rPr>
          <w:color w:val="1A1A1A"/>
          <w:w w:val="105"/>
          <w:u w:val="single" w:color="1A1A1A"/>
        </w:rPr>
        <w:t>Class</w:t>
      </w:r>
      <w:r>
        <w:rPr>
          <w:color w:val="1A1A1A"/>
          <w:spacing w:val="-14"/>
          <w:w w:val="105"/>
          <w:u w:val="single" w:color="1A1A1A"/>
        </w:rPr>
        <w:t xml:space="preserve"> </w:t>
      </w:r>
      <w:r>
        <w:rPr>
          <w:color w:val="1A1A1A"/>
          <w:w w:val="105"/>
          <w:u w:val="single" w:color="1A1A1A"/>
        </w:rPr>
        <w:t>Dues</w:t>
      </w:r>
      <w:r>
        <w:rPr>
          <w:b/>
          <w:color w:val="1A1A1A"/>
          <w:w w:val="105"/>
          <w:u w:val="single" w:color="1A1A1A"/>
        </w:rPr>
        <w:t>:</w:t>
      </w:r>
      <w:r>
        <w:rPr>
          <w:b/>
          <w:color w:val="1A1A1A"/>
          <w:spacing w:val="-7"/>
          <w:w w:val="105"/>
        </w:rPr>
        <w:t xml:space="preserve"> </w:t>
      </w:r>
      <w:r>
        <w:rPr>
          <w:color w:val="1A1A1A"/>
          <w:w w:val="105"/>
        </w:rPr>
        <w:t>Students</w:t>
      </w:r>
      <w:r>
        <w:rPr>
          <w:color w:val="1A1A1A"/>
          <w:spacing w:val="-8"/>
          <w:w w:val="105"/>
        </w:rPr>
        <w:t xml:space="preserve"> </w:t>
      </w:r>
      <w:r>
        <w:rPr>
          <w:color w:val="1A1A1A"/>
          <w:w w:val="105"/>
        </w:rPr>
        <w:t>pay</w:t>
      </w:r>
      <w:r>
        <w:rPr>
          <w:color w:val="1A1A1A"/>
          <w:spacing w:val="-9"/>
          <w:w w:val="105"/>
        </w:rPr>
        <w:t xml:space="preserve"> </w:t>
      </w:r>
      <w:r>
        <w:rPr>
          <w:color w:val="1A1A1A"/>
          <w:w w:val="105"/>
        </w:rPr>
        <w:t>class</w:t>
      </w:r>
      <w:r>
        <w:rPr>
          <w:color w:val="1A1A1A"/>
          <w:spacing w:val="-9"/>
          <w:w w:val="105"/>
        </w:rPr>
        <w:t xml:space="preserve"> </w:t>
      </w:r>
      <w:r>
        <w:rPr>
          <w:color w:val="1A1A1A"/>
          <w:w w:val="105"/>
        </w:rPr>
        <w:t>dues</w:t>
      </w:r>
      <w:r>
        <w:rPr>
          <w:color w:val="1A1A1A"/>
          <w:spacing w:val="-13"/>
          <w:w w:val="105"/>
        </w:rPr>
        <w:t xml:space="preserve"> </w:t>
      </w:r>
      <w:r>
        <w:rPr>
          <w:color w:val="1A1A1A"/>
          <w:w w:val="105"/>
        </w:rPr>
        <w:t>within</w:t>
      </w:r>
      <w:r>
        <w:rPr>
          <w:color w:val="1A1A1A"/>
          <w:spacing w:val="-12"/>
          <w:w w:val="105"/>
        </w:rPr>
        <w:t xml:space="preserve"> </w:t>
      </w:r>
      <w:r>
        <w:rPr>
          <w:color w:val="1A1A1A"/>
          <w:w w:val="105"/>
        </w:rPr>
        <w:t>the</w:t>
      </w:r>
      <w:r>
        <w:rPr>
          <w:color w:val="1A1A1A"/>
          <w:spacing w:val="-13"/>
          <w:w w:val="105"/>
        </w:rPr>
        <w:t xml:space="preserve"> </w:t>
      </w:r>
      <w:r>
        <w:rPr>
          <w:color w:val="1A1A1A"/>
          <w:w w:val="105"/>
        </w:rPr>
        <w:t>first</w:t>
      </w:r>
      <w:r>
        <w:rPr>
          <w:color w:val="1A1A1A"/>
          <w:spacing w:val="-13"/>
          <w:w w:val="105"/>
        </w:rPr>
        <w:t xml:space="preserve"> </w:t>
      </w:r>
      <w:r>
        <w:rPr>
          <w:color w:val="1A1A1A"/>
          <w:w w:val="105"/>
        </w:rPr>
        <w:t>month</w:t>
      </w:r>
      <w:r>
        <w:rPr>
          <w:color w:val="1A1A1A"/>
          <w:spacing w:val="-12"/>
          <w:w w:val="105"/>
        </w:rPr>
        <w:t xml:space="preserve"> </w:t>
      </w:r>
      <w:r>
        <w:rPr>
          <w:color w:val="1A1A1A"/>
          <w:w w:val="105"/>
        </w:rPr>
        <w:t>of</w:t>
      </w:r>
      <w:r>
        <w:rPr>
          <w:color w:val="1A1A1A"/>
          <w:spacing w:val="-8"/>
          <w:w w:val="105"/>
        </w:rPr>
        <w:t xml:space="preserve"> </w:t>
      </w:r>
      <w:r>
        <w:rPr>
          <w:color w:val="1A1A1A"/>
          <w:w w:val="105"/>
        </w:rPr>
        <w:t>arriving.</w:t>
      </w:r>
      <w:r>
        <w:rPr>
          <w:color w:val="1A1A1A"/>
          <w:spacing w:val="-6"/>
          <w:w w:val="105"/>
        </w:rPr>
        <w:t xml:space="preserve"> </w:t>
      </w:r>
      <w:r>
        <w:rPr>
          <w:color w:val="1A1A1A"/>
          <w:w w:val="105"/>
        </w:rPr>
        <w:t>Class</w:t>
      </w:r>
      <w:r>
        <w:rPr>
          <w:color w:val="1A1A1A"/>
          <w:spacing w:val="-5"/>
          <w:w w:val="105"/>
        </w:rPr>
        <w:t xml:space="preserve"> </w:t>
      </w:r>
      <w:proofErr w:type="gramStart"/>
      <w:r>
        <w:rPr>
          <w:color w:val="1A1A1A"/>
          <w:w w:val="105"/>
        </w:rPr>
        <w:t>dues are</w:t>
      </w:r>
      <w:proofErr w:type="gramEnd"/>
      <w:r>
        <w:rPr>
          <w:color w:val="1A1A1A"/>
          <w:w w:val="105"/>
        </w:rPr>
        <w:t xml:space="preserve"> roughly $90 per student. </w:t>
      </w:r>
      <w:r w:rsidRPr="000E761B">
        <w:rPr>
          <w:color w:val="1A1A1A"/>
          <w:w w:val="105"/>
        </w:rPr>
        <w:t xml:space="preserve">Dues fund </w:t>
      </w:r>
      <w:r w:rsidR="00210C3D" w:rsidRPr="000E761B">
        <w:rPr>
          <w:color w:val="1A1A1A"/>
          <w:w w:val="105"/>
        </w:rPr>
        <w:t xml:space="preserve">the class </w:t>
      </w:r>
      <w:r w:rsidR="000E761B">
        <w:rPr>
          <w:color w:val="1A1A1A"/>
          <w:w w:val="105"/>
        </w:rPr>
        <w:t xml:space="preserve">guidon, </w:t>
      </w:r>
      <w:r w:rsidR="00210C3D" w:rsidRPr="000E761B">
        <w:rPr>
          <w:color w:val="1A1A1A"/>
          <w:w w:val="105"/>
        </w:rPr>
        <w:t>dining out</w:t>
      </w:r>
      <w:r w:rsidR="000E761B">
        <w:rPr>
          <w:color w:val="1A1A1A"/>
          <w:w w:val="105"/>
        </w:rPr>
        <w:t>, and class gifts</w:t>
      </w:r>
      <w:r w:rsidR="00210C3D" w:rsidRPr="000E761B">
        <w:rPr>
          <w:color w:val="1A1A1A"/>
          <w:w w:val="105"/>
        </w:rPr>
        <w:t xml:space="preserve"> at the end of the course.</w:t>
      </w:r>
    </w:p>
    <w:p w14:paraId="5DCA3AA4" w14:textId="77777777" w:rsidR="00A5059B" w:rsidRDefault="00A5059B" w:rsidP="00052D4B">
      <w:pPr>
        <w:pStyle w:val="BodyText"/>
      </w:pPr>
    </w:p>
    <w:p w14:paraId="67C9172E" w14:textId="5B6C2996" w:rsidR="008821B9" w:rsidRDefault="008821B9" w:rsidP="00052D4B">
      <w:pPr>
        <w:pStyle w:val="BodyText"/>
        <w:ind w:left="100" w:right="159" w:firstLine="350"/>
        <w:rPr>
          <w:color w:val="1A1A1A"/>
          <w:w w:val="105"/>
        </w:rPr>
      </w:pPr>
      <w:r>
        <w:rPr>
          <w:color w:val="1A1A1A"/>
          <w:w w:val="105"/>
          <w:u w:val="single" w:color="1A1A1A"/>
        </w:rPr>
        <w:t>Ranger/Sapper Train-Up:</w:t>
      </w:r>
      <w:r>
        <w:rPr>
          <w:color w:val="1A1A1A"/>
          <w:w w:val="105"/>
        </w:rPr>
        <w:t xml:space="preserve"> B/554 Engineer Battalion offers a Ranger/Sapper Train-up program for </w:t>
      </w:r>
      <w:r w:rsidR="00FF43A0">
        <w:rPr>
          <w:color w:val="1A1A1A"/>
          <w:w w:val="105"/>
        </w:rPr>
        <w:t>s</w:t>
      </w:r>
      <w:r>
        <w:rPr>
          <w:color w:val="1A1A1A"/>
          <w:w w:val="105"/>
        </w:rPr>
        <w:t xml:space="preserve">tudents to go to these schools in the future. </w:t>
      </w:r>
      <w:proofErr w:type="spellStart"/>
      <w:r>
        <w:rPr>
          <w:color w:val="1A1A1A"/>
          <w:w w:val="105"/>
        </w:rPr>
        <w:t>PCS'</w:t>
      </w:r>
      <w:r w:rsidR="00104773">
        <w:rPr>
          <w:color w:val="1A1A1A"/>
          <w:w w:val="105"/>
        </w:rPr>
        <w:t>e</w:t>
      </w:r>
      <w:r>
        <w:rPr>
          <w:color w:val="1A1A1A"/>
          <w:w w:val="105"/>
        </w:rPr>
        <w:t>d</w:t>
      </w:r>
      <w:proofErr w:type="spellEnd"/>
      <w:r>
        <w:rPr>
          <w:color w:val="1A1A1A"/>
          <w:w w:val="105"/>
        </w:rPr>
        <w:t xml:space="preserve"> student</w:t>
      </w:r>
      <w:r w:rsidR="002749AF">
        <w:rPr>
          <w:color w:val="1A1A1A"/>
          <w:w w:val="105"/>
        </w:rPr>
        <w:t>s</w:t>
      </w:r>
      <w:r>
        <w:rPr>
          <w:color w:val="1A1A1A"/>
          <w:w w:val="105"/>
        </w:rPr>
        <w:t xml:space="preserve"> will be </w:t>
      </w:r>
      <w:r w:rsidR="62FB6D87">
        <w:rPr>
          <w:color w:val="1A1A1A"/>
          <w:w w:val="105"/>
        </w:rPr>
        <w:t>afforded</w:t>
      </w:r>
      <w:r>
        <w:rPr>
          <w:color w:val="1A1A1A"/>
          <w:w w:val="105"/>
        </w:rPr>
        <w:t xml:space="preserve"> the opportunity to walk on to Sapper</w:t>
      </w:r>
      <w:r>
        <w:rPr>
          <w:color w:val="1A1A1A"/>
          <w:spacing w:val="40"/>
          <w:w w:val="105"/>
        </w:rPr>
        <w:t xml:space="preserve"> </w:t>
      </w:r>
      <w:r>
        <w:rPr>
          <w:color w:val="1A1A1A"/>
          <w:w w:val="105"/>
        </w:rPr>
        <w:t>school after EBOLC graduation</w:t>
      </w:r>
      <w:r>
        <w:rPr>
          <w:color w:val="1A1A1A"/>
          <w:spacing w:val="-3"/>
          <w:w w:val="105"/>
        </w:rPr>
        <w:t xml:space="preserve"> </w:t>
      </w:r>
      <w:r>
        <w:rPr>
          <w:color w:val="1A1A1A"/>
          <w:w w:val="105"/>
        </w:rPr>
        <w:t>if they meet the minimum qualifications and</w:t>
      </w:r>
      <w:r>
        <w:rPr>
          <w:color w:val="1A1A1A"/>
          <w:spacing w:val="-5"/>
          <w:w w:val="105"/>
        </w:rPr>
        <w:t xml:space="preserve"> </w:t>
      </w:r>
      <w:r>
        <w:rPr>
          <w:color w:val="1A1A1A"/>
          <w:w w:val="105"/>
        </w:rPr>
        <w:t>a Sapper Leader Course start</w:t>
      </w:r>
      <w:r>
        <w:rPr>
          <w:color w:val="1A1A1A"/>
          <w:spacing w:val="-2"/>
          <w:w w:val="105"/>
        </w:rPr>
        <w:t xml:space="preserve"> </w:t>
      </w:r>
      <w:r>
        <w:rPr>
          <w:color w:val="1A1A1A"/>
          <w:w w:val="105"/>
        </w:rPr>
        <w:t>date</w:t>
      </w:r>
      <w:r>
        <w:rPr>
          <w:color w:val="1A1A1A"/>
          <w:spacing w:val="-2"/>
          <w:w w:val="105"/>
        </w:rPr>
        <w:t xml:space="preserve"> </w:t>
      </w:r>
      <w:r>
        <w:rPr>
          <w:color w:val="1A1A1A"/>
          <w:w w:val="105"/>
        </w:rPr>
        <w:t>is</w:t>
      </w:r>
      <w:r>
        <w:rPr>
          <w:color w:val="1A1A1A"/>
          <w:spacing w:val="-2"/>
          <w:w w:val="105"/>
        </w:rPr>
        <w:t xml:space="preserve"> </w:t>
      </w:r>
      <w:r>
        <w:rPr>
          <w:color w:val="1A1A1A"/>
          <w:w w:val="105"/>
        </w:rPr>
        <w:t>within</w:t>
      </w:r>
      <w:r>
        <w:rPr>
          <w:color w:val="1A1A1A"/>
          <w:spacing w:val="-2"/>
          <w:w w:val="105"/>
        </w:rPr>
        <w:t xml:space="preserve"> </w:t>
      </w:r>
      <w:r>
        <w:rPr>
          <w:color w:val="1A1A1A"/>
          <w:w w:val="105"/>
        </w:rPr>
        <w:t>14</w:t>
      </w:r>
      <w:r>
        <w:rPr>
          <w:color w:val="1A1A1A"/>
          <w:spacing w:val="-2"/>
          <w:w w:val="105"/>
        </w:rPr>
        <w:t xml:space="preserve"> </w:t>
      </w:r>
      <w:r>
        <w:rPr>
          <w:color w:val="1A1A1A"/>
          <w:w w:val="105"/>
        </w:rPr>
        <w:t>days</w:t>
      </w:r>
      <w:r>
        <w:rPr>
          <w:color w:val="1A1A1A"/>
          <w:spacing w:val="-3"/>
          <w:w w:val="105"/>
        </w:rPr>
        <w:t xml:space="preserve"> </w:t>
      </w:r>
      <w:r>
        <w:rPr>
          <w:color w:val="1A1A1A"/>
          <w:w w:val="105"/>
        </w:rPr>
        <w:t>of</w:t>
      </w:r>
      <w:r>
        <w:rPr>
          <w:color w:val="1A1A1A"/>
          <w:spacing w:val="-2"/>
          <w:w w:val="105"/>
        </w:rPr>
        <w:t xml:space="preserve"> </w:t>
      </w:r>
      <w:r>
        <w:rPr>
          <w:color w:val="1A1A1A"/>
          <w:w w:val="105"/>
        </w:rPr>
        <w:t>their</w:t>
      </w:r>
      <w:r>
        <w:rPr>
          <w:color w:val="1A1A1A"/>
          <w:spacing w:val="-6"/>
          <w:w w:val="105"/>
        </w:rPr>
        <w:t xml:space="preserve"> </w:t>
      </w:r>
      <w:r>
        <w:rPr>
          <w:color w:val="1A1A1A"/>
          <w:w w:val="105"/>
        </w:rPr>
        <w:t>EBOLC graduation</w:t>
      </w:r>
      <w:r>
        <w:rPr>
          <w:color w:val="1A1A1A"/>
          <w:spacing w:val="-2"/>
          <w:w w:val="105"/>
        </w:rPr>
        <w:t xml:space="preserve"> </w:t>
      </w:r>
      <w:r>
        <w:rPr>
          <w:color w:val="1A1A1A"/>
          <w:w w:val="105"/>
        </w:rPr>
        <w:t>date. A</w:t>
      </w:r>
      <w:r>
        <w:rPr>
          <w:color w:val="1A1A1A"/>
          <w:spacing w:val="-5"/>
          <w:w w:val="105"/>
        </w:rPr>
        <w:t xml:space="preserve"> </w:t>
      </w:r>
      <w:r>
        <w:rPr>
          <w:color w:val="1A1A1A"/>
          <w:w w:val="105"/>
        </w:rPr>
        <w:t>walk</w:t>
      </w:r>
      <w:r>
        <w:rPr>
          <w:color w:val="1A1A1A"/>
          <w:spacing w:val="-2"/>
          <w:w w:val="105"/>
        </w:rPr>
        <w:t xml:space="preserve"> </w:t>
      </w:r>
      <w:r>
        <w:rPr>
          <w:color w:val="1A1A1A"/>
          <w:w w:val="105"/>
        </w:rPr>
        <w:t>on</w:t>
      </w:r>
      <w:r>
        <w:rPr>
          <w:color w:val="1A1A1A"/>
          <w:spacing w:val="-2"/>
          <w:w w:val="105"/>
        </w:rPr>
        <w:t xml:space="preserve"> </w:t>
      </w:r>
      <w:r>
        <w:rPr>
          <w:color w:val="1A1A1A"/>
          <w:w w:val="105"/>
        </w:rPr>
        <w:t>slot</w:t>
      </w:r>
      <w:r>
        <w:rPr>
          <w:color w:val="1A1A1A"/>
          <w:spacing w:val="-2"/>
          <w:w w:val="105"/>
        </w:rPr>
        <w:t xml:space="preserve"> </w:t>
      </w:r>
      <w:r>
        <w:rPr>
          <w:color w:val="1A1A1A"/>
          <w:w w:val="105"/>
        </w:rPr>
        <w:t>does</w:t>
      </w:r>
      <w:r>
        <w:rPr>
          <w:color w:val="1A1A1A"/>
          <w:spacing w:val="-2"/>
          <w:w w:val="105"/>
        </w:rPr>
        <w:t xml:space="preserve"> </w:t>
      </w:r>
      <w:r>
        <w:rPr>
          <w:color w:val="1A1A1A"/>
          <w:w w:val="105"/>
        </w:rPr>
        <w:t xml:space="preserve">not ensure a </w:t>
      </w:r>
      <w:proofErr w:type="gramStart"/>
      <w:r w:rsidR="00FF43A0">
        <w:rPr>
          <w:color w:val="1A1A1A"/>
          <w:w w:val="105"/>
        </w:rPr>
        <w:t>s</w:t>
      </w:r>
      <w:r>
        <w:rPr>
          <w:color w:val="1A1A1A"/>
          <w:w w:val="105"/>
        </w:rPr>
        <w:t>tudent that they</w:t>
      </w:r>
      <w:proofErr w:type="gramEnd"/>
      <w:r>
        <w:rPr>
          <w:color w:val="1A1A1A"/>
          <w:w w:val="105"/>
        </w:rPr>
        <w:t xml:space="preserve"> will attend the course. It only gives them an opportunity to attempt to receive any left-over slots not filled by the ATTRs system. ARNG and USAR </w:t>
      </w:r>
      <w:r w:rsidR="00FF43A0">
        <w:rPr>
          <w:color w:val="1A1A1A"/>
          <w:w w:val="105"/>
        </w:rPr>
        <w:t>s</w:t>
      </w:r>
      <w:r>
        <w:rPr>
          <w:color w:val="1A1A1A"/>
          <w:w w:val="105"/>
        </w:rPr>
        <w:t>tudents are required to work with their state or home unit to attend the SAPPER course.</w:t>
      </w:r>
      <w:r>
        <w:rPr>
          <w:color w:val="1A1A1A"/>
          <w:spacing w:val="-3"/>
          <w:w w:val="105"/>
        </w:rPr>
        <w:t xml:space="preserve"> </w:t>
      </w:r>
      <w:r>
        <w:rPr>
          <w:color w:val="1A1A1A"/>
          <w:w w:val="105"/>
        </w:rPr>
        <w:t>I</w:t>
      </w:r>
      <w:r>
        <w:rPr>
          <w:color w:val="1A1A1A"/>
          <w:spacing w:val="-3"/>
          <w:w w:val="105"/>
        </w:rPr>
        <w:t xml:space="preserve"> </w:t>
      </w:r>
      <w:r>
        <w:rPr>
          <w:color w:val="1A1A1A"/>
          <w:w w:val="105"/>
        </w:rPr>
        <w:t>encourage</w:t>
      </w:r>
      <w:r>
        <w:rPr>
          <w:color w:val="1A1A1A"/>
          <w:spacing w:val="-3"/>
          <w:w w:val="105"/>
        </w:rPr>
        <w:t xml:space="preserve"> </w:t>
      </w:r>
      <w:r>
        <w:rPr>
          <w:color w:val="1A1A1A"/>
          <w:w w:val="105"/>
        </w:rPr>
        <w:t>ARNG</w:t>
      </w:r>
      <w:r>
        <w:rPr>
          <w:color w:val="1A1A1A"/>
          <w:spacing w:val="-3"/>
          <w:w w:val="105"/>
        </w:rPr>
        <w:t xml:space="preserve"> </w:t>
      </w:r>
      <w:r>
        <w:rPr>
          <w:color w:val="1A1A1A"/>
          <w:w w:val="105"/>
        </w:rPr>
        <w:t>and</w:t>
      </w:r>
      <w:r>
        <w:rPr>
          <w:color w:val="1A1A1A"/>
          <w:spacing w:val="-3"/>
          <w:w w:val="105"/>
        </w:rPr>
        <w:t xml:space="preserve"> </w:t>
      </w:r>
      <w:r>
        <w:rPr>
          <w:color w:val="1A1A1A"/>
          <w:w w:val="105"/>
        </w:rPr>
        <w:t xml:space="preserve">USAR </w:t>
      </w:r>
      <w:r w:rsidR="00FF43A0">
        <w:rPr>
          <w:color w:val="1A1A1A"/>
          <w:w w:val="105"/>
        </w:rPr>
        <w:t>s</w:t>
      </w:r>
      <w:r>
        <w:rPr>
          <w:color w:val="1A1A1A"/>
          <w:w w:val="105"/>
        </w:rPr>
        <w:t>tudents</w:t>
      </w:r>
      <w:r>
        <w:rPr>
          <w:color w:val="1A1A1A"/>
          <w:spacing w:val="-1"/>
          <w:w w:val="105"/>
        </w:rPr>
        <w:t xml:space="preserve"> </w:t>
      </w:r>
      <w:r>
        <w:rPr>
          <w:color w:val="1A1A1A"/>
          <w:w w:val="105"/>
        </w:rPr>
        <w:t>to</w:t>
      </w:r>
      <w:r>
        <w:rPr>
          <w:color w:val="1A1A1A"/>
          <w:spacing w:val="-3"/>
          <w:w w:val="105"/>
        </w:rPr>
        <w:t xml:space="preserve"> </w:t>
      </w:r>
      <w:r>
        <w:rPr>
          <w:color w:val="1A1A1A"/>
          <w:w w:val="105"/>
        </w:rPr>
        <w:t>participate</w:t>
      </w:r>
      <w:r>
        <w:rPr>
          <w:color w:val="1A1A1A"/>
          <w:spacing w:val="-3"/>
          <w:w w:val="105"/>
        </w:rPr>
        <w:t xml:space="preserve"> </w:t>
      </w:r>
      <w:r>
        <w:rPr>
          <w:color w:val="1A1A1A"/>
          <w:w w:val="105"/>
        </w:rPr>
        <w:t>in</w:t>
      </w:r>
      <w:r>
        <w:rPr>
          <w:color w:val="1A1A1A"/>
          <w:spacing w:val="-3"/>
          <w:w w:val="105"/>
        </w:rPr>
        <w:t xml:space="preserve"> </w:t>
      </w:r>
      <w:r>
        <w:rPr>
          <w:color w:val="1A1A1A"/>
          <w:w w:val="105"/>
        </w:rPr>
        <w:t>the</w:t>
      </w:r>
      <w:r>
        <w:rPr>
          <w:color w:val="1A1A1A"/>
          <w:spacing w:val="-3"/>
          <w:w w:val="105"/>
        </w:rPr>
        <w:t xml:space="preserve"> </w:t>
      </w:r>
      <w:r>
        <w:rPr>
          <w:color w:val="1A1A1A"/>
          <w:w w:val="105"/>
        </w:rPr>
        <w:t xml:space="preserve">train- up. However, a seat to the Sapper Leader Course is not guaranteed. The </w:t>
      </w:r>
      <w:proofErr w:type="gramStart"/>
      <w:r>
        <w:rPr>
          <w:color w:val="1A1A1A"/>
          <w:w w:val="105"/>
        </w:rPr>
        <w:t>train</w:t>
      </w:r>
      <w:proofErr w:type="gramEnd"/>
      <w:r>
        <w:rPr>
          <w:color w:val="1A1A1A"/>
          <w:w w:val="105"/>
        </w:rPr>
        <w:t xml:space="preserve">-up will provide </w:t>
      </w:r>
      <w:proofErr w:type="gramStart"/>
      <w:r>
        <w:rPr>
          <w:color w:val="1A1A1A"/>
          <w:w w:val="105"/>
        </w:rPr>
        <w:t>you</w:t>
      </w:r>
      <w:proofErr w:type="gramEnd"/>
      <w:r>
        <w:rPr>
          <w:color w:val="1A1A1A"/>
          <w:w w:val="105"/>
        </w:rPr>
        <w:t xml:space="preserve"> the </w:t>
      </w:r>
      <w:proofErr w:type="gramStart"/>
      <w:r>
        <w:rPr>
          <w:color w:val="1A1A1A"/>
          <w:w w:val="105"/>
        </w:rPr>
        <w:t>required training</w:t>
      </w:r>
      <w:proofErr w:type="gramEnd"/>
      <w:r>
        <w:rPr>
          <w:color w:val="1A1A1A"/>
          <w:w w:val="105"/>
        </w:rPr>
        <w:t xml:space="preserve"> to attend if a seat is available and if the state/unit will fund the </w:t>
      </w:r>
      <w:r w:rsidR="00FF43A0">
        <w:rPr>
          <w:color w:val="1A1A1A"/>
          <w:w w:val="105"/>
        </w:rPr>
        <w:t>s</w:t>
      </w:r>
      <w:r>
        <w:rPr>
          <w:color w:val="1A1A1A"/>
          <w:w w:val="105"/>
        </w:rPr>
        <w:t>tudent to attend on another set of orders.</w:t>
      </w:r>
    </w:p>
    <w:p w14:paraId="653200A0" w14:textId="77777777" w:rsidR="008821B9" w:rsidRDefault="008821B9" w:rsidP="00052D4B">
      <w:pPr>
        <w:pStyle w:val="BodyText"/>
        <w:ind w:right="159"/>
        <w:rPr>
          <w:color w:val="1A1A1A"/>
          <w:w w:val="105"/>
        </w:rPr>
      </w:pPr>
    </w:p>
    <w:p w14:paraId="4A4EEF03" w14:textId="1513995A" w:rsidR="008821B9" w:rsidRDefault="008821B9" w:rsidP="00052D4B">
      <w:pPr>
        <w:pStyle w:val="BodyText"/>
        <w:ind w:left="100" w:right="114" w:firstLine="350"/>
        <w:rPr>
          <w:color w:val="151515"/>
          <w:w w:val="105"/>
        </w:rPr>
      </w:pPr>
      <w:r>
        <w:rPr>
          <w:color w:val="151515"/>
          <w:w w:val="105"/>
          <w:u w:val="single" w:color="151515"/>
        </w:rPr>
        <w:t>Basic</w:t>
      </w:r>
      <w:r>
        <w:rPr>
          <w:color w:val="151515"/>
          <w:spacing w:val="-3"/>
          <w:w w:val="105"/>
          <w:u w:val="single" w:color="151515"/>
        </w:rPr>
        <w:t xml:space="preserve"> </w:t>
      </w:r>
      <w:r>
        <w:rPr>
          <w:color w:val="151515"/>
          <w:w w:val="105"/>
          <w:u w:val="single" w:color="151515"/>
        </w:rPr>
        <w:t>Math</w:t>
      </w:r>
      <w:r>
        <w:rPr>
          <w:color w:val="151515"/>
          <w:spacing w:val="-3"/>
          <w:w w:val="105"/>
          <w:u w:val="single" w:color="151515"/>
        </w:rPr>
        <w:t xml:space="preserve"> </w:t>
      </w:r>
      <w:r>
        <w:rPr>
          <w:color w:val="151515"/>
          <w:w w:val="105"/>
          <w:u w:val="single" w:color="151515"/>
        </w:rPr>
        <w:t>Exam</w:t>
      </w:r>
      <w:r w:rsidRPr="3DB0F882">
        <w:rPr>
          <w:b/>
          <w:bCs/>
          <w:color w:val="151515"/>
          <w:w w:val="105"/>
          <w:u w:val="single" w:color="151515"/>
        </w:rPr>
        <w:t>:</w:t>
      </w:r>
      <w:r w:rsidRPr="3DB0F882">
        <w:rPr>
          <w:b/>
          <w:bCs/>
          <w:color w:val="151515"/>
          <w:spacing w:val="-2"/>
          <w:w w:val="105"/>
        </w:rPr>
        <w:t xml:space="preserve"> </w:t>
      </w:r>
      <w:r>
        <w:rPr>
          <w:color w:val="151515"/>
          <w:w w:val="105"/>
        </w:rPr>
        <w:t>There</w:t>
      </w:r>
      <w:r>
        <w:rPr>
          <w:color w:val="151515"/>
          <w:spacing w:val="-3"/>
          <w:w w:val="105"/>
        </w:rPr>
        <w:t xml:space="preserve"> </w:t>
      </w:r>
      <w:r>
        <w:rPr>
          <w:color w:val="151515"/>
          <w:w w:val="105"/>
        </w:rPr>
        <w:t>is</w:t>
      </w:r>
      <w:r>
        <w:rPr>
          <w:color w:val="151515"/>
          <w:spacing w:val="-3"/>
          <w:w w:val="105"/>
        </w:rPr>
        <w:t xml:space="preserve"> </w:t>
      </w:r>
      <w:r>
        <w:rPr>
          <w:color w:val="151515"/>
          <w:w w:val="105"/>
        </w:rPr>
        <w:t>an</w:t>
      </w:r>
      <w:r>
        <w:rPr>
          <w:color w:val="151515"/>
          <w:spacing w:val="-3"/>
          <w:w w:val="105"/>
        </w:rPr>
        <w:t xml:space="preserve"> </w:t>
      </w:r>
      <w:r>
        <w:rPr>
          <w:color w:val="151515"/>
          <w:w w:val="105"/>
        </w:rPr>
        <w:t>"EBOLC</w:t>
      </w:r>
      <w:r>
        <w:rPr>
          <w:color w:val="151515"/>
          <w:spacing w:val="-5"/>
          <w:w w:val="105"/>
        </w:rPr>
        <w:t xml:space="preserve"> </w:t>
      </w:r>
      <w:r>
        <w:rPr>
          <w:color w:val="151515"/>
          <w:w w:val="105"/>
        </w:rPr>
        <w:t>Basic</w:t>
      </w:r>
      <w:r>
        <w:rPr>
          <w:color w:val="151515"/>
          <w:spacing w:val="-1"/>
          <w:w w:val="105"/>
        </w:rPr>
        <w:t xml:space="preserve"> </w:t>
      </w:r>
      <w:hyperlink r:id="rId23">
        <w:r>
          <w:rPr>
            <w:color w:val="0000FF"/>
            <w:w w:val="105"/>
            <w:u w:val="single" w:color="0000FF"/>
          </w:rPr>
          <w:t>Math</w:t>
        </w:r>
        <w:r>
          <w:rPr>
            <w:color w:val="0000FF"/>
            <w:spacing w:val="-3"/>
            <w:w w:val="105"/>
            <w:u w:val="single" w:color="0000FF"/>
          </w:rPr>
          <w:t xml:space="preserve"> </w:t>
        </w:r>
        <w:r>
          <w:rPr>
            <w:color w:val="0000FF"/>
            <w:w w:val="105"/>
            <w:u w:val="single" w:color="0000FF"/>
          </w:rPr>
          <w:t>Concepts</w:t>
        </w:r>
        <w:r>
          <w:rPr>
            <w:color w:val="0000FF"/>
            <w:spacing w:val="-3"/>
            <w:w w:val="105"/>
            <w:u w:val="single" w:color="0000FF"/>
          </w:rPr>
          <w:t xml:space="preserve"> </w:t>
        </w:r>
        <w:r>
          <w:rPr>
            <w:color w:val="0000FF"/>
            <w:w w:val="105"/>
            <w:u w:val="single" w:color="0000FF"/>
          </w:rPr>
          <w:t>Workbook</w:t>
        </w:r>
      </w:hyperlink>
      <w:r>
        <w:rPr>
          <w:color w:val="151515"/>
          <w:w w:val="105"/>
        </w:rPr>
        <w:t>"</w:t>
      </w:r>
      <w:r>
        <w:rPr>
          <w:color w:val="151515"/>
          <w:spacing w:val="-3"/>
          <w:w w:val="105"/>
        </w:rPr>
        <w:t xml:space="preserve"> </w:t>
      </w:r>
      <w:r>
        <w:rPr>
          <w:color w:val="151515"/>
          <w:w w:val="105"/>
        </w:rPr>
        <w:t>link</w:t>
      </w:r>
      <w:r>
        <w:rPr>
          <w:color w:val="151515"/>
          <w:spacing w:val="-3"/>
          <w:w w:val="105"/>
        </w:rPr>
        <w:t xml:space="preserve"> </w:t>
      </w:r>
      <w:r>
        <w:rPr>
          <w:color w:val="151515"/>
          <w:w w:val="105"/>
        </w:rPr>
        <w:t xml:space="preserve">on the EBOLC </w:t>
      </w:r>
      <w:r>
        <w:rPr>
          <w:color w:val="343434"/>
          <w:w w:val="105"/>
        </w:rPr>
        <w:t>webpage</w:t>
      </w:r>
      <w:r w:rsidRPr="52377B50">
        <w:rPr>
          <w:i/>
          <w:iCs/>
          <w:color w:val="343434"/>
          <w:w w:val="105"/>
        </w:rPr>
        <w:t xml:space="preserve">. </w:t>
      </w:r>
      <w:r>
        <w:rPr>
          <w:color w:val="151515"/>
          <w:w w:val="105"/>
        </w:rPr>
        <w:t>Study this prior to arrival</w:t>
      </w:r>
      <w:r w:rsidRPr="52377B50">
        <w:rPr>
          <w:i/>
          <w:iCs/>
          <w:color w:val="151515"/>
          <w:w w:val="105"/>
        </w:rPr>
        <w:t xml:space="preserve">. </w:t>
      </w:r>
      <w:r>
        <w:rPr>
          <w:color w:val="151515"/>
          <w:w w:val="105"/>
        </w:rPr>
        <w:t>You will take a basic math exam within</w:t>
      </w:r>
      <w:r>
        <w:rPr>
          <w:color w:val="151515"/>
          <w:spacing w:val="-8"/>
          <w:w w:val="105"/>
        </w:rPr>
        <w:t xml:space="preserve"> </w:t>
      </w:r>
      <w:r>
        <w:rPr>
          <w:color w:val="151515"/>
          <w:w w:val="105"/>
        </w:rPr>
        <w:t>the</w:t>
      </w:r>
      <w:r>
        <w:rPr>
          <w:color w:val="151515"/>
          <w:spacing w:val="-9"/>
          <w:w w:val="105"/>
        </w:rPr>
        <w:t xml:space="preserve"> </w:t>
      </w:r>
      <w:r>
        <w:rPr>
          <w:color w:val="151515"/>
          <w:w w:val="105"/>
        </w:rPr>
        <w:t>first</w:t>
      </w:r>
      <w:r>
        <w:rPr>
          <w:color w:val="151515"/>
          <w:spacing w:val="-4"/>
          <w:w w:val="105"/>
        </w:rPr>
        <w:t xml:space="preserve"> </w:t>
      </w:r>
      <w:r>
        <w:rPr>
          <w:color w:val="151515"/>
          <w:w w:val="105"/>
        </w:rPr>
        <w:t>30</w:t>
      </w:r>
      <w:r>
        <w:rPr>
          <w:color w:val="151515"/>
          <w:spacing w:val="-9"/>
          <w:w w:val="105"/>
        </w:rPr>
        <w:t xml:space="preserve"> </w:t>
      </w:r>
      <w:r>
        <w:rPr>
          <w:color w:val="151515"/>
          <w:w w:val="105"/>
        </w:rPr>
        <w:t>days</w:t>
      </w:r>
      <w:r>
        <w:rPr>
          <w:color w:val="151515"/>
          <w:spacing w:val="-5"/>
          <w:w w:val="105"/>
        </w:rPr>
        <w:t xml:space="preserve"> </w:t>
      </w:r>
      <w:r>
        <w:rPr>
          <w:color w:val="151515"/>
          <w:w w:val="105"/>
        </w:rPr>
        <w:t>of</w:t>
      </w:r>
      <w:r>
        <w:rPr>
          <w:color w:val="151515"/>
          <w:spacing w:val="-4"/>
          <w:w w:val="105"/>
        </w:rPr>
        <w:t xml:space="preserve"> </w:t>
      </w:r>
      <w:r>
        <w:rPr>
          <w:color w:val="151515"/>
          <w:w w:val="105"/>
        </w:rPr>
        <w:t>the</w:t>
      </w:r>
      <w:r>
        <w:rPr>
          <w:color w:val="151515"/>
          <w:spacing w:val="-14"/>
          <w:w w:val="105"/>
        </w:rPr>
        <w:t xml:space="preserve"> </w:t>
      </w:r>
      <w:r>
        <w:rPr>
          <w:color w:val="151515"/>
          <w:w w:val="105"/>
        </w:rPr>
        <w:t>course</w:t>
      </w:r>
      <w:r>
        <w:rPr>
          <w:color w:val="151515"/>
          <w:spacing w:val="-9"/>
          <w:w w:val="105"/>
        </w:rPr>
        <w:t xml:space="preserve"> </w:t>
      </w:r>
      <w:r>
        <w:rPr>
          <w:color w:val="151515"/>
          <w:w w:val="105"/>
        </w:rPr>
        <w:t>to</w:t>
      </w:r>
      <w:r>
        <w:rPr>
          <w:color w:val="151515"/>
          <w:spacing w:val="-9"/>
          <w:w w:val="105"/>
        </w:rPr>
        <w:t xml:space="preserve"> </w:t>
      </w:r>
      <w:r>
        <w:rPr>
          <w:color w:val="151515"/>
          <w:w w:val="105"/>
        </w:rPr>
        <w:t>test</w:t>
      </w:r>
      <w:r>
        <w:rPr>
          <w:color w:val="151515"/>
          <w:spacing w:val="-5"/>
          <w:w w:val="105"/>
        </w:rPr>
        <w:t xml:space="preserve"> </w:t>
      </w:r>
      <w:r>
        <w:rPr>
          <w:color w:val="151515"/>
          <w:w w:val="105"/>
        </w:rPr>
        <w:t>your</w:t>
      </w:r>
      <w:r>
        <w:rPr>
          <w:color w:val="151515"/>
          <w:spacing w:val="-2"/>
          <w:w w:val="105"/>
        </w:rPr>
        <w:t xml:space="preserve"> </w:t>
      </w:r>
      <w:r>
        <w:rPr>
          <w:color w:val="151515"/>
          <w:w w:val="105"/>
        </w:rPr>
        <w:t>mathematical</w:t>
      </w:r>
      <w:r>
        <w:rPr>
          <w:color w:val="151515"/>
          <w:spacing w:val="-4"/>
          <w:w w:val="105"/>
        </w:rPr>
        <w:t xml:space="preserve"> </w:t>
      </w:r>
      <w:r>
        <w:rPr>
          <w:color w:val="151515"/>
          <w:w w:val="105"/>
        </w:rPr>
        <w:t>knowledge.</w:t>
      </w:r>
    </w:p>
    <w:p w14:paraId="7771F577" w14:textId="77777777" w:rsidR="00FA253E" w:rsidRDefault="00FA253E" w:rsidP="00052D4B">
      <w:pPr>
        <w:pStyle w:val="BodyText"/>
        <w:ind w:left="100" w:right="114" w:firstLine="350"/>
        <w:rPr>
          <w:color w:val="151515"/>
          <w:w w:val="105"/>
        </w:rPr>
      </w:pPr>
    </w:p>
    <w:p w14:paraId="3A949CC0" w14:textId="0697E454" w:rsidR="00FA253E" w:rsidRDefault="00FA253E" w:rsidP="00052D4B">
      <w:pPr>
        <w:pStyle w:val="BodyText"/>
        <w:ind w:left="100" w:right="114" w:firstLine="350"/>
        <w:rPr>
          <w:color w:val="151515"/>
          <w:w w:val="105"/>
        </w:rPr>
      </w:pPr>
      <w:r w:rsidRPr="00052D4B">
        <w:rPr>
          <w:color w:val="151515"/>
          <w:w w:val="105"/>
          <w:u w:val="single"/>
        </w:rPr>
        <w:t>Tactical Preparedness:</w:t>
      </w:r>
      <w:r>
        <w:rPr>
          <w:color w:val="151515"/>
          <w:w w:val="105"/>
        </w:rPr>
        <w:t xml:space="preserve"> I recommend reviewing GTA 07-71-001, “Combat Skills for Small Unit Leaders” prior to arrival. This will </w:t>
      </w:r>
      <w:r w:rsidR="00052D4B">
        <w:rPr>
          <w:color w:val="151515"/>
          <w:w w:val="105"/>
        </w:rPr>
        <w:t>serve as a helpful refresh for</w:t>
      </w:r>
      <w:r>
        <w:rPr>
          <w:color w:val="151515"/>
          <w:w w:val="105"/>
        </w:rPr>
        <w:t xml:space="preserve"> the basic knowledge that </w:t>
      </w:r>
      <w:r w:rsidR="00052D4B">
        <w:rPr>
          <w:color w:val="151515"/>
          <w:w w:val="105"/>
        </w:rPr>
        <w:t>we</w:t>
      </w:r>
      <w:r>
        <w:rPr>
          <w:color w:val="151515"/>
          <w:w w:val="105"/>
        </w:rPr>
        <w:t xml:space="preserve"> will be</w:t>
      </w:r>
      <w:r w:rsidR="00052D4B">
        <w:rPr>
          <w:color w:val="151515"/>
          <w:w w:val="105"/>
        </w:rPr>
        <w:t xml:space="preserve"> building on throughout the </w:t>
      </w:r>
      <w:proofErr w:type="gramStart"/>
      <w:r w:rsidR="00052D4B">
        <w:rPr>
          <w:color w:val="151515"/>
          <w:w w:val="105"/>
        </w:rPr>
        <w:t>tactics</w:t>
      </w:r>
      <w:proofErr w:type="gramEnd"/>
      <w:r w:rsidR="00052D4B">
        <w:rPr>
          <w:color w:val="151515"/>
          <w:w w:val="105"/>
        </w:rPr>
        <w:t xml:space="preserve"> instruction in EBOLC. You can download it from the Central Army Registry (CAR) online.</w:t>
      </w:r>
    </w:p>
    <w:p w14:paraId="51342DB7" w14:textId="77777777" w:rsidR="008821B9" w:rsidRDefault="008821B9" w:rsidP="00052D4B">
      <w:pPr>
        <w:pStyle w:val="BodyText"/>
        <w:ind w:left="100" w:right="114" w:firstLine="350"/>
      </w:pPr>
    </w:p>
    <w:p w14:paraId="59CAA756" w14:textId="5060F2F5" w:rsidR="008821B9" w:rsidRDefault="008821B9" w:rsidP="00052D4B">
      <w:pPr>
        <w:pStyle w:val="BodyText"/>
        <w:ind w:left="100" w:right="114" w:firstLine="350"/>
      </w:pPr>
      <w:r w:rsidRPr="52377B50">
        <w:rPr>
          <w:u w:val="single"/>
        </w:rPr>
        <w:t>Credentialing:</w:t>
      </w:r>
      <w:r>
        <w:t xml:space="preserve"> While attending EBOLC, students will be able to pursue engineer </w:t>
      </w:r>
      <w:r>
        <w:lastRenderedPageBreak/>
        <w:t xml:space="preserve">credentialing opportunities such as taking the Fundamentals of Engineering (FE) exam and Project Management Professional (PMP) exam as long as students maintain passing grades in their EBOLC courses. The United States Army Engineer School will reimburse students for examinations and study materials </w:t>
      </w:r>
      <w:r w:rsidR="0008066A">
        <w:t>if</w:t>
      </w:r>
      <w:r>
        <w:t xml:space="preserve"> </w:t>
      </w:r>
      <w:r w:rsidR="0008066A">
        <w:t>they</w:t>
      </w:r>
      <w:r>
        <w:t xml:space="preserve"> pass the exam.</w:t>
      </w:r>
      <w:r w:rsidR="00104773">
        <w:t xml:space="preserve"> </w:t>
      </w:r>
      <w:proofErr w:type="gramStart"/>
      <w:r w:rsidR="00104773">
        <w:t>As long as</w:t>
      </w:r>
      <w:proofErr w:type="gramEnd"/>
      <w:r w:rsidR="00104773">
        <w:t xml:space="preserve"> you enroll in the program while here, you can still take the exams after completion of EBOLC and get reimbursement through the Engineer Schoolhouse. This is separate from Army Tuition and Credentialing Assistance. </w:t>
      </w:r>
    </w:p>
    <w:p w14:paraId="14ADAABD" w14:textId="5019F6A9" w:rsidR="007672E0" w:rsidRDefault="007672E0" w:rsidP="00052D4B">
      <w:pPr>
        <w:pStyle w:val="BodyText"/>
        <w:ind w:left="100" w:right="114" w:firstLine="350"/>
      </w:pPr>
    </w:p>
    <w:p w14:paraId="3E3770B9" w14:textId="1A9234B1" w:rsidR="007672E0" w:rsidRDefault="007672E0" w:rsidP="00052D4B">
      <w:pPr>
        <w:pStyle w:val="BodyText"/>
        <w:ind w:left="100" w:right="114" w:firstLine="350"/>
      </w:pPr>
      <w:r w:rsidRPr="000E761B">
        <w:rPr>
          <w:u w:val="single"/>
        </w:rPr>
        <w:t>ACFT</w:t>
      </w:r>
      <w:r w:rsidRPr="000E761B">
        <w:t>:</w:t>
      </w:r>
      <w:r>
        <w:t xml:space="preserve"> Upon arriving </w:t>
      </w:r>
      <w:proofErr w:type="gramStart"/>
      <w:r>
        <w:t>to</w:t>
      </w:r>
      <w:proofErr w:type="gramEnd"/>
      <w:r>
        <w:t xml:space="preserve"> EBOLC, you will take a</w:t>
      </w:r>
      <w:r w:rsidR="00FF43A0">
        <w:t>n</w:t>
      </w:r>
      <w:r>
        <w:t xml:space="preserve"> AFT</w:t>
      </w:r>
      <w:r w:rsidR="00FF43A0">
        <w:t xml:space="preserve"> for record</w:t>
      </w:r>
      <w:r>
        <w:t xml:space="preserve"> between day zero and day fourteen. Any </w:t>
      </w:r>
      <w:proofErr w:type="gramStart"/>
      <w:r>
        <w:t>students</w:t>
      </w:r>
      <w:proofErr w:type="gramEnd"/>
      <w:r>
        <w:t xml:space="preserve"> who score below a total score of </w:t>
      </w:r>
      <w:r w:rsidR="00FA03CB">
        <w:rPr>
          <w:b/>
          <w:bCs/>
        </w:rPr>
        <w:t>30</w:t>
      </w:r>
      <w:r>
        <w:rPr>
          <w:b/>
          <w:bCs/>
        </w:rPr>
        <w:t>0</w:t>
      </w:r>
      <w:r>
        <w:t xml:space="preserve"> or </w:t>
      </w:r>
      <w:r>
        <w:rPr>
          <w:b/>
          <w:bCs/>
        </w:rPr>
        <w:t>60</w:t>
      </w:r>
      <w:r>
        <w:t xml:space="preserve"> points in any event must retake and pass the AFT before graduation. This AFT will occur in the second half of the course. Students who fail the AFT a second time will be placed into a hold status until they have passed or</w:t>
      </w:r>
      <w:r w:rsidR="00FA03CB">
        <w:t xml:space="preserve"> out-</w:t>
      </w:r>
      <w:r>
        <w:t xml:space="preserve">processed from the Army IAW TR 350-36. </w:t>
      </w:r>
      <w:r w:rsidR="00FF43A0">
        <w:t xml:space="preserve">Students who score above the </w:t>
      </w:r>
      <w:r w:rsidR="00FA03CB">
        <w:t>30</w:t>
      </w:r>
      <w:r w:rsidR="00FF43A0">
        <w:t xml:space="preserve">0 </w:t>
      </w:r>
      <w:proofErr w:type="gramStart"/>
      <w:r w:rsidR="00FF43A0">
        <w:t>cut</w:t>
      </w:r>
      <w:r w:rsidR="00FA03CB">
        <w:t>-</w:t>
      </w:r>
      <w:r w:rsidR="00FF43A0">
        <w:t>off</w:t>
      </w:r>
      <w:proofErr w:type="gramEnd"/>
      <w:r w:rsidR="00FF43A0">
        <w:t xml:space="preserve"> may choose to retake the ACFT one time for</w:t>
      </w:r>
      <w:r>
        <w:t xml:space="preserve"> </w:t>
      </w:r>
      <w:r w:rsidR="00FF43A0">
        <w:t>record to improve their OML standing if they wish.</w:t>
      </w:r>
    </w:p>
    <w:p w14:paraId="44F8E6C5" w14:textId="77777777" w:rsidR="00102143" w:rsidRDefault="00102143" w:rsidP="00052D4B">
      <w:pPr>
        <w:pStyle w:val="BodyText"/>
        <w:ind w:left="100" w:right="114" w:firstLine="350"/>
      </w:pPr>
    </w:p>
    <w:p w14:paraId="2618609B" w14:textId="0C20D11C" w:rsidR="009A3DD8" w:rsidRDefault="00102143" w:rsidP="003E1025">
      <w:pPr>
        <w:pStyle w:val="BodyText"/>
        <w:ind w:left="100" w:right="114" w:firstLine="350"/>
      </w:pPr>
      <w:r w:rsidRPr="000E761B">
        <w:rPr>
          <w:u w:val="single"/>
        </w:rPr>
        <w:t>Height and Weight</w:t>
      </w:r>
      <w:r w:rsidRPr="000E761B">
        <w:t>:</w:t>
      </w:r>
      <w:r>
        <w:t xml:space="preserve"> </w:t>
      </w:r>
      <w:r w:rsidR="00210C3D">
        <w:t xml:space="preserve">At least 7 days </w:t>
      </w:r>
      <w:r w:rsidR="00A5059B">
        <w:t xml:space="preserve">before or </w:t>
      </w:r>
      <w:r w:rsidR="00210C3D">
        <w:t xml:space="preserve">after conducting the ACFT, all students will be measured IAW AR 600-9. </w:t>
      </w:r>
      <w:r w:rsidR="0073153A">
        <w:t xml:space="preserve">If </w:t>
      </w:r>
      <w:proofErr w:type="spellStart"/>
      <w:proofErr w:type="gramStart"/>
      <w:r w:rsidR="0073153A">
        <w:t>a</w:t>
      </w:r>
      <w:proofErr w:type="spellEnd"/>
      <w:proofErr w:type="gramEnd"/>
      <w:r w:rsidR="0073153A">
        <w:t xml:space="preserve"> </w:t>
      </w:r>
      <w:r w:rsidR="00706D38">
        <w:t xml:space="preserve">AD, </w:t>
      </w:r>
      <w:r w:rsidR="0073153A">
        <w:t xml:space="preserve">RC or NG soldier fails height/weight, </w:t>
      </w:r>
      <w:r w:rsidR="00891B49">
        <w:t>they will be given one retest NET 7 days and NLT 24 days after the first failure. IAW TR 350-36 and AR 350-1</w:t>
      </w:r>
      <w:r w:rsidR="00037372">
        <w:t>.</w:t>
      </w:r>
      <w:r w:rsidR="00891B49">
        <w:t xml:space="preserve"> If </w:t>
      </w:r>
      <w:r w:rsidR="00706D38">
        <w:t>a NG or RC soldier</w:t>
      </w:r>
      <w:r w:rsidR="0073153A">
        <w:t xml:space="preserve"> </w:t>
      </w:r>
      <w:proofErr w:type="gramStart"/>
      <w:r w:rsidR="00891B49">
        <w:t>fail</w:t>
      </w:r>
      <w:r w:rsidR="00706D38">
        <w:t>s</w:t>
      </w:r>
      <w:proofErr w:type="gramEnd"/>
      <w:r w:rsidR="00891B49">
        <w:t xml:space="preserve"> the re-test they </w:t>
      </w:r>
      <w:r w:rsidR="0073153A">
        <w:t>will be dismissed from the course with a “did not meet standards” AER and will be a day zero recycle upon returning to EBOLC</w:t>
      </w:r>
      <w:r w:rsidR="00706D38">
        <w:t xml:space="preserve"> NET 6 months from course dismissal</w:t>
      </w:r>
      <w:r w:rsidR="0073153A">
        <w:t>. If an AD soldier fails</w:t>
      </w:r>
      <w:r w:rsidR="00706D38">
        <w:t xml:space="preserve"> the</w:t>
      </w:r>
      <w:r w:rsidR="0073153A">
        <w:t xml:space="preserve"> </w:t>
      </w:r>
      <w:r w:rsidR="00706D38">
        <w:t>re-test</w:t>
      </w:r>
      <w:r w:rsidR="0073153A">
        <w:t xml:space="preserve">, they will be </w:t>
      </w:r>
      <w:r w:rsidR="00C71A61">
        <w:t>dismissed from the course</w:t>
      </w:r>
      <w:r w:rsidR="0073153A">
        <w:t xml:space="preserve"> and put into a hold status until they </w:t>
      </w:r>
      <w:proofErr w:type="gramStart"/>
      <w:r w:rsidR="00C71A61">
        <w:t>are in compliance with</w:t>
      </w:r>
      <w:proofErr w:type="gramEnd"/>
      <w:r w:rsidR="00C71A61">
        <w:t xml:space="preserve"> height/weight standards. </w:t>
      </w:r>
    </w:p>
    <w:p w14:paraId="58155F67" w14:textId="77777777" w:rsidR="009A3DD8" w:rsidRDefault="009A3DD8" w:rsidP="00052D4B">
      <w:pPr>
        <w:pStyle w:val="BodyText"/>
        <w:ind w:left="100" w:right="114" w:firstLine="350"/>
      </w:pPr>
    </w:p>
    <w:p w14:paraId="6D15EDE5" w14:textId="0DE64C37" w:rsidR="008821B9" w:rsidRPr="00FF7FB3" w:rsidRDefault="00CE37B5" w:rsidP="00052D4B">
      <w:pPr>
        <w:pStyle w:val="BodyText"/>
        <w:ind w:left="101" w:right="115" w:firstLine="346"/>
        <w:rPr>
          <w:b/>
          <w:bCs/>
        </w:rPr>
      </w:pPr>
      <w:r w:rsidRPr="00FF7FB3">
        <w:t xml:space="preserve">The EBOLC Team is excited </w:t>
      </w:r>
      <w:proofErr w:type="gramStart"/>
      <w:r w:rsidRPr="00FF7FB3">
        <w:t>for</w:t>
      </w:r>
      <w:proofErr w:type="gramEnd"/>
      <w:r w:rsidRPr="00FF7FB3">
        <w:t xml:space="preserve"> your arrival. Please contact the </w:t>
      </w:r>
      <w:r w:rsidR="00841330" w:rsidRPr="00FF7FB3">
        <w:t>Operations NCOIC</w:t>
      </w:r>
      <w:r w:rsidRPr="00FF7FB3">
        <w:t xml:space="preserve">, </w:t>
      </w:r>
      <w:r w:rsidR="00841330" w:rsidRPr="00FF7FB3">
        <w:t xml:space="preserve">SSG </w:t>
      </w:r>
      <w:r w:rsidR="00FA253E" w:rsidRPr="00FF7FB3">
        <w:t>Nathan Hale</w:t>
      </w:r>
      <w:r w:rsidR="370E1930" w:rsidRPr="00FF7FB3">
        <w:t xml:space="preserve">, at </w:t>
      </w:r>
      <w:hyperlink r:id="rId24" w:history="1">
        <w:r w:rsidR="00FA253E" w:rsidRPr="00FF7FB3">
          <w:rPr>
            <w:rStyle w:val="Hyperlink"/>
          </w:rPr>
          <w:t>nathan.s.hale5.mil@army.mil</w:t>
        </w:r>
      </w:hyperlink>
      <w:r w:rsidR="00733A5E" w:rsidRPr="00FF7FB3">
        <w:t xml:space="preserve"> </w:t>
      </w:r>
      <w:r w:rsidRPr="00FF7FB3">
        <w:t xml:space="preserve">if you have any questions this letter did not answer. We hope to see you soon. </w:t>
      </w:r>
      <w:r w:rsidRPr="00FF7FB3">
        <w:rPr>
          <w:b/>
          <w:bCs/>
        </w:rPr>
        <w:t>Bayonets!</w:t>
      </w:r>
    </w:p>
    <w:p w14:paraId="7D546332" w14:textId="77777777" w:rsidR="008821B9" w:rsidRPr="00FF7FB3" w:rsidRDefault="008821B9" w:rsidP="00052D4B">
      <w:pPr>
        <w:pStyle w:val="BodyText"/>
        <w:rPr>
          <w:b/>
        </w:rPr>
      </w:pPr>
    </w:p>
    <w:p w14:paraId="296E82DB" w14:textId="77777777" w:rsidR="008821B9" w:rsidRDefault="008821B9" w:rsidP="00052D4B">
      <w:pPr>
        <w:pStyle w:val="BodyText"/>
        <w:rPr>
          <w:b/>
        </w:rPr>
      </w:pPr>
    </w:p>
    <w:p w14:paraId="75C2FEA7" w14:textId="080A01B5" w:rsidR="00FF7FB3" w:rsidRPr="00FF7FB3" w:rsidRDefault="008F6D94" w:rsidP="00052D4B">
      <w:pPr>
        <w:pStyle w:val="BodyText"/>
        <w:rPr>
          <w:b/>
        </w:rPr>
      </w:pPr>
      <w:r>
        <w:rPr>
          <w:b/>
        </w:rPr>
        <w:tab/>
      </w:r>
      <w:r>
        <w:rPr>
          <w:b/>
        </w:rPr>
        <w:tab/>
      </w:r>
      <w:r>
        <w:rPr>
          <w:b/>
        </w:rPr>
        <w:tab/>
      </w:r>
      <w:r>
        <w:rPr>
          <w:b/>
        </w:rPr>
        <w:tab/>
      </w:r>
      <w:r>
        <w:rPr>
          <w:b/>
        </w:rPr>
        <w:tab/>
      </w:r>
      <w:r>
        <w:rPr>
          <w:b/>
        </w:rPr>
        <w:tab/>
        <w:t xml:space="preserve">       </w:t>
      </w:r>
      <w:r w:rsidR="00A613D0">
        <w:rPr>
          <w:b/>
        </w:rPr>
        <w:pict w14:anchorId="623E9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2.25pt;height:61.5pt">
            <v:imagedata r:id="rId25" o:title=""/>
            <o:lock v:ext="edit" ungrouping="t" rotation="t" cropping="t" verticies="t" text="t" grouping="t"/>
            <o:signatureline v:ext="edit" id="{E8E23664-78E7-4613-9BCA-D95CC5B3350D}" provid="{00000000-0000-0000-0000-000000000000}" o:suggestedsigner="MICHAEL H. JEROME" issignatureline="t"/>
          </v:shape>
        </w:pict>
      </w:r>
    </w:p>
    <w:p w14:paraId="3BDEB110" w14:textId="7B16D488" w:rsidR="008821B9" w:rsidRPr="00FF7FB3" w:rsidRDefault="6FD836A2" w:rsidP="00052D4B">
      <w:pPr>
        <w:pStyle w:val="BodyText"/>
        <w:spacing w:line="247" w:lineRule="auto"/>
        <w:ind w:left="4827" w:right="1776"/>
      </w:pPr>
      <w:r w:rsidRPr="00FF7FB3">
        <w:rPr>
          <w:color w:val="151515"/>
          <w:spacing w:val="-4"/>
        </w:rPr>
        <w:t>MICHAEL H. JEROME</w:t>
      </w:r>
      <w:r w:rsidR="008821B9" w:rsidRPr="00FF7FB3">
        <w:rPr>
          <w:color w:val="151515"/>
          <w:spacing w:val="-4"/>
        </w:rPr>
        <w:t xml:space="preserve"> </w:t>
      </w:r>
      <w:r w:rsidR="008821B9" w:rsidRPr="00FF7FB3">
        <w:rPr>
          <w:color w:val="151515"/>
        </w:rPr>
        <w:t>CPT, EN</w:t>
      </w:r>
    </w:p>
    <w:p w14:paraId="07E46F88" w14:textId="43B15B48" w:rsidR="00F725A3" w:rsidRPr="00FF7FB3" w:rsidRDefault="008821B9" w:rsidP="00052D4B">
      <w:pPr>
        <w:pStyle w:val="BodyText"/>
        <w:ind w:left="4827"/>
      </w:pPr>
      <w:r w:rsidRPr="00FF7FB3">
        <w:rPr>
          <w:color w:val="151515"/>
          <w:spacing w:val="-2"/>
          <w:w w:val="105"/>
        </w:rPr>
        <w:t>Commanding</w:t>
      </w:r>
    </w:p>
    <w:sectPr w:rsidR="00F725A3" w:rsidRPr="00FF7FB3">
      <w:footerReference w:type="default" r:id="rId26"/>
      <w:pgSz w:w="12240" w:h="15840"/>
      <w:pgMar w:top="1640" w:right="1340" w:bottom="1220" w:left="134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CCE4" w14:textId="77777777" w:rsidR="00F42C87" w:rsidRDefault="00F42C87">
      <w:r>
        <w:separator/>
      </w:r>
    </w:p>
  </w:endnote>
  <w:endnote w:type="continuationSeparator" w:id="0">
    <w:p w14:paraId="62CAF6D6" w14:textId="77777777" w:rsidR="00F42C87" w:rsidRDefault="00F4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6F91" w14:textId="77777777" w:rsidR="00F725A3" w:rsidRDefault="007156FE">
    <w:pPr>
      <w:pStyle w:val="BodyText"/>
      <w:spacing w:line="14" w:lineRule="auto"/>
      <w:rPr>
        <w:sz w:val="20"/>
      </w:rPr>
    </w:pPr>
    <w:r>
      <w:rPr>
        <w:noProof/>
      </w:rPr>
      <mc:AlternateContent>
        <mc:Choice Requires="wps">
          <w:drawing>
            <wp:anchor distT="0" distB="0" distL="0" distR="0" simplePos="0" relativeHeight="487503872" behindDoc="1" locked="0" layoutInCell="1" allowOverlap="1" wp14:anchorId="07E46F92" wp14:editId="61EBD44F">
              <wp:simplePos x="0" y="0"/>
              <wp:positionH relativeFrom="page">
                <wp:posOffset>3841496</wp:posOffset>
              </wp:positionH>
              <wp:positionV relativeFrom="page">
                <wp:posOffset>9435134</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7E46F95" w14:textId="77777777" w:rsidR="00F725A3" w:rsidRDefault="007156FE">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wrap="square" lIns="0" tIns="0" rIns="0" bIns="0" rtlCol="0">
                      <a:noAutofit/>
                    </wps:bodyPr>
                  </wps:wsp>
                </a:graphicData>
              </a:graphic>
            </wp:anchor>
          </w:drawing>
        </mc:Choice>
        <mc:Fallback>
          <w:pict>
            <v:shapetype w14:anchorId="07E46F92" id="_x0000_t202" coordsize="21600,21600" o:spt="202" path="m,l,21600r21600,l21600,xe">
              <v:stroke joinstyle="miter"/>
              <v:path gradientshapeok="t" o:connecttype="rect"/>
            </v:shapetype>
            <v:shape id="Textbox 1" o:spid="_x0000_s1026" type="#_x0000_t202" style="position:absolute;margin-left:302.5pt;margin-top:742.9pt;width:13.7pt;height:15.4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" filled="f" stroked="f">
              <v:textbox inset="0,0,0,0">
                <w:txbxContent>
                  <w:p w14:paraId="07E46F95" w14:textId="77777777" w:rsidR="00F725A3" w:rsidRDefault="007156FE">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9A87" w14:textId="77777777" w:rsidR="00F42C87" w:rsidRDefault="00F42C87">
      <w:r>
        <w:separator/>
      </w:r>
    </w:p>
  </w:footnote>
  <w:footnote w:type="continuationSeparator" w:id="0">
    <w:p w14:paraId="59DE0B77" w14:textId="77777777" w:rsidR="00F42C87" w:rsidRDefault="00F42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857A1"/>
    <w:multiLevelType w:val="hybridMultilevel"/>
    <w:tmpl w:val="ED4E8240"/>
    <w:lvl w:ilvl="0" w:tplc="2EAE288C">
      <w:numFmt w:val="bullet"/>
      <w:lvlText w:val="-"/>
      <w:lvlJc w:val="left"/>
      <w:pPr>
        <w:ind w:left="100" w:hanging="145"/>
      </w:pPr>
      <w:rPr>
        <w:rFonts w:ascii="Arial" w:eastAsia="Arial" w:hAnsi="Arial" w:cs="Arial" w:hint="default"/>
        <w:b w:val="0"/>
        <w:bCs w:val="0"/>
        <w:i w:val="0"/>
        <w:iCs w:val="0"/>
        <w:color w:val="151515"/>
        <w:spacing w:val="0"/>
        <w:w w:val="99"/>
        <w:sz w:val="24"/>
        <w:szCs w:val="24"/>
        <w:lang w:val="en-US" w:eastAsia="en-US" w:bidi="ar-SA"/>
      </w:rPr>
    </w:lvl>
    <w:lvl w:ilvl="1" w:tplc="079421F6">
      <w:numFmt w:val="bullet"/>
      <w:lvlText w:val="•"/>
      <w:lvlJc w:val="left"/>
      <w:pPr>
        <w:ind w:left="1046" w:hanging="145"/>
      </w:pPr>
      <w:rPr>
        <w:rFonts w:hint="default"/>
        <w:lang w:val="en-US" w:eastAsia="en-US" w:bidi="ar-SA"/>
      </w:rPr>
    </w:lvl>
    <w:lvl w:ilvl="2" w:tplc="388E284A">
      <w:numFmt w:val="bullet"/>
      <w:lvlText w:val="•"/>
      <w:lvlJc w:val="left"/>
      <w:pPr>
        <w:ind w:left="1992" w:hanging="145"/>
      </w:pPr>
      <w:rPr>
        <w:rFonts w:hint="default"/>
        <w:lang w:val="en-US" w:eastAsia="en-US" w:bidi="ar-SA"/>
      </w:rPr>
    </w:lvl>
    <w:lvl w:ilvl="3" w:tplc="E23A7396">
      <w:numFmt w:val="bullet"/>
      <w:lvlText w:val="•"/>
      <w:lvlJc w:val="left"/>
      <w:pPr>
        <w:ind w:left="2938" w:hanging="145"/>
      </w:pPr>
      <w:rPr>
        <w:rFonts w:hint="default"/>
        <w:lang w:val="en-US" w:eastAsia="en-US" w:bidi="ar-SA"/>
      </w:rPr>
    </w:lvl>
    <w:lvl w:ilvl="4" w:tplc="AF5CE1AE">
      <w:numFmt w:val="bullet"/>
      <w:lvlText w:val="•"/>
      <w:lvlJc w:val="left"/>
      <w:pPr>
        <w:ind w:left="3884" w:hanging="145"/>
      </w:pPr>
      <w:rPr>
        <w:rFonts w:hint="default"/>
        <w:lang w:val="en-US" w:eastAsia="en-US" w:bidi="ar-SA"/>
      </w:rPr>
    </w:lvl>
    <w:lvl w:ilvl="5" w:tplc="8702B8A6">
      <w:numFmt w:val="bullet"/>
      <w:lvlText w:val="•"/>
      <w:lvlJc w:val="left"/>
      <w:pPr>
        <w:ind w:left="4830" w:hanging="145"/>
      </w:pPr>
      <w:rPr>
        <w:rFonts w:hint="default"/>
        <w:lang w:val="en-US" w:eastAsia="en-US" w:bidi="ar-SA"/>
      </w:rPr>
    </w:lvl>
    <w:lvl w:ilvl="6" w:tplc="412EF6C0">
      <w:numFmt w:val="bullet"/>
      <w:lvlText w:val="•"/>
      <w:lvlJc w:val="left"/>
      <w:pPr>
        <w:ind w:left="5776" w:hanging="145"/>
      </w:pPr>
      <w:rPr>
        <w:rFonts w:hint="default"/>
        <w:lang w:val="en-US" w:eastAsia="en-US" w:bidi="ar-SA"/>
      </w:rPr>
    </w:lvl>
    <w:lvl w:ilvl="7" w:tplc="B232AB88">
      <w:numFmt w:val="bullet"/>
      <w:lvlText w:val="•"/>
      <w:lvlJc w:val="left"/>
      <w:pPr>
        <w:ind w:left="6722" w:hanging="145"/>
      </w:pPr>
      <w:rPr>
        <w:rFonts w:hint="default"/>
        <w:lang w:val="en-US" w:eastAsia="en-US" w:bidi="ar-SA"/>
      </w:rPr>
    </w:lvl>
    <w:lvl w:ilvl="8" w:tplc="FF04DD08">
      <w:numFmt w:val="bullet"/>
      <w:lvlText w:val="•"/>
      <w:lvlJc w:val="left"/>
      <w:pPr>
        <w:ind w:left="7668" w:hanging="145"/>
      </w:pPr>
      <w:rPr>
        <w:rFonts w:hint="default"/>
        <w:lang w:val="en-US" w:eastAsia="en-US" w:bidi="ar-SA"/>
      </w:rPr>
    </w:lvl>
  </w:abstractNum>
  <w:num w:numId="1" w16cid:durableId="136042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A3"/>
    <w:rsid w:val="00001A9B"/>
    <w:rsid w:val="00027F31"/>
    <w:rsid w:val="00035E4B"/>
    <w:rsid w:val="00037372"/>
    <w:rsid w:val="00046619"/>
    <w:rsid w:val="00052B95"/>
    <w:rsid w:val="00052D4B"/>
    <w:rsid w:val="0006710F"/>
    <w:rsid w:val="00071B5B"/>
    <w:rsid w:val="0008066A"/>
    <w:rsid w:val="00090DC8"/>
    <w:rsid w:val="000E761B"/>
    <w:rsid w:val="00102143"/>
    <w:rsid w:val="00104773"/>
    <w:rsid w:val="00104BBF"/>
    <w:rsid w:val="001246A7"/>
    <w:rsid w:val="00126F5A"/>
    <w:rsid w:val="001632D1"/>
    <w:rsid w:val="00163E6B"/>
    <w:rsid w:val="00196C40"/>
    <w:rsid w:val="001D2D07"/>
    <w:rsid w:val="001D5519"/>
    <w:rsid w:val="001F5A48"/>
    <w:rsid w:val="00210C3D"/>
    <w:rsid w:val="00231C9D"/>
    <w:rsid w:val="002338B3"/>
    <w:rsid w:val="00242944"/>
    <w:rsid w:val="0025246E"/>
    <w:rsid w:val="00260501"/>
    <w:rsid w:val="002613D1"/>
    <w:rsid w:val="00274962"/>
    <w:rsid w:val="002749AF"/>
    <w:rsid w:val="002B442D"/>
    <w:rsid w:val="002C1EAA"/>
    <w:rsid w:val="00321B5C"/>
    <w:rsid w:val="0038038E"/>
    <w:rsid w:val="003E1025"/>
    <w:rsid w:val="00425844"/>
    <w:rsid w:val="004812F5"/>
    <w:rsid w:val="004816DD"/>
    <w:rsid w:val="00490DEC"/>
    <w:rsid w:val="004E166E"/>
    <w:rsid w:val="004E4CE5"/>
    <w:rsid w:val="00505B1B"/>
    <w:rsid w:val="005E1DEE"/>
    <w:rsid w:val="00624374"/>
    <w:rsid w:val="0066708A"/>
    <w:rsid w:val="006850C7"/>
    <w:rsid w:val="006B77A5"/>
    <w:rsid w:val="00706D38"/>
    <w:rsid w:val="007156FE"/>
    <w:rsid w:val="00724361"/>
    <w:rsid w:val="0073153A"/>
    <w:rsid w:val="00733A5E"/>
    <w:rsid w:val="007672E0"/>
    <w:rsid w:val="007B2D0A"/>
    <w:rsid w:val="007B3B9F"/>
    <w:rsid w:val="007B5C2B"/>
    <w:rsid w:val="007D1847"/>
    <w:rsid w:val="007D20C8"/>
    <w:rsid w:val="00827A78"/>
    <w:rsid w:val="00841330"/>
    <w:rsid w:val="00854267"/>
    <w:rsid w:val="0087088A"/>
    <w:rsid w:val="008821B9"/>
    <w:rsid w:val="00891B49"/>
    <w:rsid w:val="008C6F04"/>
    <w:rsid w:val="008E728F"/>
    <w:rsid w:val="008F6D94"/>
    <w:rsid w:val="00900501"/>
    <w:rsid w:val="009605BE"/>
    <w:rsid w:val="00972268"/>
    <w:rsid w:val="009A3DD8"/>
    <w:rsid w:val="009E452C"/>
    <w:rsid w:val="00A5059B"/>
    <w:rsid w:val="00A613D0"/>
    <w:rsid w:val="00A62E05"/>
    <w:rsid w:val="00AD78E5"/>
    <w:rsid w:val="00B26C44"/>
    <w:rsid w:val="00B44EF2"/>
    <w:rsid w:val="00B5502C"/>
    <w:rsid w:val="00B729E8"/>
    <w:rsid w:val="00BD18CE"/>
    <w:rsid w:val="00BD3927"/>
    <w:rsid w:val="00C25622"/>
    <w:rsid w:val="00C361F3"/>
    <w:rsid w:val="00C71A61"/>
    <w:rsid w:val="00C95084"/>
    <w:rsid w:val="00CE37B5"/>
    <w:rsid w:val="00D46444"/>
    <w:rsid w:val="00D83351"/>
    <w:rsid w:val="00DC440D"/>
    <w:rsid w:val="00DD133A"/>
    <w:rsid w:val="00DF592B"/>
    <w:rsid w:val="00E228A1"/>
    <w:rsid w:val="00E27FAA"/>
    <w:rsid w:val="00E84D86"/>
    <w:rsid w:val="00EA0648"/>
    <w:rsid w:val="00F1048F"/>
    <w:rsid w:val="00F42C87"/>
    <w:rsid w:val="00F44810"/>
    <w:rsid w:val="00F61274"/>
    <w:rsid w:val="00F6346B"/>
    <w:rsid w:val="00F725A3"/>
    <w:rsid w:val="00F95FD6"/>
    <w:rsid w:val="00FA03CB"/>
    <w:rsid w:val="00FA253E"/>
    <w:rsid w:val="00FA7F8C"/>
    <w:rsid w:val="00FE26A4"/>
    <w:rsid w:val="00FF43A0"/>
    <w:rsid w:val="00FF7FB3"/>
    <w:rsid w:val="0183FEE5"/>
    <w:rsid w:val="030CF640"/>
    <w:rsid w:val="0492014C"/>
    <w:rsid w:val="05FE3DBD"/>
    <w:rsid w:val="06CA195B"/>
    <w:rsid w:val="07076AFC"/>
    <w:rsid w:val="0BEAB535"/>
    <w:rsid w:val="0CE56894"/>
    <w:rsid w:val="1198D59B"/>
    <w:rsid w:val="128C4AB2"/>
    <w:rsid w:val="1C3B7EC1"/>
    <w:rsid w:val="23D95EF0"/>
    <w:rsid w:val="254A07AE"/>
    <w:rsid w:val="25B8D058"/>
    <w:rsid w:val="29CD94AF"/>
    <w:rsid w:val="2ABDF848"/>
    <w:rsid w:val="2AC6E1ED"/>
    <w:rsid w:val="2C79292D"/>
    <w:rsid w:val="30291C92"/>
    <w:rsid w:val="305C34E6"/>
    <w:rsid w:val="309149E2"/>
    <w:rsid w:val="3283E168"/>
    <w:rsid w:val="352DF9A3"/>
    <w:rsid w:val="35BB822A"/>
    <w:rsid w:val="370E1930"/>
    <w:rsid w:val="3AB2A283"/>
    <w:rsid w:val="3C36AC48"/>
    <w:rsid w:val="3DB0F882"/>
    <w:rsid w:val="427A355F"/>
    <w:rsid w:val="4472AD26"/>
    <w:rsid w:val="49E3E14C"/>
    <w:rsid w:val="4D409305"/>
    <w:rsid w:val="50CB3E5F"/>
    <w:rsid w:val="513807D1"/>
    <w:rsid w:val="52377B50"/>
    <w:rsid w:val="5406F200"/>
    <w:rsid w:val="5A5EA736"/>
    <w:rsid w:val="5D190945"/>
    <w:rsid w:val="5D39935E"/>
    <w:rsid w:val="5E3C3174"/>
    <w:rsid w:val="5FE4E862"/>
    <w:rsid w:val="60D217AA"/>
    <w:rsid w:val="62FB6D87"/>
    <w:rsid w:val="6402E991"/>
    <w:rsid w:val="69612B06"/>
    <w:rsid w:val="6BBFCF61"/>
    <w:rsid w:val="6E02210F"/>
    <w:rsid w:val="6FD836A2"/>
    <w:rsid w:val="70EBC27E"/>
    <w:rsid w:val="7522169C"/>
    <w:rsid w:val="75654FE6"/>
    <w:rsid w:val="79A9DBF8"/>
    <w:rsid w:val="7A51E966"/>
    <w:rsid w:val="7CEFAAD5"/>
    <w:rsid w:val="7F39B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E46F26"/>
  <w15:docId w15:val="{A59015C6-B4C4-479C-8A57-7D0CEA91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254" w:hanging="15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502C"/>
    <w:rPr>
      <w:color w:val="0000FF"/>
      <w:u w:val="single"/>
    </w:rPr>
  </w:style>
  <w:style w:type="character" w:styleId="UnresolvedMention">
    <w:name w:val="Unresolved Mention"/>
    <w:basedOn w:val="DefaultParagraphFont"/>
    <w:uiPriority w:val="99"/>
    <w:semiHidden/>
    <w:unhideWhenUsed/>
    <w:rsid w:val="002749AF"/>
    <w:rPr>
      <w:color w:val="605E5C"/>
      <w:shd w:val="clear" w:color="auto" w:fill="E1DFDD"/>
    </w:rPr>
  </w:style>
  <w:style w:type="character" w:styleId="FollowedHyperlink">
    <w:name w:val="FollowedHyperlink"/>
    <w:basedOn w:val="DefaultParagraphFont"/>
    <w:uiPriority w:val="99"/>
    <w:semiHidden/>
    <w:unhideWhenUsed/>
    <w:rsid w:val="002749AF"/>
    <w:rPr>
      <w:color w:val="800080" w:themeColor="followedHyperlink"/>
      <w:u w:val="single"/>
    </w:rPr>
  </w:style>
  <w:style w:type="paragraph" w:styleId="Header">
    <w:name w:val="header"/>
    <w:basedOn w:val="Normal"/>
    <w:link w:val="HeaderChar"/>
    <w:uiPriority w:val="99"/>
    <w:unhideWhenUsed/>
    <w:rsid w:val="00052D4B"/>
    <w:pPr>
      <w:tabs>
        <w:tab w:val="center" w:pos="4680"/>
        <w:tab w:val="right" w:pos="9360"/>
      </w:tabs>
    </w:pPr>
  </w:style>
  <w:style w:type="character" w:customStyle="1" w:styleId="HeaderChar">
    <w:name w:val="Header Char"/>
    <w:basedOn w:val="DefaultParagraphFont"/>
    <w:link w:val="Header"/>
    <w:uiPriority w:val="99"/>
    <w:rsid w:val="00052D4B"/>
    <w:rPr>
      <w:rFonts w:ascii="Arial" w:eastAsia="Arial" w:hAnsi="Arial" w:cs="Arial"/>
    </w:rPr>
  </w:style>
  <w:style w:type="paragraph" w:styleId="Footer">
    <w:name w:val="footer"/>
    <w:basedOn w:val="Normal"/>
    <w:link w:val="FooterChar"/>
    <w:uiPriority w:val="99"/>
    <w:unhideWhenUsed/>
    <w:rsid w:val="00052D4B"/>
    <w:pPr>
      <w:tabs>
        <w:tab w:val="center" w:pos="4680"/>
        <w:tab w:val="right" w:pos="9360"/>
      </w:tabs>
    </w:pPr>
  </w:style>
  <w:style w:type="character" w:customStyle="1" w:styleId="FooterChar">
    <w:name w:val="Footer Char"/>
    <w:basedOn w:val="DefaultParagraphFont"/>
    <w:link w:val="Footer"/>
    <w:uiPriority w:val="99"/>
    <w:rsid w:val="00052D4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875">
      <w:bodyDiv w:val="1"/>
      <w:marLeft w:val="0"/>
      <w:marRight w:val="0"/>
      <w:marTop w:val="0"/>
      <w:marBottom w:val="0"/>
      <w:divBdr>
        <w:top w:val="none" w:sz="0" w:space="0" w:color="auto"/>
        <w:left w:val="none" w:sz="0" w:space="0" w:color="auto"/>
        <w:bottom w:val="none" w:sz="0" w:space="0" w:color="auto"/>
        <w:right w:val="none" w:sz="0" w:space="0" w:color="auto"/>
      </w:divBdr>
    </w:div>
    <w:div w:id="199852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maps/place/Bravo+Company,+554th+Engineer+Battalion/@37.7323183,-92.1169489,15z/data=!4m6!3m5!1s0x87dae919a0046115:0xc451093452627433!8m2!3d37.7323183!4d-92.1169489!16s%2Fg%2F11j2068g_9?entry=ttu" TargetMode="External"/><Relationship Id="rId18" Type="http://schemas.openxmlformats.org/officeDocument/2006/relationships/hyperlink" Target="https://armyeitaas.sharepoint-mil.us/:p:/t/TeamEBOLC/EXwDEBEDftJNij9EsIwialEBpDtjf7GWxwG4DxToGj4tAA?e=5FARx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ortleonardwoodhomes.com/" TargetMode="External"/><Relationship Id="rId7" Type="http://schemas.openxmlformats.org/officeDocument/2006/relationships/webSettings" Target="webSettings.xml"/><Relationship Id="rId12" Type="http://schemas.openxmlformats.org/officeDocument/2006/relationships/hyperlink" Target="https://home.army.mil/wood/index.php/my-fort/visitors-access" TargetMode="External"/><Relationship Id="rId17" Type="http://schemas.openxmlformats.org/officeDocument/2006/relationships/hyperlink" Target="https://home.army.mil/wood/index.php/units-tenants/USAES/Orgs/1stENBDE/554thENBN/EBOLC"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home.army.mil/wood/index.php/units-tenants/USAES/Orgs/1stENBDE/554thENBN/EBOLC" TargetMode="External"/><Relationship Id="rId20" Type="http://schemas.openxmlformats.org/officeDocument/2006/relationships/hyperlink" Target="https://www.google.com/maps/place/Candlewood+Suites+Building+2020/@37.7617577,-92.1101989,15z/data=!4m9!3m8!1s0x87dae9e83d715a4d:0x298253e12f9a24a2!5m2!4m1!1i2!8m2!3d37.7617577!4d-92.1101989!16s%2Fg%2F11bz0dy04l?entry=tt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army.mil/wood/index.php/my-fort/visitors-access" TargetMode="External"/><Relationship Id="rId24" Type="http://schemas.openxmlformats.org/officeDocument/2006/relationships/hyperlink" Target="mailto:nathan.s.hale5.mil@army.mil" TargetMode="External"/><Relationship Id="rId5" Type="http://schemas.openxmlformats.org/officeDocument/2006/relationships/styles" Target="styles.xml"/><Relationship Id="rId15" Type="http://schemas.openxmlformats.org/officeDocument/2006/relationships/hyperlink" Target="https://cs.signal.army.mil/default.asp?title=clist" TargetMode="External"/><Relationship Id="rId23" Type="http://schemas.openxmlformats.org/officeDocument/2006/relationships/hyperlink" Target="https://home.army.mil/wood/application/files/3216/4366/7470/Basic_Math_Concepts_Workbook_JUN21.pdf" TargetMode="External"/><Relationship Id="rId28" Type="http://schemas.openxmlformats.org/officeDocument/2006/relationships/theme" Target="theme/theme1.xml"/><Relationship Id="rId10" Type="http://schemas.openxmlformats.org/officeDocument/2006/relationships/hyperlink" Target="https://www.google.com/maps/place/Fort+Leonard+Wood+Visitor+Center/@37.7932308,-92.1340027,15z/data=!4m6!3m5!1s0x87dae7388d924903:0x547f06e02c9c2919!8m2!3d37.7932308!4d-92.1340027!16s%2Fg%2F11h1dt0kh9?entry=ttu" TargetMode="External"/><Relationship Id="rId19" Type="http://schemas.openxmlformats.org/officeDocument/2006/relationships/hyperlink" Target="https://www.google.com/maps/place/Candlewood+Suites+Building+2020/@37.7617577,-92.1101989,15z/data=!4m9!3m8!1s0x87dae9e83d715a4d:0x298253e12f9a24a2!5m2!4m1!1i2!8m2!3d37.7617577!4d-92.1101989!16s%2Fg%2F11bz0dy04l?entry=t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cklaus.j.hale.civ@army.mil"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LL4VGoa287ie3RUAOnooFo1RrWxx0v9bd29XVWsdRdY=</DigestValue>
    </Reference>
    <Reference Type="http://www.w3.org/2000/09/xmldsig#Object" URI="#idOfficeObject">
      <DigestMethod Algorithm="http://www.w3.org/2001/04/xmlenc#sha256"/>
      <DigestValue>bTaoDacJWyxy9vfeAc6/oIeUuihZSOfGrIzd3cEv5sA=</DigestValue>
    </Reference>
    <Reference Type="http://uri.etsi.org/01903#SignedProperties" URI="#idSignedProperties">
      <Transforms>
        <Transform Algorithm="http://www.w3.org/TR/2001/REC-xml-c14n-20010315"/>
      </Transforms>
      <DigestMethod Algorithm="http://www.w3.org/2001/04/xmlenc#sha256"/>
      <DigestValue>v6KlBzyO2WBuCRWC2z65xjk7RCnKe38aZcq+WXdDjpg=</DigestValue>
    </Reference>
    <Reference Type="http://www.w3.org/2000/09/xmldsig#Object" URI="#idValidSigLnImg">
      <DigestMethod Algorithm="http://www.w3.org/2001/04/xmlenc#sha256"/>
      <DigestValue>dpnUPs8gzZYpisFNTdM227lHEHXHzZ7/jP7RH1hbYbo=</DigestValue>
    </Reference>
    <Reference Type="http://www.w3.org/2000/09/xmldsig#Object" URI="#idInvalidSigLnImg">
      <DigestMethod Algorithm="http://www.w3.org/2001/04/xmlenc#sha256"/>
      <DigestValue>pezWkNYylYlpiMIoYLoxuL30oS3X6dnVSOghIraBmdQ=</DigestValue>
    </Reference>
  </SignedInfo>
  <SignatureValue>fKAMMEqammpM5581sjh3UVhbg5lOev+CnD/r4Ha9NQ+vgm3r5+3yIB3fElspDk0rvAquo6OUZzbr
rIIlbr2xgh4cuvAwXx0zYDO8Dl/iHWuOhwGsnk8KmsyaO8uiC+kOxe7dkX+8hlg1qG+vZtsw7FFL
svsbaACXwvharqhC+TzTGTqI63nNXlifeROI9+sOhd7praj4FX9n/eJuKGgN9xFn3TSgMSF/XXlG
lNRvgYvuI1HZ3s4NtpRTbv2YXJ1oertIuzk0YLWYQcVsiH7pafXMZlDDA8zXuVdOvGyejwtXu5CJ
e6xFFMOVpqrlti+Q0Ce7Q8y+EJEWppOXSi1c1A==</SignatureValue>
  <KeyInfo>
    <X509Data>
      <X509Certificate>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26JpDifvaYywZgtgfTFM6G26tQY7xUkDUYl1MMjjBJY=</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djAKBwl97CxsBrz+SnMtNkjmzm8OsyQJA+80LEjGcLg=</DigestValue>
      </Reference>
      <Reference URI="/word/document.xml?ContentType=application/vnd.openxmlformats-officedocument.wordprocessingml.document.main+xml">
        <DigestMethod Algorithm="http://www.w3.org/2001/04/xmlenc#sha256"/>
        <DigestValue>wWQy4J3C9ifX/fZCnGJygHcC9t3XcScxiiZs0jbRRa8=</DigestValue>
      </Reference>
      <Reference URI="/word/endnotes.xml?ContentType=application/vnd.openxmlformats-officedocument.wordprocessingml.endnotes+xml">
        <DigestMethod Algorithm="http://www.w3.org/2001/04/xmlenc#sha256"/>
        <DigestValue>1bNs54aSzJFMY2z6oamDVr3UMvp2EBuvwCtCrd1wNzg=</DigestValue>
      </Reference>
      <Reference URI="/word/fontTable.xml?ContentType=application/vnd.openxmlformats-officedocument.wordprocessingml.fontTable+xml">
        <DigestMethod Algorithm="http://www.w3.org/2001/04/xmlenc#sha256"/>
        <DigestValue>n36zRqzH1WmF5Q9WE2VkOr3sFO+eDJHDjGOk5UezjKo=</DigestValue>
      </Reference>
      <Reference URI="/word/footer1.xml?ContentType=application/vnd.openxmlformats-officedocument.wordprocessingml.footer+xml">
        <DigestMethod Algorithm="http://www.w3.org/2001/04/xmlenc#sha256"/>
        <DigestValue>yWX/Ry7FdvtlIhlGo+angLqvOBiNzuuZY2YHEJpIVF0=</DigestValue>
      </Reference>
      <Reference URI="/word/footnotes.xml?ContentType=application/vnd.openxmlformats-officedocument.wordprocessingml.footnotes+xml">
        <DigestMethod Algorithm="http://www.w3.org/2001/04/xmlenc#sha256"/>
        <DigestValue>K27Soe6zWV6ArjDd+/3qGXrpP3GWd5FFVNce26RggCw=</DigestValue>
      </Reference>
      <Reference URI="/word/media/image1.png?ContentType=image/png">
        <DigestMethod Algorithm="http://www.w3.org/2001/04/xmlenc#sha256"/>
        <DigestValue>v3DB0jLpFfbaR75ljyLDH3wK7C3eMvmzmzsw9YwEQbY=</DigestValue>
      </Reference>
      <Reference URI="/word/media/image2.emf?ContentType=image/x-emf">
        <DigestMethod Algorithm="http://www.w3.org/2001/04/xmlenc#sha256"/>
        <DigestValue>Guym2mRr5VWrn/CpJKixHAhv4czALjLfoYQNlUVE8rI=</DigestValue>
      </Reference>
      <Reference URI="/word/numbering.xml?ContentType=application/vnd.openxmlformats-officedocument.wordprocessingml.numbering+xml">
        <DigestMethod Algorithm="http://www.w3.org/2001/04/xmlenc#sha256"/>
        <DigestValue>PtftyNJpEjjbOmpcPk9C6BWlkeCEH1t/sAHJl69pHYA=</DigestValue>
      </Reference>
      <Reference URI="/word/settings.xml?ContentType=application/vnd.openxmlformats-officedocument.wordprocessingml.settings+xml">
        <DigestMethod Algorithm="http://www.w3.org/2001/04/xmlenc#sha256"/>
        <DigestValue>kRUFenmDpSzMEbeVnthKlu8A9VhVKzqt4QxU5y554g8=</DigestValue>
      </Reference>
      <Reference URI="/word/styles.xml?ContentType=application/vnd.openxmlformats-officedocument.wordprocessingml.styles+xml">
        <DigestMethod Algorithm="http://www.w3.org/2001/04/xmlenc#sha256"/>
        <DigestValue>7hf1QrLyLnIgnlzyFj7lR6oA2DL6VNFk8KK3ko6h3sY=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XysNIzal8mtKXADRnOg/qNsZAVOjvY/fDgu8lto6/M8=</DigestValue>
      </Reference>
    </Manifest>
    <SignatureProperties>
      <SignatureProperty Id="idSignatureTime" Target="#idPackageSignature">
        <mdssi:SignatureTime xmlns:mdssi="http://schemas.openxmlformats.org/package/2006/digital-signature">
          <mdssi:Format>YYYY-MM-DDThh:mm:ssTZD</mdssi:Format>
          <mdssi:Value>2025-08-12T18:02:24Z</mdssi:Value>
        </mdssi:SignatureTime>
      </SignatureProperty>
    </SignatureProperties>
  </Object>
  <Object Id="idOfficeObject">
    <SignatureProperties>
      <SignatureProperty Id="idOfficeV1Details" Target="#idPackageSignature">
        <SignatureInfoV1 xmlns="http://schemas.microsoft.com/office/2006/digsig">
          <SetupID>{E8E23664-78E7-4613-9BCA-D95CC5B3350D}</SetupID>
          <SignatureText>Michael H. Jerome</SignatureText>
          <SignatureImage/>
          <SignatureComments/>
          <WindowsVersion>10.0</WindowsVersion>
          <OfficeVersion>16.0.18827/26</OfficeVersion>
          <ApplicationVersion>16.0.18827</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2025-08-12T18:02:24Z</xd:SigningTime>
          <xd:SigningCertificate>
            <xd:Cert>
              <xd:CertDigest>
                <DigestMethod Algorithm="http://www.w3.org/2001/04/xmlenc#sha256"/>
                <DigestValue>sDV+dQnxjVmwk9TMyhCTfQUHJfjKkcqpniDJ8+YYIbg=</DigestValue>
              </xd:CertDigest>
              <xd:IssuerSerial>
                <X509IssuerName>CN=DOD EMAIL CA-72, OU=PKI, OU=DoD, O=U.S. Government, C=US</X509IssuerName>
                <X509SerialNumber>242159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</xd:EncapsulatedX509Certificate>
            <xd:EncapsulatedX509Certificate>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</xd:EncapsulatedX509Certificate>
          </xd:CertificateValues>
        </xd:UnsignedSignatureProperties>
      </xd:UnsignedProperties>
    </xd:QualifyingProperties>
  </Object>
  <Object Id="idValidSigLnImg">AQAAAGwAAAAAAAAAAAAAABMBAAB/AAAAAAAAAAAAAABbHgAAGQ4AACBFTUYAAAEAtBoAAKIAAAAGAAAAAAAAAAAAAAAAAAAAkAYAABoEAADZAQAAKAEAAAAAAAAAAAAAAAAAAKg3Bw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AAAAAAAAAAAAAAAU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AAAAAAAlAAAADAAAAAEAAABMAAAAZAAAAAAAAAAAAAAAEwEAAH8AAAAAAAAAAAAAABQBAACAAAAAIQDwAAAAAAAAAAAAAACAPwAAAAAAAAAAAACAPwAAAAAAAAAAAAAAAAAAAAAAAAAAAAAAAAAAAAAAAAAAJQAAAAwAAAAAAACAKAAAAAwAAAABAAAAJwAAABgAAAABAAAAAAAAAP///wAAAAAAJQAAAAwAAAABAAAATAAAAGQAAAAAAAAAAAAAABM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9DzhQRiG4UHEAAAABAAAAAkAAABMAAAAAAAAAAAAAAAAAAAA//////////9gAAAAOAAvADEAMgAvADIAMAAyADUAAAAGAAAABAAAAAYAAAAGAAAABAAAAAYAAAAGAAAABgAAAAYAAABLAAAAQAAAADAAAAAFAAAAIAAAAAEAAAABAAAAEAAAAAAAAAAAAAAAFAEAAIAAAAAAAAAAAAAAABQ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D0POFBGIbhQQoAAABLAAAAAQAAAEwAAAAEAAAACQAAACcAAAAgAAAASwAAAFAAAABYAEN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oAAABIAAAAJQAAAAwAAAAEAAAAVAAAALQAAAAqAAAAMwAAAKgAAABHAAAAAQAAAPQ84UEYhuFBKgAAADMAAAARAAAATAAAAAAAAAAAAAAAAAAAAP//////////cAAAAE0AaQBjAGgAYQBlAGwAIABIAC4AIABKAGUAcgBvAG0AZQB3Qw4AAAAEAAAABwAAAAkAAAAIAAAACAAAAAQAAAAEAAAACwAAAAMAAAAEAAAABgAAAAgAAAAGAAAACQAAAA4AAAAIAAAASwAAAEAAAAAwAAAABQAAACAAAAABAAAAAQAAABAAAAAAAAAAAAAAABQBAACAAAAAAAAAAAAAAAAUAQAAgAAAACUAAAAMAAAAAgAAACcAAAAYAAAABQAAAAAAAAD///8AAAAAACUAAAAMAAAABQAAAEwAAABkAAAAAAAAAFAAAAATAQAAfAAAAAAAAABQAAAAFA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</Object>
  <Object Id="idInvalidSigLnImg">AQAAAGwAAAAAAAAAAAAAABMBAAB/AAAAAAAAAAAAAABbHgAAGQ4AACBFTUYAAAEAMCAAAKkAAAAGAAAAAAAAAAAAAAAAAAAAkAYAABoEAADZAQAAKAEAAAAAAAAAAAAAAAAAAKg3Bw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AAAAAAAAAAAAAAAU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AAAAAAAlAAAADAAAAAEAAABMAAAAZAAAAAAAAAAAAAAAEwEAAH8AAAAAAAAAAAAAABQBAACAAAAAIQDwAAAAAAAAAAAAAACAPwAAAAAAAAAAAACAPwAAAAAAAAAAAAAAAAAAAAAAAAAAAAAAAAAAAAAAAAAAJQAAAAwAAAAAAACAKAAAAAwAAAABAAAAJwAAABgAAAABAAAAAAAAAP///wAAAAAAJQAAAAwAAAABAAAATAAAAGQAAAAAAAAAAAAAABM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9DzhQRiG4UEjAAAABAAAABEAAABMAAAAAAAAAAAAAAAAAAAA//////////9wAAAASQBuAHYAYQBsAGkAZAAgAHMAaQBnAG4AYQB0AHUAcgBlAIA/AwAAAAcAAAAFAAAABgAAAAMAAAADAAAABwAAAAMAAAAFAAAAAwAAAAcAAAAHAAAABgAAAAQAAAAHAAAABAAAAAYAAABLAAAAQAAAADAAAAAFAAAAIAAAAAEAAAABAAAAEAAAAAAAAAAAAAAAFAEAAIAAAAAAAAAAAAAAABQ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D0POFBGIbh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oAAABIAAAAJQAAAAwAAAAEAAAAVAAAALQAAAAqAAAAMwAAAKgAAABHAAAAAQAAAPQ84UEYhuFBKgAAADMAAAARAAAATAAAAAAAAAAAAAAAAAAAAP//////////cAAAAE0AaQBjAGgAYQBlAGwAIABIAC4AIABKAGUAcgBvAG0AZQAAAA4AAAAEAAAABwAAAAkAAAAIAAAACAAAAAQAAAAEAAAACwAAAAMAAAAEAAAABgAAAAgAAAAGAAAACQAAAA4AAAAIAAAASwAAAEAAAAAwAAAABQAAACAAAAABAAAAAQAAABAAAAAAAAAAAAAAABQBAACAAAAAAAAAAAAAAAAUAQAAgAAAACUAAAAMAAAAAgAAACcAAAAYAAAABQAAAAAAAAD///8AAAAAACUAAAAMAAAABQAAAEwAAABkAAAAAAAAAFAAAAATAQAAfAAAAAAAAABQAAAAFA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bc1090-7b5c-4fcf-a3b0-878f5576a26d" xsi:nil="true"/>
    <lcf76f155ced4ddcb4097134ff3c332f xmlns="ecbc945c-418a-4868-9e08-298a4a2f7d3c">
      <Terms xmlns="http://schemas.microsoft.com/office/infopath/2007/PartnerControls"/>
    </lcf76f155ced4ddcb4097134ff3c332f>
    <_ip_UnifiedCompliancePolicyProperties xmlns="http://schemas.microsoft.com/sharepoint/v3" xsi:nil="true"/>
    <RecordCategory xmlns="ecbc945c-418a-4868-9e08-298a4a2f7d3c" xsi:nil="true"/>
    <DispositionInstructions xmlns="ecbc945c-418a-4868-9e08-298a4a2f7d3c" xsi:nil="true"/>
    <ARIMS xmlns="ecbc945c-418a-4868-9e08-298a4a2f7d3c" xsi:nil="true"/>
    <RecordType xmlns="ecbc945c-418a-4868-9e08-298a4a2f7d3c" xsi:nil="true"/>
    <Comments xmlns="ecbc945c-418a-4868-9e08-298a4a2f7d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8EDA3C17899438CD4B7CEFCCA216B" ma:contentTypeVersion="25" ma:contentTypeDescription="Create a new document." ma:contentTypeScope="" ma:versionID="3bc9d5e386470afb6f3e8f1c91ed490c">
  <xsd:schema xmlns:xsd="http://www.w3.org/2001/XMLSchema" xmlns:xs="http://www.w3.org/2001/XMLSchema" xmlns:p="http://schemas.microsoft.com/office/2006/metadata/properties" xmlns:ns1="http://schemas.microsoft.com/sharepoint/v3" xmlns:ns2="ecbc945c-418a-4868-9e08-298a4a2f7d3c" xmlns:ns3="01bc1090-7b5c-4fcf-a3b0-878f5576a26d" targetNamespace="http://schemas.microsoft.com/office/2006/metadata/properties" ma:root="true" ma:fieldsID="c8b03f0cb3e9bed87907ce835c2ddccc" ns1:_="" ns2:_="" ns3:_="">
    <xsd:import namespace="http://schemas.microsoft.com/sharepoint/v3"/>
    <xsd:import namespace="ecbc945c-418a-4868-9e08-298a4a2f7d3c"/>
    <xsd:import namespace="01bc1090-7b5c-4fcf-a3b0-878f5576a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ARIMS" minOccurs="0"/>
                <xsd:element ref="ns2:RecordCategory" minOccurs="0"/>
                <xsd:element ref="ns2:RecordType" minOccurs="0"/>
                <xsd:element ref="ns2:DispositionInstruct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c945c-418a-4868-9e08-298a4a2f7d3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IMS" ma:index="26" nillable="true" ma:displayName="ARIMS" ma:format="Dropdown" ma:internalName="ARIMS">
      <xsd:simpleType>
        <xsd:restriction base="dms:Text">
          <xsd:maxLength value="255"/>
        </xsd:restriction>
      </xsd:simpleType>
    </xsd:element>
    <xsd:element name="RecordCategory" ma:index="27" nillable="true" ma:displayName="Record Category" ma:format="Dropdown" ma:internalName="RecordCategory">
      <xsd:simpleType>
        <xsd:restriction base="dms:Text">
          <xsd:maxLength value="255"/>
        </xsd:restriction>
      </xsd:simpleType>
    </xsd:element>
    <xsd:element name="RecordType" ma:index="28" nillable="true" ma:displayName="Record Type" ma:format="Dropdown" ma:internalName="RecordType">
      <xsd:simpleType>
        <xsd:restriction base="dms:Text">
          <xsd:maxLength value="255"/>
        </xsd:restriction>
      </xsd:simpleType>
    </xsd:element>
    <xsd:element name="DispositionInstructions" ma:index="29" nillable="true" ma:displayName="Disposition Instructions" ma:format="Dropdown" ma:internalName="DispositionInstructions">
      <xsd:simpleType>
        <xsd:restriction base="dms:Text">
          <xsd:maxLength value="255"/>
        </xsd:restriction>
      </xsd:simpleType>
    </xsd:element>
    <xsd:element name="Comments" ma:index="3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c1090-7b5c-4fcf-a3b0-878f5576a26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eff7b4b7-b3f2-46c7-9f44-4d0410f613f7}" ma:internalName="TaxCatchAll" ma:readOnly="false" ma:showField="CatchAllData" ma:web="01bc1090-7b5c-4fcf-a3b0-878f5576a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0C37-F322-4343-AFB4-9FBCD5CEC690}">
  <ds:schemaRefs>
    <ds:schemaRef ds:uri="http://schemas.microsoft.com/sharepoint/v3/contenttype/forms"/>
  </ds:schemaRefs>
</ds:datastoreItem>
</file>

<file path=customXml/itemProps2.xml><?xml version="1.0" encoding="utf-8"?>
<ds:datastoreItem xmlns:ds="http://schemas.openxmlformats.org/officeDocument/2006/customXml" ds:itemID="{6E516B58-B729-44F6-B4B4-3F01E91C5B70}">
  <ds:schemaRefs>
    <ds:schemaRef ds:uri="http://schemas.microsoft.com/office/2006/metadata/properties"/>
    <ds:schemaRef ds:uri="http://schemas.microsoft.com/office/infopath/2007/PartnerControls"/>
    <ds:schemaRef ds:uri="http://schemas.microsoft.com/sharepoint/v3"/>
    <ds:schemaRef ds:uri="01bc1090-7b5c-4fcf-a3b0-878f5576a26d"/>
    <ds:schemaRef ds:uri="ecbc945c-418a-4868-9e08-298a4a2f7d3c"/>
  </ds:schemaRefs>
</ds:datastoreItem>
</file>

<file path=customXml/itemProps3.xml><?xml version="1.0" encoding="utf-8"?>
<ds:datastoreItem xmlns:ds="http://schemas.openxmlformats.org/officeDocument/2006/customXml" ds:itemID="{5F622925-4767-40E4-84D3-F14F0FC5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bc945c-418a-4868-9e08-298a4a2f7d3c"/>
    <ds:schemaRef ds:uri="01bc1090-7b5c-4fcf-a3b0-878f5576a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55</TotalTime>
  <Pages>6</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Michael N CPT USARMY ENGINEER SCHL (USA)</dc:creator>
  <cp:lastModifiedBy>Jerome, Michael H CPT USARMY ENGINEER SCHL (USA)</cp:lastModifiedBy>
  <cp:revision>12</cp:revision>
  <cp:lastPrinted>2025-04-01T14:32:00Z</cp:lastPrinted>
  <dcterms:created xsi:type="dcterms:W3CDTF">2025-04-01T14:28:00Z</dcterms:created>
  <dcterms:modified xsi:type="dcterms:W3CDTF">2025-08-12T18:02:00Z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vt:lpwstr>
  </property>
  <property fmtid="{D5CDD505-2E9C-101B-9397-08002B2CF9AE}" pid="4" name="LastSaved">
    <vt:filetime>2023-08-21T00:00:00Z</vt:filetime>
  </property>
  <property fmtid="{D5CDD505-2E9C-101B-9397-08002B2CF9AE}" pid="5" name="ContentTypeId">
    <vt:lpwstr>0x010100CC58EDA3C17899438CD4B7CEFCCA216B</vt:lpwstr>
  </property>
  <property fmtid="{D5CDD505-2E9C-101B-9397-08002B2CF9AE}" pid="6" name="MediaServiceImageTags">
    <vt:lpwstr/>
  </property>
</Properties>
</file>