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F8" w:rsidRPr="00014240" w:rsidRDefault="005C4D55" w:rsidP="00014240">
      <w:pPr>
        <w:jc w:val="center"/>
        <w:rPr>
          <w:rFonts w:ascii="Arial" w:hAnsi="Arial" w:cs="Arial"/>
          <w:b/>
          <w:sz w:val="32"/>
          <w:szCs w:val="32"/>
        </w:rPr>
      </w:pPr>
      <w:r w:rsidRPr="00014240">
        <w:rPr>
          <w:rFonts w:ascii="Arial" w:hAnsi="Arial" w:cs="Arial"/>
          <w:b/>
          <w:sz w:val="32"/>
          <w:szCs w:val="32"/>
        </w:rPr>
        <w:t xml:space="preserve">BECOME A </w:t>
      </w:r>
      <w:r w:rsidR="0097104B" w:rsidRPr="00014240">
        <w:rPr>
          <w:rFonts w:ascii="Arial" w:hAnsi="Arial" w:cs="Arial"/>
          <w:b/>
          <w:sz w:val="32"/>
          <w:szCs w:val="32"/>
        </w:rPr>
        <w:t xml:space="preserve">BLC </w:t>
      </w:r>
      <w:r w:rsidRPr="00014240">
        <w:rPr>
          <w:rFonts w:ascii="Arial" w:hAnsi="Arial" w:cs="Arial"/>
          <w:b/>
          <w:sz w:val="32"/>
          <w:szCs w:val="32"/>
        </w:rPr>
        <w:t>SMALL GROUP LEADER (SGL)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</w:p>
    <w:p w:rsidR="00705EF8" w:rsidRPr="00014240" w:rsidRDefault="005C4D55" w:rsidP="00705EF8">
      <w:pPr>
        <w:rPr>
          <w:rFonts w:ascii="Arial" w:hAnsi="Arial" w:cs="Arial"/>
          <w:b/>
          <w:sz w:val="24"/>
          <w:szCs w:val="24"/>
          <w:u w:val="single"/>
        </w:rPr>
      </w:pPr>
      <w:r w:rsidRPr="00014240">
        <w:rPr>
          <w:rFonts w:ascii="Arial" w:hAnsi="Arial" w:cs="Arial"/>
          <w:b/>
          <w:sz w:val="24"/>
          <w:szCs w:val="24"/>
          <w:u w:val="single"/>
        </w:rPr>
        <w:t xml:space="preserve">BLC </w:t>
      </w:r>
      <w:r w:rsidR="00705EF8" w:rsidRPr="00014240">
        <w:rPr>
          <w:rFonts w:ascii="Arial" w:hAnsi="Arial" w:cs="Arial"/>
          <w:b/>
          <w:sz w:val="24"/>
          <w:szCs w:val="24"/>
          <w:u w:val="single"/>
        </w:rPr>
        <w:t>SGL CRITERIA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Potential SGLs must meet the following criteria: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Hold the rank of Staff Sergeant or Sergeant First Class.</w:t>
      </w:r>
    </w:p>
    <w:p w:rsidR="00705EF8" w:rsidRPr="00014240" w:rsidRDefault="006C2B69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Be a graduate of the Basic Leader Course.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Succ</w:t>
      </w:r>
      <w:r w:rsidR="006C2B69" w:rsidRPr="00014240">
        <w:rPr>
          <w:rFonts w:ascii="Arial" w:hAnsi="Arial" w:cs="Arial"/>
          <w:sz w:val="24"/>
          <w:szCs w:val="24"/>
        </w:rPr>
        <w:t xml:space="preserve">essfully served as Squad Leader </w:t>
      </w:r>
      <w:r w:rsidRPr="00014240">
        <w:rPr>
          <w:rFonts w:ascii="Arial" w:hAnsi="Arial" w:cs="Arial"/>
          <w:sz w:val="24"/>
          <w:szCs w:val="24"/>
        </w:rPr>
        <w:t>or equivalent</w:t>
      </w:r>
      <w:r w:rsidR="006853EF">
        <w:rPr>
          <w:rFonts w:ascii="Arial" w:hAnsi="Arial" w:cs="Arial"/>
          <w:sz w:val="24"/>
          <w:szCs w:val="24"/>
        </w:rPr>
        <w:t xml:space="preserve"> for 24 months or over</w:t>
      </w:r>
      <w:r w:rsidRPr="00014240">
        <w:rPr>
          <w:rFonts w:ascii="Arial" w:hAnsi="Arial" w:cs="Arial"/>
          <w:sz w:val="24"/>
          <w:szCs w:val="24"/>
        </w:rPr>
        <w:t>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Passed last APFT.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Meet Army height and weight standards.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At least two years of experience in PMOS at the skill level you will be instructing.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High School graduate or GED equivalent.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GT score of 100 (can be waived).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No physically limiting permanent/temporary profiles.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</w:p>
    <w:p w:rsidR="00705EF8" w:rsidRPr="00014240" w:rsidRDefault="005C4D55" w:rsidP="00705EF8">
      <w:pPr>
        <w:rPr>
          <w:rFonts w:ascii="Arial" w:hAnsi="Arial" w:cs="Arial"/>
          <w:b/>
          <w:sz w:val="24"/>
          <w:szCs w:val="24"/>
          <w:u w:val="single"/>
        </w:rPr>
      </w:pPr>
      <w:r w:rsidRPr="00014240">
        <w:rPr>
          <w:rFonts w:ascii="Arial" w:hAnsi="Arial" w:cs="Arial"/>
          <w:b/>
          <w:sz w:val="24"/>
          <w:szCs w:val="24"/>
          <w:u w:val="single"/>
        </w:rPr>
        <w:t xml:space="preserve">BLC </w:t>
      </w:r>
      <w:r w:rsidR="00705EF8" w:rsidRPr="00014240">
        <w:rPr>
          <w:rFonts w:ascii="Arial" w:hAnsi="Arial" w:cs="Arial"/>
          <w:b/>
          <w:sz w:val="24"/>
          <w:szCs w:val="24"/>
          <w:u w:val="single"/>
        </w:rPr>
        <w:t>SGL PACKET REQUIREMENT</w:t>
      </w:r>
    </w:p>
    <w:p w:rsidR="00705EF8" w:rsidRPr="00014240" w:rsidRDefault="00705EF8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NCOs must submit the following documents to be considered. Cont</w:t>
      </w:r>
      <w:r w:rsidR="0011349B" w:rsidRPr="00014240">
        <w:rPr>
          <w:rFonts w:ascii="Arial" w:hAnsi="Arial" w:cs="Arial"/>
          <w:sz w:val="24"/>
          <w:szCs w:val="24"/>
        </w:rPr>
        <w:t>act the Deputy Commandant at 912-271-7543</w:t>
      </w:r>
      <w:r w:rsidRPr="00014240">
        <w:rPr>
          <w:rFonts w:ascii="Arial" w:hAnsi="Arial" w:cs="Arial"/>
          <w:sz w:val="24"/>
          <w:szCs w:val="24"/>
        </w:rPr>
        <w:t xml:space="preserve"> or email </w:t>
      </w:r>
      <w:r w:rsidR="006853EF">
        <w:rPr>
          <w:rFonts w:ascii="Arial" w:hAnsi="Arial" w:cs="Arial"/>
          <w:sz w:val="24"/>
          <w:szCs w:val="24"/>
        </w:rPr>
        <w:t>janio.d.cespedes.mil@army.mil</w:t>
      </w:r>
      <w:r w:rsidRPr="00014240">
        <w:rPr>
          <w:rFonts w:ascii="Arial" w:hAnsi="Arial" w:cs="Arial"/>
          <w:sz w:val="24"/>
          <w:szCs w:val="24"/>
        </w:rPr>
        <w:t xml:space="preserve"> and provide the following:</w:t>
      </w:r>
    </w:p>
    <w:p w:rsidR="00705EF8" w:rsidRPr="00014240" w:rsidRDefault="0011349B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>S</w:t>
      </w:r>
      <w:r w:rsidR="00705EF8" w:rsidRPr="00014240">
        <w:rPr>
          <w:rFonts w:ascii="Arial" w:hAnsi="Arial" w:cs="Arial"/>
          <w:sz w:val="24"/>
          <w:szCs w:val="24"/>
        </w:rPr>
        <w:t>RB with photo</w:t>
      </w:r>
      <w:r w:rsidR="00326F66" w:rsidRPr="00014240">
        <w:rPr>
          <w:rFonts w:ascii="Arial" w:hAnsi="Arial" w:cs="Arial"/>
          <w:sz w:val="24"/>
          <w:szCs w:val="24"/>
        </w:rPr>
        <w:t>.</w:t>
      </w:r>
    </w:p>
    <w:p w:rsidR="00705EF8" w:rsidRPr="00014240" w:rsidRDefault="004439AD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 xml:space="preserve">Copy of last </w:t>
      </w:r>
      <w:r w:rsidR="00705EF8" w:rsidRPr="00014240">
        <w:rPr>
          <w:rFonts w:ascii="Arial" w:hAnsi="Arial" w:cs="Arial"/>
          <w:sz w:val="24"/>
          <w:szCs w:val="24"/>
        </w:rPr>
        <w:t xml:space="preserve">APFT </w:t>
      </w:r>
      <w:r w:rsidR="006853EF">
        <w:rPr>
          <w:rFonts w:ascii="Arial" w:hAnsi="Arial" w:cs="Arial"/>
          <w:sz w:val="24"/>
          <w:szCs w:val="24"/>
        </w:rPr>
        <w:t xml:space="preserve">(NET MAR 2019) </w:t>
      </w:r>
      <w:r w:rsidR="00705EF8" w:rsidRPr="00014240">
        <w:rPr>
          <w:rFonts w:ascii="Arial" w:hAnsi="Arial" w:cs="Arial"/>
          <w:sz w:val="24"/>
          <w:szCs w:val="24"/>
        </w:rPr>
        <w:t>and body fat worksheet (if applicable)</w:t>
      </w:r>
      <w:r w:rsidR="00326F66" w:rsidRPr="00014240">
        <w:rPr>
          <w:rFonts w:ascii="Arial" w:hAnsi="Arial" w:cs="Arial"/>
          <w:sz w:val="24"/>
          <w:szCs w:val="24"/>
        </w:rPr>
        <w:t>.</w:t>
      </w:r>
    </w:p>
    <w:p w:rsidR="008D1887" w:rsidRDefault="0011349B" w:rsidP="00705EF8">
      <w:pPr>
        <w:rPr>
          <w:rFonts w:ascii="Arial" w:hAnsi="Arial" w:cs="Arial"/>
          <w:sz w:val="24"/>
          <w:szCs w:val="24"/>
        </w:rPr>
      </w:pPr>
      <w:r w:rsidRPr="00014240">
        <w:rPr>
          <w:rFonts w:ascii="Arial" w:hAnsi="Arial" w:cs="Arial"/>
          <w:sz w:val="24"/>
          <w:szCs w:val="24"/>
        </w:rPr>
        <w:t xml:space="preserve">Copy of last </w:t>
      </w:r>
      <w:proofErr w:type="gramStart"/>
      <w:r w:rsidRPr="00014240">
        <w:rPr>
          <w:rFonts w:ascii="Arial" w:hAnsi="Arial" w:cs="Arial"/>
          <w:sz w:val="24"/>
          <w:szCs w:val="24"/>
        </w:rPr>
        <w:t>3</w:t>
      </w:r>
      <w:proofErr w:type="gramEnd"/>
      <w:r w:rsidR="00705EF8" w:rsidRPr="00014240">
        <w:rPr>
          <w:rFonts w:ascii="Arial" w:hAnsi="Arial" w:cs="Arial"/>
          <w:sz w:val="24"/>
          <w:szCs w:val="24"/>
        </w:rPr>
        <w:t xml:space="preserve"> NCOERs</w:t>
      </w:r>
    </w:p>
    <w:p w:rsidR="006853EF" w:rsidRDefault="006853EF" w:rsidP="00705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PME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DA 1059s</w:t>
      </w:r>
    </w:p>
    <w:p w:rsidR="006853EF" w:rsidRDefault="006853EF" w:rsidP="00705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Letter of Recommendation from </w:t>
      </w:r>
      <w:r>
        <w:rPr>
          <w:rFonts w:ascii="Arial" w:hAnsi="Arial" w:cs="Arial"/>
          <w:sz w:val="24"/>
          <w:szCs w:val="24"/>
        </w:rPr>
        <w:t>BN CSM</w:t>
      </w:r>
      <w:r>
        <w:rPr>
          <w:rFonts w:ascii="Arial" w:hAnsi="Arial" w:cs="Arial"/>
          <w:sz w:val="24"/>
          <w:szCs w:val="24"/>
        </w:rPr>
        <w:t xml:space="preserve"> or higher</w:t>
      </w:r>
    </w:p>
    <w:p w:rsidR="006853EF" w:rsidRDefault="006853EF" w:rsidP="00705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Letter of intent (Why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want to be an SGL)</w:t>
      </w:r>
    </w:p>
    <w:p w:rsidR="006853EF" w:rsidRDefault="006853EF" w:rsidP="00705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7708 completed by MPO/DES</w:t>
      </w:r>
    </w:p>
    <w:p w:rsidR="006853EF" w:rsidRPr="00014240" w:rsidRDefault="006853EF" w:rsidP="00705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6853EF" w:rsidRPr="0001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8E"/>
    <w:rsid w:val="00014240"/>
    <w:rsid w:val="0011349B"/>
    <w:rsid w:val="00326F66"/>
    <w:rsid w:val="004439AD"/>
    <w:rsid w:val="005C4D55"/>
    <w:rsid w:val="00630E7C"/>
    <w:rsid w:val="006853EF"/>
    <w:rsid w:val="006C2B69"/>
    <w:rsid w:val="00705EF8"/>
    <w:rsid w:val="008D1887"/>
    <w:rsid w:val="0097104B"/>
    <w:rsid w:val="00C9208E"/>
    <w:rsid w:val="00E3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1E42"/>
  <w15:chartTrackingRefBased/>
  <w15:docId w15:val="{01C21C57-ED7A-4275-A887-846EBC28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Trivino, Fausto L. 1SG</dc:creator>
  <cp:keywords/>
  <dc:description/>
  <cp:lastModifiedBy>Cespedes, Janio MSG MIL</cp:lastModifiedBy>
  <cp:revision>12</cp:revision>
  <dcterms:created xsi:type="dcterms:W3CDTF">2020-08-05T15:54:00Z</dcterms:created>
  <dcterms:modified xsi:type="dcterms:W3CDTF">2022-01-13T17:03:00Z</dcterms:modified>
</cp:coreProperties>
</file>