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580" w:rsidRDefault="00974580" w:rsidP="00113115">
      <w:pPr>
        <w:rPr>
          <w:rFonts w:ascii="Times New Roman" w:hAnsi="Times New Roman"/>
          <w:color w:val="0D0D0D" w:themeColor="text1" w:themeTint="F2"/>
          <w:szCs w:val="24"/>
        </w:rPr>
      </w:pPr>
    </w:p>
    <w:p w:rsidR="008724F3" w:rsidRPr="000727BC" w:rsidRDefault="004372F8" w:rsidP="0088287F">
      <w:pPr>
        <w:tabs>
          <w:tab w:val="left" w:pos="4770"/>
        </w:tabs>
        <w:rPr>
          <w:rFonts w:ascii="Arial" w:hAnsi="Arial" w:cs="Arial"/>
          <w:color w:val="0D0D0D" w:themeColor="text1" w:themeTint="F2"/>
          <w:szCs w:val="24"/>
        </w:rPr>
      </w:pPr>
      <w:r w:rsidRPr="004372F8">
        <w:rPr>
          <w:rFonts w:ascii="Arial" w:hAnsi="Arial" w:cs="Arial"/>
          <w:color w:val="0033CC"/>
          <w:szCs w:val="24"/>
        </w:rPr>
        <w:t>Office Symbol</w:t>
      </w:r>
      <w:r w:rsidR="008724F3" w:rsidRPr="004372F8">
        <w:rPr>
          <w:rFonts w:ascii="Times New Roman" w:hAnsi="Times New Roman"/>
          <w:color w:val="0033CC"/>
          <w:szCs w:val="24"/>
        </w:rPr>
        <w:tab/>
      </w:r>
      <w:r>
        <w:rPr>
          <w:rFonts w:ascii="Times New Roman" w:hAnsi="Times New Roman"/>
          <w:color w:val="0033CC"/>
          <w:szCs w:val="24"/>
        </w:rPr>
        <w:tab/>
      </w:r>
      <w:r>
        <w:rPr>
          <w:rFonts w:ascii="Times New Roman" w:hAnsi="Times New Roman"/>
          <w:color w:val="0033CC"/>
          <w:szCs w:val="24"/>
        </w:rPr>
        <w:tab/>
      </w:r>
      <w:r>
        <w:rPr>
          <w:rFonts w:ascii="Times New Roman" w:hAnsi="Times New Roman"/>
          <w:color w:val="0033CC"/>
          <w:szCs w:val="24"/>
        </w:rPr>
        <w:tab/>
      </w:r>
      <w:r>
        <w:rPr>
          <w:rFonts w:ascii="Times New Roman" w:hAnsi="Times New Roman"/>
          <w:color w:val="0033CC"/>
          <w:szCs w:val="24"/>
        </w:rPr>
        <w:tab/>
      </w:r>
      <w:r>
        <w:rPr>
          <w:rFonts w:ascii="Times New Roman" w:hAnsi="Times New Roman"/>
          <w:color w:val="0033CC"/>
          <w:szCs w:val="24"/>
        </w:rPr>
        <w:tab/>
      </w:r>
      <w:r>
        <w:rPr>
          <w:rFonts w:ascii="Times New Roman" w:hAnsi="Times New Roman"/>
          <w:color w:val="0033CC"/>
          <w:szCs w:val="24"/>
        </w:rPr>
        <w:tab/>
      </w:r>
      <w:r>
        <w:rPr>
          <w:rFonts w:ascii="Times New Roman" w:hAnsi="Times New Roman"/>
          <w:color w:val="0033CC"/>
          <w:szCs w:val="24"/>
        </w:rPr>
        <w:tab/>
      </w:r>
      <w:r>
        <w:rPr>
          <w:rFonts w:ascii="Times New Roman" w:hAnsi="Times New Roman"/>
          <w:color w:val="0033CC"/>
          <w:szCs w:val="24"/>
        </w:rPr>
        <w:tab/>
        <w:t xml:space="preserve">         </w:t>
      </w:r>
      <w:r w:rsidRPr="004372F8">
        <w:rPr>
          <w:rFonts w:ascii="Arial" w:hAnsi="Arial" w:cs="Arial"/>
          <w:color w:val="0033CC"/>
          <w:szCs w:val="24"/>
        </w:rPr>
        <w:t xml:space="preserve">DATE </w:t>
      </w:r>
      <w:r w:rsidRPr="004372F8">
        <w:rPr>
          <w:rFonts w:ascii="Arial" w:hAnsi="Arial" w:cs="Arial"/>
          <w:color w:val="0033CC"/>
          <w:szCs w:val="24"/>
        </w:rPr>
        <w:tab/>
      </w:r>
      <w:r>
        <w:rPr>
          <w:rFonts w:ascii="Arial" w:hAnsi="Arial" w:cs="Arial"/>
          <w:color w:val="0D0D0D" w:themeColor="text1" w:themeTint="F2"/>
          <w:szCs w:val="24"/>
        </w:rPr>
        <w:tab/>
      </w:r>
      <w:r>
        <w:rPr>
          <w:rFonts w:ascii="Arial" w:hAnsi="Arial" w:cs="Arial"/>
          <w:color w:val="0D0D0D" w:themeColor="text1" w:themeTint="F2"/>
          <w:szCs w:val="24"/>
        </w:rPr>
        <w:tab/>
      </w:r>
      <w:r w:rsidR="008724F3">
        <w:rPr>
          <w:rFonts w:ascii="Times New Roman" w:hAnsi="Times New Roman"/>
          <w:color w:val="0D0D0D" w:themeColor="text1" w:themeTint="F2"/>
          <w:szCs w:val="24"/>
        </w:rPr>
        <w:tab/>
      </w:r>
      <w:r w:rsidR="008724F3">
        <w:rPr>
          <w:rFonts w:ascii="Times New Roman" w:hAnsi="Times New Roman"/>
          <w:color w:val="0D0D0D" w:themeColor="text1" w:themeTint="F2"/>
          <w:szCs w:val="24"/>
        </w:rPr>
        <w:tab/>
      </w:r>
      <w:r w:rsidR="008724F3">
        <w:rPr>
          <w:rFonts w:ascii="Times New Roman" w:hAnsi="Times New Roman"/>
          <w:color w:val="0D0D0D" w:themeColor="text1" w:themeTint="F2"/>
          <w:szCs w:val="24"/>
        </w:rPr>
        <w:tab/>
      </w:r>
      <w:r w:rsidR="008724F3">
        <w:rPr>
          <w:rFonts w:ascii="Times New Roman" w:hAnsi="Times New Roman"/>
          <w:color w:val="0D0D0D" w:themeColor="text1" w:themeTint="F2"/>
          <w:szCs w:val="24"/>
        </w:rPr>
        <w:tab/>
      </w:r>
      <w:r w:rsidR="00093B98">
        <w:rPr>
          <w:rFonts w:ascii="Times New Roman" w:hAnsi="Times New Roman"/>
          <w:color w:val="0D0D0D" w:themeColor="text1" w:themeTint="F2"/>
          <w:szCs w:val="24"/>
        </w:rPr>
        <w:tab/>
      </w:r>
      <w:r w:rsidR="000727BC">
        <w:rPr>
          <w:rFonts w:ascii="Times New Roman" w:hAnsi="Times New Roman"/>
          <w:color w:val="0D0D0D" w:themeColor="text1" w:themeTint="F2"/>
          <w:szCs w:val="24"/>
        </w:rPr>
        <w:tab/>
      </w:r>
      <w:r w:rsidR="000727BC">
        <w:rPr>
          <w:rFonts w:ascii="Times New Roman" w:hAnsi="Times New Roman"/>
          <w:color w:val="0D0D0D" w:themeColor="text1" w:themeTint="F2"/>
          <w:szCs w:val="24"/>
        </w:rPr>
        <w:tab/>
      </w:r>
      <w:r w:rsidR="000727BC">
        <w:rPr>
          <w:rFonts w:ascii="Times New Roman" w:hAnsi="Times New Roman"/>
          <w:color w:val="0D0D0D" w:themeColor="text1" w:themeTint="F2"/>
          <w:szCs w:val="24"/>
        </w:rPr>
        <w:tab/>
      </w:r>
      <w:r w:rsidR="000727BC">
        <w:rPr>
          <w:rFonts w:ascii="Times New Roman" w:hAnsi="Times New Roman"/>
          <w:color w:val="0D0D0D" w:themeColor="text1" w:themeTint="F2"/>
          <w:szCs w:val="24"/>
        </w:rPr>
        <w:tab/>
      </w:r>
      <w:r w:rsidR="000727BC">
        <w:rPr>
          <w:rFonts w:ascii="Times New Roman" w:hAnsi="Times New Roman"/>
          <w:color w:val="0D0D0D" w:themeColor="text1" w:themeTint="F2"/>
          <w:szCs w:val="24"/>
        </w:rPr>
        <w:tab/>
      </w:r>
      <w:r w:rsidR="000727BC">
        <w:rPr>
          <w:rFonts w:ascii="Times New Roman" w:hAnsi="Times New Roman"/>
          <w:color w:val="0D0D0D" w:themeColor="text1" w:themeTint="F2"/>
          <w:szCs w:val="24"/>
        </w:rPr>
        <w:tab/>
      </w:r>
      <w:r w:rsidR="000727BC">
        <w:rPr>
          <w:rFonts w:ascii="Times New Roman" w:hAnsi="Times New Roman"/>
          <w:color w:val="0D0D0D" w:themeColor="text1" w:themeTint="F2"/>
          <w:szCs w:val="24"/>
        </w:rPr>
        <w:tab/>
      </w:r>
      <w:r w:rsidR="000825AB">
        <w:rPr>
          <w:rFonts w:ascii="Times New Roman" w:hAnsi="Times New Roman"/>
          <w:color w:val="0D0D0D" w:themeColor="text1" w:themeTint="F2"/>
          <w:szCs w:val="24"/>
        </w:rPr>
        <w:tab/>
      </w:r>
      <w:r w:rsidR="000825AB">
        <w:rPr>
          <w:rFonts w:ascii="Times New Roman" w:hAnsi="Times New Roman"/>
          <w:color w:val="0D0D0D" w:themeColor="text1" w:themeTint="F2"/>
          <w:szCs w:val="24"/>
        </w:rPr>
        <w:tab/>
      </w:r>
      <w:r w:rsidR="000825AB">
        <w:rPr>
          <w:rFonts w:ascii="Times New Roman" w:hAnsi="Times New Roman"/>
          <w:color w:val="0D0D0D" w:themeColor="text1" w:themeTint="F2"/>
          <w:szCs w:val="24"/>
        </w:rPr>
        <w:tab/>
      </w:r>
      <w:r w:rsidR="000825AB">
        <w:rPr>
          <w:rFonts w:ascii="Times New Roman" w:hAnsi="Times New Roman"/>
          <w:color w:val="0D0D0D" w:themeColor="text1" w:themeTint="F2"/>
          <w:szCs w:val="24"/>
        </w:rPr>
        <w:tab/>
      </w:r>
      <w:r w:rsidR="000825AB">
        <w:rPr>
          <w:rFonts w:ascii="Times New Roman" w:hAnsi="Times New Roman"/>
          <w:color w:val="0D0D0D" w:themeColor="text1" w:themeTint="F2"/>
          <w:szCs w:val="24"/>
        </w:rPr>
        <w:tab/>
      </w:r>
      <w:r w:rsidR="000825AB">
        <w:rPr>
          <w:rFonts w:ascii="Times New Roman" w:hAnsi="Times New Roman"/>
          <w:color w:val="0D0D0D" w:themeColor="text1" w:themeTint="F2"/>
          <w:szCs w:val="24"/>
        </w:rPr>
        <w:tab/>
      </w:r>
      <w:r w:rsidR="000825AB">
        <w:rPr>
          <w:rFonts w:ascii="Times New Roman" w:hAnsi="Times New Roman"/>
          <w:color w:val="0D0D0D" w:themeColor="text1" w:themeTint="F2"/>
          <w:szCs w:val="24"/>
        </w:rPr>
        <w:tab/>
      </w:r>
      <w:r w:rsidR="000825AB">
        <w:rPr>
          <w:rFonts w:ascii="Times New Roman" w:hAnsi="Times New Roman"/>
          <w:color w:val="0D0D0D" w:themeColor="text1" w:themeTint="F2"/>
          <w:szCs w:val="24"/>
        </w:rPr>
        <w:tab/>
      </w:r>
      <w:r w:rsidR="000825AB">
        <w:rPr>
          <w:rFonts w:ascii="Times New Roman" w:hAnsi="Times New Roman"/>
          <w:color w:val="0D0D0D" w:themeColor="text1" w:themeTint="F2"/>
          <w:szCs w:val="24"/>
        </w:rPr>
        <w:tab/>
      </w:r>
      <w:r w:rsidR="000825AB">
        <w:rPr>
          <w:rFonts w:ascii="Times New Roman" w:hAnsi="Times New Roman"/>
          <w:color w:val="0D0D0D" w:themeColor="text1" w:themeTint="F2"/>
          <w:szCs w:val="24"/>
        </w:rPr>
        <w:tab/>
      </w:r>
      <w:r w:rsidR="000727BC">
        <w:rPr>
          <w:rFonts w:ascii="Times New Roman" w:hAnsi="Times New Roman"/>
          <w:color w:val="0D0D0D" w:themeColor="text1" w:themeTint="F2"/>
          <w:szCs w:val="24"/>
        </w:rPr>
        <w:tab/>
        <w:t xml:space="preserve">             </w:t>
      </w:r>
      <w:r w:rsidR="000825AB">
        <w:rPr>
          <w:rFonts w:ascii="Times New Roman" w:hAnsi="Times New Roman"/>
          <w:color w:val="0D0D0D" w:themeColor="text1" w:themeTint="F2"/>
          <w:szCs w:val="24"/>
        </w:rPr>
        <w:t xml:space="preserve">           </w:t>
      </w:r>
      <w:r w:rsidR="008724F3" w:rsidRPr="000727BC">
        <w:rPr>
          <w:rFonts w:ascii="Arial" w:hAnsi="Arial" w:cs="Arial"/>
          <w:color w:val="0D0D0D" w:themeColor="text1" w:themeTint="F2"/>
          <w:szCs w:val="24"/>
        </w:rPr>
        <w:tab/>
      </w:r>
      <w:r w:rsidR="008724F3" w:rsidRPr="000727BC">
        <w:rPr>
          <w:rFonts w:ascii="Arial" w:hAnsi="Arial" w:cs="Arial"/>
          <w:color w:val="0D0D0D" w:themeColor="text1" w:themeTint="F2"/>
          <w:szCs w:val="24"/>
        </w:rPr>
        <w:tab/>
      </w:r>
      <w:r w:rsidR="008724F3" w:rsidRPr="000727BC">
        <w:rPr>
          <w:rFonts w:ascii="Arial" w:hAnsi="Arial" w:cs="Arial"/>
          <w:color w:val="0D0D0D" w:themeColor="text1" w:themeTint="F2"/>
          <w:szCs w:val="24"/>
        </w:rPr>
        <w:tab/>
      </w:r>
      <w:r w:rsidR="008724F3" w:rsidRPr="000727BC">
        <w:rPr>
          <w:rFonts w:ascii="Arial" w:hAnsi="Arial" w:cs="Arial"/>
          <w:color w:val="0D0D0D" w:themeColor="text1" w:themeTint="F2"/>
          <w:szCs w:val="24"/>
        </w:rPr>
        <w:tab/>
      </w:r>
      <w:r w:rsidR="008724F3" w:rsidRPr="000727BC">
        <w:rPr>
          <w:rFonts w:ascii="Arial" w:hAnsi="Arial" w:cs="Arial"/>
          <w:color w:val="0D0D0D" w:themeColor="text1" w:themeTint="F2"/>
          <w:szCs w:val="24"/>
        </w:rPr>
        <w:tab/>
      </w:r>
      <w:r w:rsidR="008724F3" w:rsidRPr="000727BC">
        <w:rPr>
          <w:rFonts w:ascii="Arial" w:hAnsi="Arial" w:cs="Arial"/>
          <w:color w:val="0D0D0D" w:themeColor="text1" w:themeTint="F2"/>
          <w:szCs w:val="24"/>
        </w:rPr>
        <w:tab/>
      </w:r>
      <w:r w:rsidR="008724F3" w:rsidRPr="000727BC">
        <w:rPr>
          <w:rFonts w:ascii="Arial" w:hAnsi="Arial" w:cs="Arial"/>
          <w:color w:val="0D0D0D" w:themeColor="text1" w:themeTint="F2"/>
          <w:szCs w:val="24"/>
        </w:rPr>
        <w:tab/>
      </w:r>
      <w:r w:rsidR="008724F3" w:rsidRPr="000727BC">
        <w:rPr>
          <w:rFonts w:ascii="Arial" w:hAnsi="Arial" w:cs="Arial"/>
          <w:color w:val="0D0D0D" w:themeColor="text1" w:themeTint="F2"/>
          <w:szCs w:val="24"/>
        </w:rPr>
        <w:tab/>
      </w:r>
      <w:r w:rsidR="008724F3" w:rsidRPr="000727BC">
        <w:rPr>
          <w:rFonts w:ascii="Arial" w:hAnsi="Arial" w:cs="Arial"/>
          <w:color w:val="0D0D0D" w:themeColor="text1" w:themeTint="F2"/>
          <w:szCs w:val="24"/>
        </w:rPr>
        <w:tab/>
      </w:r>
      <w:r w:rsidR="008724F3" w:rsidRPr="000727BC">
        <w:rPr>
          <w:rFonts w:ascii="Arial" w:hAnsi="Arial" w:cs="Arial"/>
          <w:color w:val="0D0D0D" w:themeColor="text1" w:themeTint="F2"/>
          <w:szCs w:val="24"/>
        </w:rPr>
        <w:tab/>
      </w:r>
      <w:r w:rsidR="008724F3" w:rsidRPr="000727BC">
        <w:rPr>
          <w:rFonts w:ascii="Arial" w:hAnsi="Arial" w:cs="Arial"/>
          <w:color w:val="0D0D0D" w:themeColor="text1" w:themeTint="F2"/>
          <w:szCs w:val="24"/>
        </w:rPr>
        <w:tab/>
      </w:r>
      <w:r w:rsidR="008724F3" w:rsidRPr="000727BC">
        <w:rPr>
          <w:rFonts w:ascii="Arial" w:hAnsi="Arial" w:cs="Arial"/>
          <w:color w:val="0D0D0D" w:themeColor="text1" w:themeTint="F2"/>
          <w:szCs w:val="24"/>
        </w:rPr>
        <w:tab/>
      </w:r>
      <w:r w:rsidR="008724F3" w:rsidRPr="000727BC">
        <w:rPr>
          <w:rFonts w:ascii="Arial" w:hAnsi="Arial" w:cs="Arial"/>
          <w:color w:val="0D0D0D" w:themeColor="text1" w:themeTint="F2"/>
          <w:szCs w:val="24"/>
        </w:rPr>
        <w:tab/>
      </w:r>
    </w:p>
    <w:p w:rsidR="008724F3" w:rsidRPr="000727BC" w:rsidRDefault="000825AB" w:rsidP="008724F3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MEMORANDUM FOR Special Agent i</w:t>
      </w:r>
      <w:r w:rsidR="008E0A83" w:rsidRPr="000727BC">
        <w:rPr>
          <w:rFonts w:ascii="Arial" w:hAnsi="Arial" w:cs="Arial"/>
          <w:sz w:val="24"/>
          <w:szCs w:val="24"/>
        </w:rPr>
        <w:t xml:space="preserve">n Charge, Okinawa Resident Agency, CID, Unit 35139, </w:t>
      </w:r>
      <w:r w:rsidR="00EC6EE1" w:rsidRPr="000727BC">
        <w:rPr>
          <w:rFonts w:ascii="Arial" w:hAnsi="Arial" w:cs="Arial"/>
          <w:sz w:val="24"/>
          <w:szCs w:val="24"/>
        </w:rPr>
        <w:t>USAG-</w:t>
      </w:r>
      <w:r w:rsidR="008E0A83" w:rsidRPr="000727BC">
        <w:rPr>
          <w:rFonts w:ascii="Arial" w:hAnsi="Arial" w:cs="Arial"/>
          <w:sz w:val="24"/>
          <w:szCs w:val="24"/>
        </w:rPr>
        <w:t>Okinawa, Japan APO A</w:t>
      </w:r>
      <w:r w:rsidR="008724F3" w:rsidRPr="000727BC">
        <w:rPr>
          <w:rFonts w:ascii="Arial" w:hAnsi="Arial" w:cs="Arial"/>
          <w:sz w:val="24"/>
          <w:szCs w:val="24"/>
        </w:rPr>
        <w:t>P  96376</w:t>
      </w:r>
    </w:p>
    <w:p w:rsidR="008724F3" w:rsidRPr="000727BC" w:rsidRDefault="008724F3" w:rsidP="008724F3">
      <w:pPr>
        <w:pStyle w:val="PlainText"/>
        <w:rPr>
          <w:rFonts w:ascii="Arial" w:hAnsi="Arial" w:cs="Arial"/>
          <w:sz w:val="24"/>
          <w:szCs w:val="24"/>
        </w:rPr>
      </w:pPr>
    </w:p>
    <w:p w:rsidR="008724F3" w:rsidRPr="000727BC" w:rsidRDefault="008724F3" w:rsidP="008724F3">
      <w:pPr>
        <w:pStyle w:val="PlainText"/>
        <w:rPr>
          <w:rFonts w:ascii="Arial" w:hAnsi="Arial" w:cs="Arial"/>
          <w:sz w:val="24"/>
          <w:szCs w:val="24"/>
        </w:rPr>
      </w:pPr>
      <w:r w:rsidRPr="000727BC">
        <w:rPr>
          <w:rFonts w:ascii="Arial" w:hAnsi="Arial" w:cs="Arial"/>
          <w:sz w:val="24"/>
          <w:szCs w:val="24"/>
        </w:rPr>
        <w:t xml:space="preserve">SUBJECT:  </w:t>
      </w:r>
      <w:r w:rsidR="00EC6EE1" w:rsidRPr="000727BC">
        <w:rPr>
          <w:rFonts w:ascii="Arial" w:hAnsi="Arial" w:cs="Arial"/>
          <w:sz w:val="24"/>
          <w:szCs w:val="24"/>
        </w:rPr>
        <w:t xml:space="preserve">Request an </w:t>
      </w:r>
      <w:r w:rsidR="008E0A83" w:rsidRPr="000727BC">
        <w:rPr>
          <w:rFonts w:ascii="Arial" w:hAnsi="Arial" w:cs="Arial"/>
          <w:sz w:val="24"/>
          <w:szCs w:val="24"/>
        </w:rPr>
        <w:t>All-Files Background Check at the Crime Records Center (CRC) and Local Record Check</w:t>
      </w:r>
    </w:p>
    <w:p w:rsidR="008724F3" w:rsidRPr="000727BC" w:rsidRDefault="008724F3" w:rsidP="008724F3">
      <w:pPr>
        <w:pStyle w:val="PlainText"/>
        <w:rPr>
          <w:rFonts w:ascii="Arial" w:hAnsi="Arial" w:cs="Arial"/>
          <w:sz w:val="24"/>
          <w:szCs w:val="24"/>
        </w:rPr>
      </w:pPr>
    </w:p>
    <w:p w:rsidR="008724F3" w:rsidRPr="000727BC" w:rsidRDefault="002D3241" w:rsidP="008E0A83">
      <w:pPr>
        <w:pStyle w:val="PlainText"/>
        <w:rPr>
          <w:rFonts w:ascii="Arial" w:hAnsi="Arial" w:cs="Arial"/>
          <w:sz w:val="24"/>
          <w:szCs w:val="24"/>
        </w:rPr>
      </w:pPr>
      <w:r w:rsidRPr="000727BC">
        <w:rPr>
          <w:rFonts w:ascii="Arial" w:hAnsi="Arial" w:cs="Arial"/>
          <w:sz w:val="24"/>
          <w:szCs w:val="24"/>
        </w:rPr>
        <w:t xml:space="preserve">1.  </w:t>
      </w:r>
      <w:r w:rsidR="00BA0CD2" w:rsidRPr="000727BC">
        <w:rPr>
          <w:rFonts w:ascii="Arial" w:hAnsi="Arial" w:cs="Arial"/>
          <w:sz w:val="24"/>
          <w:szCs w:val="24"/>
        </w:rPr>
        <w:t xml:space="preserve">The personnel listed </w:t>
      </w:r>
      <w:r w:rsidRPr="000727BC">
        <w:rPr>
          <w:rFonts w:ascii="Arial" w:hAnsi="Arial" w:cs="Arial"/>
          <w:sz w:val="24"/>
          <w:szCs w:val="24"/>
        </w:rPr>
        <w:t xml:space="preserve">below </w:t>
      </w:r>
      <w:r w:rsidR="007D6323" w:rsidRPr="000727BC">
        <w:rPr>
          <w:rFonts w:ascii="Arial" w:hAnsi="Arial" w:cs="Arial"/>
          <w:sz w:val="24"/>
          <w:szCs w:val="24"/>
        </w:rPr>
        <w:t xml:space="preserve">will attend </w:t>
      </w:r>
      <w:r w:rsidRPr="000727BC">
        <w:rPr>
          <w:rFonts w:ascii="Arial" w:hAnsi="Arial" w:cs="Arial"/>
          <w:sz w:val="24"/>
          <w:szCs w:val="24"/>
        </w:rPr>
        <w:t xml:space="preserve">the Unit Prevention Leaders (UPL) </w:t>
      </w:r>
      <w:r w:rsidR="00154D57" w:rsidRPr="000727BC">
        <w:rPr>
          <w:rFonts w:ascii="Arial" w:hAnsi="Arial" w:cs="Arial"/>
          <w:sz w:val="24"/>
          <w:szCs w:val="24"/>
        </w:rPr>
        <w:t>C</w:t>
      </w:r>
      <w:r w:rsidRPr="000727BC">
        <w:rPr>
          <w:rFonts w:ascii="Arial" w:hAnsi="Arial" w:cs="Arial"/>
          <w:sz w:val="24"/>
          <w:szCs w:val="24"/>
        </w:rPr>
        <w:t xml:space="preserve">ourse </w:t>
      </w:r>
      <w:r w:rsidR="000727BC">
        <w:rPr>
          <w:rFonts w:ascii="Arial" w:hAnsi="Arial" w:cs="Arial"/>
          <w:sz w:val="24"/>
          <w:szCs w:val="24"/>
        </w:rPr>
        <w:t>[</w:t>
      </w:r>
      <w:r w:rsidR="000727BC" w:rsidRPr="004372F8">
        <w:rPr>
          <w:rFonts w:ascii="Arial" w:hAnsi="Arial" w:cs="Arial"/>
          <w:color w:val="0033CC"/>
          <w:sz w:val="24"/>
          <w:szCs w:val="24"/>
        </w:rPr>
        <w:t>Enter Dates</w:t>
      </w:r>
      <w:r w:rsidR="000727BC">
        <w:rPr>
          <w:rFonts w:ascii="Arial" w:hAnsi="Arial" w:cs="Arial"/>
          <w:sz w:val="24"/>
          <w:szCs w:val="24"/>
        </w:rPr>
        <w:t>]</w:t>
      </w:r>
      <w:r w:rsidR="001D1639">
        <w:rPr>
          <w:rFonts w:ascii="Arial" w:hAnsi="Arial" w:cs="Arial"/>
          <w:sz w:val="24"/>
          <w:szCs w:val="24"/>
        </w:rPr>
        <w:t xml:space="preserve"> </w:t>
      </w:r>
      <w:r w:rsidR="000825AB">
        <w:rPr>
          <w:rFonts w:ascii="Arial" w:hAnsi="Arial" w:cs="Arial"/>
          <w:sz w:val="24"/>
          <w:szCs w:val="24"/>
        </w:rPr>
        <w:t xml:space="preserve">thus requiring </w:t>
      </w:r>
      <w:r w:rsidR="001D1639">
        <w:rPr>
          <w:rFonts w:ascii="Arial" w:hAnsi="Arial" w:cs="Arial"/>
          <w:sz w:val="24"/>
          <w:szCs w:val="24"/>
        </w:rPr>
        <w:t>a background check.  In accordance with AR 600-85, I</w:t>
      </w:r>
      <w:r w:rsidR="000727BC">
        <w:rPr>
          <w:rFonts w:ascii="Arial" w:hAnsi="Arial" w:cs="Arial"/>
          <w:sz w:val="24"/>
          <w:szCs w:val="24"/>
        </w:rPr>
        <w:t xml:space="preserve"> request </w:t>
      </w:r>
      <w:r w:rsidR="001D1639">
        <w:rPr>
          <w:rFonts w:ascii="Arial" w:hAnsi="Arial" w:cs="Arial"/>
          <w:sz w:val="24"/>
          <w:szCs w:val="24"/>
        </w:rPr>
        <w:t xml:space="preserve">that CID conducts an all-files background check to rule out any </w:t>
      </w:r>
      <w:r w:rsidR="008E0A83" w:rsidRPr="000727BC">
        <w:rPr>
          <w:rFonts w:ascii="Arial" w:hAnsi="Arial" w:cs="Arial"/>
          <w:sz w:val="24"/>
          <w:szCs w:val="24"/>
        </w:rPr>
        <w:t xml:space="preserve">adverse information that </w:t>
      </w:r>
      <w:r w:rsidR="001D1639">
        <w:rPr>
          <w:rFonts w:ascii="Arial" w:hAnsi="Arial" w:cs="Arial"/>
          <w:sz w:val="24"/>
          <w:szCs w:val="24"/>
        </w:rPr>
        <w:t>may r</w:t>
      </w:r>
      <w:r w:rsidR="000727BC">
        <w:rPr>
          <w:rFonts w:ascii="Arial" w:hAnsi="Arial" w:cs="Arial"/>
          <w:sz w:val="24"/>
          <w:szCs w:val="24"/>
        </w:rPr>
        <w:t>ender the fol</w:t>
      </w:r>
      <w:r w:rsidR="001D1639">
        <w:rPr>
          <w:rFonts w:ascii="Arial" w:hAnsi="Arial" w:cs="Arial"/>
          <w:sz w:val="24"/>
          <w:szCs w:val="24"/>
        </w:rPr>
        <w:t xml:space="preserve">lowing personnel ineligible as a UPL appointee: </w:t>
      </w:r>
      <w:r w:rsidR="008E0A83" w:rsidRPr="000727BC">
        <w:rPr>
          <w:rFonts w:ascii="Arial" w:hAnsi="Arial" w:cs="Arial"/>
          <w:sz w:val="24"/>
          <w:szCs w:val="24"/>
        </w:rPr>
        <w:t xml:space="preserve"> </w:t>
      </w:r>
    </w:p>
    <w:p w:rsidR="008E0A83" w:rsidRPr="000727BC" w:rsidRDefault="008E0A83" w:rsidP="008E0A83">
      <w:pPr>
        <w:pStyle w:val="PlainText"/>
        <w:rPr>
          <w:rFonts w:ascii="Arial" w:hAnsi="Arial" w:cs="Arial"/>
          <w:sz w:val="24"/>
          <w:szCs w:val="24"/>
        </w:rPr>
      </w:pPr>
    </w:p>
    <w:p w:rsidR="008E0A83" w:rsidRDefault="008E0A83" w:rsidP="008E0A83">
      <w:pPr>
        <w:pStyle w:val="PlainText"/>
        <w:rPr>
          <w:rFonts w:ascii="Arial" w:hAnsi="Arial" w:cs="Arial"/>
          <w:b/>
          <w:sz w:val="24"/>
          <w:szCs w:val="24"/>
        </w:rPr>
      </w:pPr>
      <w:r w:rsidRPr="000727BC">
        <w:rPr>
          <w:rFonts w:ascii="Arial" w:hAnsi="Arial" w:cs="Arial"/>
          <w:b/>
          <w:sz w:val="24"/>
          <w:szCs w:val="24"/>
        </w:rPr>
        <w:t>RANK</w:t>
      </w:r>
      <w:r w:rsidRPr="000727BC">
        <w:rPr>
          <w:rFonts w:ascii="Arial" w:hAnsi="Arial" w:cs="Arial"/>
          <w:b/>
          <w:sz w:val="24"/>
          <w:szCs w:val="24"/>
        </w:rPr>
        <w:tab/>
        <w:t xml:space="preserve">  NAME</w:t>
      </w:r>
      <w:r w:rsidRPr="000727BC">
        <w:rPr>
          <w:rFonts w:ascii="Arial" w:hAnsi="Arial" w:cs="Arial"/>
          <w:b/>
          <w:sz w:val="24"/>
          <w:szCs w:val="24"/>
        </w:rPr>
        <w:tab/>
      </w:r>
      <w:r w:rsidRPr="000727BC">
        <w:rPr>
          <w:rFonts w:ascii="Arial" w:hAnsi="Arial" w:cs="Arial"/>
          <w:b/>
          <w:sz w:val="24"/>
          <w:szCs w:val="24"/>
        </w:rPr>
        <w:tab/>
      </w:r>
      <w:r w:rsidRPr="000727BC">
        <w:rPr>
          <w:rFonts w:ascii="Arial" w:hAnsi="Arial" w:cs="Arial"/>
          <w:b/>
          <w:sz w:val="24"/>
          <w:szCs w:val="24"/>
        </w:rPr>
        <w:tab/>
      </w:r>
      <w:r w:rsidR="002D3241" w:rsidRPr="000727BC">
        <w:rPr>
          <w:rFonts w:ascii="Arial" w:hAnsi="Arial" w:cs="Arial"/>
          <w:b/>
          <w:sz w:val="24"/>
          <w:szCs w:val="24"/>
        </w:rPr>
        <w:tab/>
      </w:r>
      <w:r w:rsidR="00907219" w:rsidRPr="000727BC">
        <w:rPr>
          <w:rFonts w:ascii="Arial" w:hAnsi="Arial" w:cs="Arial"/>
          <w:b/>
          <w:sz w:val="24"/>
          <w:szCs w:val="24"/>
        </w:rPr>
        <w:tab/>
      </w:r>
      <w:r w:rsidR="001D1639">
        <w:rPr>
          <w:rFonts w:ascii="Arial" w:hAnsi="Arial" w:cs="Arial"/>
          <w:b/>
          <w:sz w:val="24"/>
          <w:szCs w:val="24"/>
        </w:rPr>
        <w:tab/>
      </w:r>
      <w:r w:rsidR="001D1639">
        <w:rPr>
          <w:rFonts w:ascii="Arial" w:hAnsi="Arial" w:cs="Arial"/>
          <w:b/>
          <w:sz w:val="24"/>
          <w:szCs w:val="24"/>
        </w:rPr>
        <w:tab/>
      </w:r>
      <w:r w:rsidRPr="000727BC">
        <w:rPr>
          <w:rFonts w:ascii="Arial" w:hAnsi="Arial" w:cs="Arial"/>
          <w:b/>
          <w:sz w:val="24"/>
          <w:szCs w:val="24"/>
        </w:rPr>
        <w:t>M/F</w:t>
      </w:r>
      <w:r w:rsidRPr="000727BC">
        <w:rPr>
          <w:rFonts w:ascii="Arial" w:hAnsi="Arial" w:cs="Arial"/>
          <w:b/>
          <w:sz w:val="24"/>
          <w:szCs w:val="24"/>
        </w:rPr>
        <w:tab/>
        <w:t>SSN</w:t>
      </w:r>
      <w:r w:rsidRPr="000727BC">
        <w:rPr>
          <w:rFonts w:ascii="Arial" w:hAnsi="Arial" w:cs="Arial"/>
          <w:b/>
          <w:sz w:val="24"/>
          <w:szCs w:val="24"/>
        </w:rPr>
        <w:tab/>
      </w:r>
      <w:r w:rsidRPr="000727BC">
        <w:rPr>
          <w:rFonts w:ascii="Arial" w:hAnsi="Arial" w:cs="Arial"/>
          <w:b/>
          <w:sz w:val="24"/>
          <w:szCs w:val="24"/>
        </w:rPr>
        <w:tab/>
      </w:r>
      <w:r w:rsidRPr="000727BC">
        <w:rPr>
          <w:rFonts w:ascii="Arial" w:hAnsi="Arial" w:cs="Arial"/>
          <w:b/>
          <w:sz w:val="24"/>
          <w:szCs w:val="24"/>
        </w:rPr>
        <w:tab/>
      </w:r>
      <w:r w:rsidR="00907219" w:rsidRPr="000727BC">
        <w:rPr>
          <w:rFonts w:ascii="Arial" w:hAnsi="Arial" w:cs="Arial"/>
          <w:b/>
          <w:sz w:val="24"/>
          <w:szCs w:val="24"/>
        </w:rPr>
        <w:t xml:space="preserve">  </w:t>
      </w:r>
      <w:r w:rsidR="001D1639">
        <w:rPr>
          <w:rFonts w:ascii="Arial" w:hAnsi="Arial" w:cs="Arial"/>
          <w:b/>
          <w:sz w:val="24"/>
          <w:szCs w:val="24"/>
        </w:rPr>
        <w:tab/>
      </w:r>
      <w:r w:rsidR="001D1639">
        <w:rPr>
          <w:rFonts w:ascii="Arial" w:hAnsi="Arial" w:cs="Arial"/>
          <w:b/>
          <w:sz w:val="24"/>
          <w:szCs w:val="24"/>
        </w:rPr>
        <w:tab/>
      </w:r>
      <w:r w:rsidRPr="000727BC">
        <w:rPr>
          <w:rFonts w:ascii="Arial" w:hAnsi="Arial" w:cs="Arial"/>
          <w:b/>
          <w:sz w:val="24"/>
          <w:szCs w:val="24"/>
        </w:rPr>
        <w:t>DOB</w:t>
      </w:r>
      <w:r w:rsidR="001D1639">
        <w:rPr>
          <w:rFonts w:ascii="Arial" w:hAnsi="Arial" w:cs="Arial"/>
          <w:b/>
          <w:sz w:val="24"/>
          <w:szCs w:val="24"/>
        </w:rPr>
        <w:t xml:space="preserve"> (MMDDYEAR)</w:t>
      </w:r>
      <w:r w:rsidRPr="000727BC">
        <w:rPr>
          <w:rFonts w:ascii="Arial" w:hAnsi="Arial" w:cs="Arial"/>
          <w:b/>
          <w:sz w:val="24"/>
          <w:szCs w:val="24"/>
        </w:rPr>
        <w:t xml:space="preserve"> </w:t>
      </w:r>
    </w:p>
    <w:p w:rsidR="001D1639" w:rsidRDefault="001D1639" w:rsidP="008E0A83">
      <w:pPr>
        <w:pStyle w:val="PlainText"/>
        <w:rPr>
          <w:rFonts w:ascii="Arial" w:hAnsi="Arial" w:cs="Arial"/>
          <w:b/>
          <w:sz w:val="24"/>
          <w:szCs w:val="24"/>
        </w:rPr>
      </w:pPr>
    </w:p>
    <w:p w:rsidR="001D1639" w:rsidRDefault="001D1639" w:rsidP="008E0A83">
      <w:pPr>
        <w:pStyle w:val="PlainText"/>
        <w:rPr>
          <w:rFonts w:ascii="Arial" w:hAnsi="Arial" w:cs="Arial"/>
          <w:b/>
          <w:sz w:val="24"/>
          <w:szCs w:val="24"/>
        </w:rPr>
      </w:pPr>
    </w:p>
    <w:p w:rsidR="001D1639" w:rsidRDefault="001D1639" w:rsidP="008E0A83">
      <w:pPr>
        <w:pStyle w:val="PlainText"/>
        <w:rPr>
          <w:rFonts w:ascii="Arial" w:hAnsi="Arial" w:cs="Arial"/>
          <w:b/>
          <w:sz w:val="24"/>
          <w:szCs w:val="24"/>
        </w:rPr>
      </w:pPr>
    </w:p>
    <w:p w:rsidR="00CC7A99" w:rsidRPr="000727BC" w:rsidRDefault="00CC7A99" w:rsidP="00113115">
      <w:pPr>
        <w:rPr>
          <w:rFonts w:ascii="Arial" w:hAnsi="Arial" w:cs="Arial"/>
          <w:szCs w:val="24"/>
        </w:rPr>
      </w:pPr>
      <w:bookmarkStart w:id="0" w:name="_GoBack"/>
      <w:bookmarkEnd w:id="0"/>
      <w:r w:rsidRPr="000727BC">
        <w:rPr>
          <w:rFonts w:ascii="Arial" w:hAnsi="Arial" w:cs="Arial"/>
          <w:szCs w:val="24"/>
        </w:rPr>
        <w:t xml:space="preserve">2.  POC for this action is </w:t>
      </w:r>
      <w:r w:rsidR="00B819A8">
        <w:rPr>
          <w:rFonts w:ascii="Arial" w:hAnsi="Arial" w:cs="Arial"/>
          <w:szCs w:val="24"/>
        </w:rPr>
        <w:t>(</w:t>
      </w:r>
      <w:r w:rsidR="00B819A8">
        <w:rPr>
          <w:rFonts w:ascii="Arial" w:hAnsi="Arial" w:cs="Arial"/>
          <w:color w:val="0033CC"/>
          <w:szCs w:val="24"/>
        </w:rPr>
        <w:t xml:space="preserve">enter POC name) </w:t>
      </w:r>
      <w:r w:rsidR="00B819A8">
        <w:rPr>
          <w:rFonts w:ascii="Arial" w:hAnsi="Arial" w:cs="Arial"/>
          <w:szCs w:val="24"/>
        </w:rPr>
        <w:t xml:space="preserve">and </w:t>
      </w:r>
      <w:r w:rsidRPr="000727BC">
        <w:rPr>
          <w:rFonts w:ascii="Arial" w:hAnsi="Arial" w:cs="Arial"/>
          <w:szCs w:val="24"/>
        </w:rPr>
        <w:t xml:space="preserve">may be contacted at </w:t>
      </w:r>
      <w:r w:rsidR="00153CF3">
        <w:rPr>
          <w:rFonts w:ascii="Arial" w:hAnsi="Arial" w:cs="Arial"/>
          <w:szCs w:val="24"/>
        </w:rPr>
        <w:t>DSN XXX-XXXX</w:t>
      </w:r>
      <w:r w:rsidRPr="000727BC">
        <w:rPr>
          <w:rFonts w:ascii="Arial" w:hAnsi="Arial" w:cs="Arial"/>
          <w:szCs w:val="24"/>
        </w:rPr>
        <w:t xml:space="preserve">. </w:t>
      </w:r>
    </w:p>
    <w:p w:rsidR="002D3241" w:rsidRPr="000727BC" w:rsidRDefault="002D3241" w:rsidP="00113115">
      <w:pPr>
        <w:rPr>
          <w:rFonts w:ascii="Arial" w:hAnsi="Arial" w:cs="Arial"/>
          <w:color w:val="0D0D0D" w:themeColor="text1" w:themeTint="F2"/>
          <w:szCs w:val="24"/>
        </w:rPr>
      </w:pPr>
    </w:p>
    <w:p w:rsidR="00974580" w:rsidRPr="000727BC" w:rsidRDefault="00CB5601" w:rsidP="00113115">
      <w:pPr>
        <w:rPr>
          <w:rFonts w:ascii="Arial" w:hAnsi="Arial" w:cs="Arial"/>
          <w:color w:val="0D0D0D" w:themeColor="text1" w:themeTint="F2"/>
          <w:szCs w:val="24"/>
        </w:rPr>
      </w:pPr>
      <w:r w:rsidRPr="000727BC">
        <w:rPr>
          <w:rFonts w:ascii="Arial" w:hAnsi="Arial" w:cs="Arial"/>
          <w:color w:val="0D0D0D" w:themeColor="text1" w:themeTint="F2"/>
          <w:szCs w:val="24"/>
        </w:rPr>
        <w:tab/>
      </w:r>
      <w:r w:rsidRPr="000727BC">
        <w:rPr>
          <w:rFonts w:ascii="Arial" w:hAnsi="Arial" w:cs="Arial"/>
          <w:color w:val="0D0D0D" w:themeColor="text1" w:themeTint="F2"/>
          <w:szCs w:val="24"/>
        </w:rPr>
        <w:tab/>
      </w:r>
      <w:r w:rsidRPr="000727BC">
        <w:rPr>
          <w:rFonts w:ascii="Arial" w:hAnsi="Arial" w:cs="Arial"/>
          <w:color w:val="0D0D0D" w:themeColor="text1" w:themeTint="F2"/>
          <w:szCs w:val="24"/>
        </w:rPr>
        <w:tab/>
      </w:r>
      <w:r w:rsidRPr="000727BC">
        <w:rPr>
          <w:rFonts w:ascii="Arial" w:hAnsi="Arial" w:cs="Arial"/>
          <w:color w:val="0D0D0D" w:themeColor="text1" w:themeTint="F2"/>
          <w:szCs w:val="24"/>
        </w:rPr>
        <w:tab/>
      </w:r>
      <w:r w:rsidRPr="000727BC">
        <w:rPr>
          <w:rFonts w:ascii="Arial" w:hAnsi="Arial" w:cs="Arial"/>
          <w:color w:val="0D0D0D" w:themeColor="text1" w:themeTint="F2"/>
          <w:szCs w:val="24"/>
        </w:rPr>
        <w:tab/>
      </w:r>
      <w:r w:rsidRPr="000727BC">
        <w:rPr>
          <w:rFonts w:ascii="Arial" w:hAnsi="Arial" w:cs="Arial"/>
          <w:color w:val="0D0D0D" w:themeColor="text1" w:themeTint="F2"/>
          <w:szCs w:val="24"/>
        </w:rPr>
        <w:tab/>
      </w:r>
      <w:r w:rsidRPr="000727BC">
        <w:rPr>
          <w:rFonts w:ascii="Arial" w:hAnsi="Arial" w:cs="Arial"/>
          <w:color w:val="0D0D0D" w:themeColor="text1" w:themeTint="F2"/>
          <w:szCs w:val="24"/>
        </w:rPr>
        <w:tab/>
      </w:r>
      <w:r w:rsidRPr="000727BC">
        <w:rPr>
          <w:rFonts w:ascii="Arial" w:hAnsi="Arial" w:cs="Arial"/>
          <w:color w:val="0D0D0D" w:themeColor="text1" w:themeTint="F2"/>
          <w:szCs w:val="24"/>
        </w:rPr>
        <w:tab/>
      </w:r>
      <w:r w:rsidRPr="000727BC">
        <w:rPr>
          <w:rFonts w:ascii="Arial" w:hAnsi="Arial" w:cs="Arial"/>
          <w:color w:val="0D0D0D" w:themeColor="text1" w:themeTint="F2"/>
          <w:szCs w:val="24"/>
        </w:rPr>
        <w:tab/>
      </w:r>
      <w:r w:rsidRPr="000727BC">
        <w:rPr>
          <w:rFonts w:ascii="Arial" w:hAnsi="Arial" w:cs="Arial"/>
          <w:color w:val="0D0D0D" w:themeColor="text1" w:themeTint="F2"/>
          <w:szCs w:val="24"/>
        </w:rPr>
        <w:tab/>
      </w:r>
      <w:r w:rsidRPr="000727BC">
        <w:rPr>
          <w:rFonts w:ascii="Arial" w:hAnsi="Arial" w:cs="Arial"/>
          <w:color w:val="0D0D0D" w:themeColor="text1" w:themeTint="F2"/>
          <w:szCs w:val="24"/>
        </w:rPr>
        <w:tab/>
      </w:r>
      <w:r w:rsidRPr="000727BC">
        <w:rPr>
          <w:rFonts w:ascii="Arial" w:hAnsi="Arial" w:cs="Arial"/>
          <w:color w:val="0D0D0D" w:themeColor="text1" w:themeTint="F2"/>
          <w:szCs w:val="24"/>
        </w:rPr>
        <w:tab/>
      </w:r>
    </w:p>
    <w:p w:rsidR="00CC7A99" w:rsidRPr="000727BC" w:rsidRDefault="00CC7A99" w:rsidP="00113115">
      <w:pPr>
        <w:rPr>
          <w:rFonts w:ascii="Arial" w:hAnsi="Arial" w:cs="Arial"/>
          <w:color w:val="0D0D0D" w:themeColor="text1" w:themeTint="F2"/>
          <w:szCs w:val="24"/>
        </w:rPr>
      </w:pPr>
    </w:p>
    <w:p w:rsidR="00CC7A99" w:rsidRPr="000727BC" w:rsidRDefault="00CC7A99" w:rsidP="00113115">
      <w:pPr>
        <w:rPr>
          <w:rFonts w:ascii="Arial" w:hAnsi="Arial" w:cs="Arial"/>
          <w:color w:val="0D0D0D" w:themeColor="text1" w:themeTint="F2"/>
          <w:szCs w:val="24"/>
        </w:rPr>
      </w:pPr>
    </w:p>
    <w:p w:rsidR="001D1639" w:rsidRDefault="00AD6F74" w:rsidP="00153CF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8550"/>
        </w:tabs>
        <w:rPr>
          <w:rFonts w:ascii="Arial" w:hAnsi="Arial" w:cs="Arial"/>
          <w:color w:val="0D0D0D" w:themeColor="text1" w:themeTint="F2"/>
          <w:szCs w:val="24"/>
        </w:rPr>
      </w:pPr>
      <w:r w:rsidRPr="000727BC">
        <w:rPr>
          <w:rFonts w:ascii="Arial" w:hAnsi="Arial" w:cs="Arial"/>
          <w:color w:val="0D0D0D" w:themeColor="text1" w:themeTint="F2"/>
          <w:szCs w:val="24"/>
        </w:rPr>
        <w:tab/>
      </w:r>
      <w:r w:rsidRPr="000727BC">
        <w:rPr>
          <w:rFonts w:ascii="Arial" w:hAnsi="Arial" w:cs="Arial"/>
          <w:color w:val="0D0D0D" w:themeColor="text1" w:themeTint="F2"/>
          <w:szCs w:val="24"/>
        </w:rPr>
        <w:tab/>
      </w:r>
      <w:r w:rsidRPr="000727BC">
        <w:rPr>
          <w:rFonts w:ascii="Arial" w:hAnsi="Arial" w:cs="Arial"/>
          <w:color w:val="0D0D0D" w:themeColor="text1" w:themeTint="F2"/>
          <w:szCs w:val="24"/>
        </w:rPr>
        <w:tab/>
      </w:r>
      <w:r w:rsidRPr="000727BC">
        <w:rPr>
          <w:rFonts w:ascii="Arial" w:hAnsi="Arial" w:cs="Arial"/>
          <w:color w:val="0D0D0D" w:themeColor="text1" w:themeTint="F2"/>
          <w:szCs w:val="24"/>
        </w:rPr>
        <w:tab/>
      </w:r>
      <w:r w:rsidRPr="000727BC">
        <w:rPr>
          <w:rFonts w:ascii="Arial" w:hAnsi="Arial" w:cs="Arial"/>
          <w:color w:val="0D0D0D" w:themeColor="text1" w:themeTint="F2"/>
          <w:szCs w:val="24"/>
        </w:rPr>
        <w:tab/>
      </w:r>
      <w:r w:rsidRPr="000727BC">
        <w:rPr>
          <w:rFonts w:ascii="Arial" w:hAnsi="Arial" w:cs="Arial"/>
          <w:color w:val="0D0D0D" w:themeColor="text1" w:themeTint="F2"/>
          <w:szCs w:val="24"/>
        </w:rPr>
        <w:tab/>
      </w:r>
      <w:r w:rsidRPr="000727BC">
        <w:rPr>
          <w:rFonts w:ascii="Arial" w:hAnsi="Arial" w:cs="Arial"/>
          <w:color w:val="0D0D0D" w:themeColor="text1" w:themeTint="F2"/>
          <w:szCs w:val="24"/>
        </w:rPr>
        <w:tab/>
      </w:r>
      <w:r w:rsidRPr="000727BC">
        <w:rPr>
          <w:rFonts w:ascii="Arial" w:hAnsi="Arial" w:cs="Arial"/>
          <w:color w:val="0D0D0D" w:themeColor="text1" w:themeTint="F2"/>
          <w:szCs w:val="24"/>
        </w:rPr>
        <w:tab/>
      </w:r>
      <w:r w:rsidRPr="000727BC">
        <w:rPr>
          <w:rFonts w:ascii="Arial" w:hAnsi="Arial" w:cs="Arial"/>
          <w:color w:val="0D0D0D" w:themeColor="text1" w:themeTint="F2"/>
          <w:szCs w:val="24"/>
        </w:rPr>
        <w:tab/>
      </w:r>
      <w:r w:rsidRPr="000727BC">
        <w:rPr>
          <w:rFonts w:ascii="Arial" w:hAnsi="Arial" w:cs="Arial"/>
          <w:color w:val="0D0D0D" w:themeColor="text1" w:themeTint="F2"/>
          <w:szCs w:val="24"/>
        </w:rPr>
        <w:tab/>
      </w:r>
      <w:r w:rsidRPr="000727BC">
        <w:rPr>
          <w:rFonts w:ascii="Arial" w:hAnsi="Arial" w:cs="Arial"/>
          <w:color w:val="0D0D0D" w:themeColor="text1" w:themeTint="F2"/>
          <w:szCs w:val="24"/>
        </w:rPr>
        <w:tab/>
      </w:r>
      <w:r w:rsidRPr="000727BC">
        <w:rPr>
          <w:rFonts w:ascii="Arial" w:hAnsi="Arial" w:cs="Arial"/>
          <w:color w:val="0D0D0D" w:themeColor="text1" w:themeTint="F2"/>
          <w:szCs w:val="24"/>
        </w:rPr>
        <w:tab/>
      </w:r>
      <w:r w:rsidR="001D1639">
        <w:rPr>
          <w:rFonts w:ascii="Arial" w:hAnsi="Arial" w:cs="Arial"/>
          <w:color w:val="0D0D0D" w:themeColor="text1" w:themeTint="F2"/>
          <w:szCs w:val="24"/>
        </w:rPr>
        <w:t>Commander</w:t>
      </w:r>
    </w:p>
    <w:p w:rsidR="001D1639" w:rsidRDefault="00153CF3" w:rsidP="00153CF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8550"/>
        </w:tabs>
        <w:rPr>
          <w:rFonts w:ascii="Arial" w:hAnsi="Arial" w:cs="Arial"/>
          <w:color w:val="0D0D0D" w:themeColor="text1" w:themeTint="F2"/>
          <w:szCs w:val="24"/>
        </w:rPr>
      </w:pPr>
      <w:r>
        <w:rPr>
          <w:rFonts w:ascii="Arial" w:hAnsi="Arial" w:cs="Arial"/>
          <w:color w:val="0D0D0D" w:themeColor="text1" w:themeTint="F2"/>
          <w:szCs w:val="24"/>
        </w:rPr>
        <w:tab/>
      </w:r>
      <w:r>
        <w:rPr>
          <w:rFonts w:ascii="Arial" w:hAnsi="Arial" w:cs="Arial"/>
          <w:color w:val="0D0D0D" w:themeColor="text1" w:themeTint="F2"/>
          <w:szCs w:val="24"/>
        </w:rPr>
        <w:tab/>
      </w:r>
      <w:r>
        <w:rPr>
          <w:rFonts w:ascii="Arial" w:hAnsi="Arial" w:cs="Arial"/>
          <w:color w:val="0D0D0D" w:themeColor="text1" w:themeTint="F2"/>
          <w:szCs w:val="24"/>
        </w:rPr>
        <w:tab/>
      </w:r>
      <w:r>
        <w:rPr>
          <w:rFonts w:ascii="Arial" w:hAnsi="Arial" w:cs="Arial"/>
          <w:color w:val="0D0D0D" w:themeColor="text1" w:themeTint="F2"/>
          <w:szCs w:val="24"/>
        </w:rPr>
        <w:tab/>
      </w:r>
      <w:r>
        <w:rPr>
          <w:rFonts w:ascii="Arial" w:hAnsi="Arial" w:cs="Arial"/>
          <w:color w:val="0D0D0D" w:themeColor="text1" w:themeTint="F2"/>
          <w:szCs w:val="24"/>
        </w:rPr>
        <w:tab/>
      </w:r>
      <w:r>
        <w:rPr>
          <w:rFonts w:ascii="Arial" w:hAnsi="Arial" w:cs="Arial"/>
          <w:color w:val="0D0D0D" w:themeColor="text1" w:themeTint="F2"/>
          <w:szCs w:val="24"/>
        </w:rPr>
        <w:tab/>
      </w:r>
      <w:r>
        <w:rPr>
          <w:rFonts w:ascii="Arial" w:hAnsi="Arial" w:cs="Arial"/>
          <w:color w:val="0D0D0D" w:themeColor="text1" w:themeTint="F2"/>
          <w:szCs w:val="24"/>
        </w:rPr>
        <w:tab/>
      </w:r>
      <w:r>
        <w:rPr>
          <w:rFonts w:ascii="Arial" w:hAnsi="Arial" w:cs="Arial"/>
          <w:color w:val="0D0D0D" w:themeColor="text1" w:themeTint="F2"/>
          <w:szCs w:val="24"/>
        </w:rPr>
        <w:tab/>
      </w:r>
      <w:r>
        <w:rPr>
          <w:rFonts w:ascii="Arial" w:hAnsi="Arial" w:cs="Arial"/>
          <w:color w:val="0D0D0D" w:themeColor="text1" w:themeTint="F2"/>
          <w:szCs w:val="24"/>
        </w:rPr>
        <w:tab/>
      </w:r>
      <w:r>
        <w:rPr>
          <w:rFonts w:ascii="Arial" w:hAnsi="Arial" w:cs="Arial"/>
          <w:color w:val="0D0D0D" w:themeColor="text1" w:themeTint="F2"/>
          <w:szCs w:val="24"/>
        </w:rPr>
        <w:tab/>
      </w:r>
      <w:r>
        <w:rPr>
          <w:rFonts w:ascii="Arial" w:hAnsi="Arial" w:cs="Arial"/>
          <w:color w:val="0D0D0D" w:themeColor="text1" w:themeTint="F2"/>
          <w:szCs w:val="24"/>
        </w:rPr>
        <w:tab/>
      </w:r>
      <w:r>
        <w:rPr>
          <w:rFonts w:ascii="Arial" w:hAnsi="Arial" w:cs="Arial"/>
          <w:color w:val="0D0D0D" w:themeColor="text1" w:themeTint="F2"/>
          <w:szCs w:val="24"/>
        </w:rPr>
        <w:tab/>
      </w:r>
      <w:r w:rsidR="001D1639">
        <w:rPr>
          <w:rFonts w:ascii="Arial" w:hAnsi="Arial" w:cs="Arial"/>
          <w:color w:val="0D0D0D" w:themeColor="text1" w:themeTint="F2"/>
          <w:szCs w:val="24"/>
        </w:rPr>
        <w:t>CPT, MS</w:t>
      </w:r>
    </w:p>
    <w:p w:rsidR="00AD6F74" w:rsidRPr="00974580" w:rsidRDefault="00153CF3" w:rsidP="00153CF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8550"/>
        </w:tabs>
        <w:rPr>
          <w:rFonts w:ascii="Times New Roman" w:hAnsi="Times New Roman"/>
          <w:color w:val="0D0D0D" w:themeColor="text1" w:themeTint="F2"/>
          <w:szCs w:val="24"/>
        </w:rPr>
      </w:pPr>
      <w:r>
        <w:rPr>
          <w:rFonts w:ascii="Arial" w:hAnsi="Arial" w:cs="Arial"/>
          <w:color w:val="0D0D0D" w:themeColor="text1" w:themeTint="F2"/>
          <w:szCs w:val="24"/>
        </w:rPr>
        <w:tab/>
      </w:r>
      <w:r>
        <w:rPr>
          <w:rFonts w:ascii="Arial" w:hAnsi="Arial" w:cs="Arial"/>
          <w:color w:val="0D0D0D" w:themeColor="text1" w:themeTint="F2"/>
          <w:szCs w:val="24"/>
        </w:rPr>
        <w:tab/>
      </w:r>
      <w:r>
        <w:rPr>
          <w:rFonts w:ascii="Arial" w:hAnsi="Arial" w:cs="Arial"/>
          <w:color w:val="0D0D0D" w:themeColor="text1" w:themeTint="F2"/>
          <w:szCs w:val="24"/>
        </w:rPr>
        <w:tab/>
      </w:r>
      <w:r>
        <w:rPr>
          <w:rFonts w:ascii="Arial" w:hAnsi="Arial" w:cs="Arial"/>
          <w:color w:val="0D0D0D" w:themeColor="text1" w:themeTint="F2"/>
          <w:szCs w:val="24"/>
        </w:rPr>
        <w:tab/>
      </w:r>
      <w:r>
        <w:rPr>
          <w:rFonts w:ascii="Arial" w:hAnsi="Arial" w:cs="Arial"/>
          <w:color w:val="0D0D0D" w:themeColor="text1" w:themeTint="F2"/>
          <w:szCs w:val="24"/>
        </w:rPr>
        <w:tab/>
      </w:r>
      <w:r>
        <w:rPr>
          <w:rFonts w:ascii="Arial" w:hAnsi="Arial" w:cs="Arial"/>
          <w:color w:val="0D0D0D" w:themeColor="text1" w:themeTint="F2"/>
          <w:szCs w:val="24"/>
        </w:rPr>
        <w:tab/>
      </w:r>
      <w:r>
        <w:rPr>
          <w:rFonts w:ascii="Arial" w:hAnsi="Arial" w:cs="Arial"/>
          <w:color w:val="0D0D0D" w:themeColor="text1" w:themeTint="F2"/>
          <w:szCs w:val="24"/>
        </w:rPr>
        <w:tab/>
      </w:r>
      <w:r>
        <w:rPr>
          <w:rFonts w:ascii="Arial" w:hAnsi="Arial" w:cs="Arial"/>
          <w:color w:val="0D0D0D" w:themeColor="text1" w:themeTint="F2"/>
          <w:szCs w:val="24"/>
        </w:rPr>
        <w:tab/>
      </w:r>
      <w:r>
        <w:rPr>
          <w:rFonts w:ascii="Arial" w:hAnsi="Arial" w:cs="Arial"/>
          <w:color w:val="0D0D0D" w:themeColor="text1" w:themeTint="F2"/>
          <w:szCs w:val="24"/>
        </w:rPr>
        <w:tab/>
      </w:r>
      <w:r>
        <w:rPr>
          <w:rFonts w:ascii="Arial" w:hAnsi="Arial" w:cs="Arial"/>
          <w:color w:val="0D0D0D" w:themeColor="text1" w:themeTint="F2"/>
          <w:szCs w:val="24"/>
        </w:rPr>
        <w:tab/>
      </w:r>
      <w:r>
        <w:rPr>
          <w:rFonts w:ascii="Arial" w:hAnsi="Arial" w:cs="Arial"/>
          <w:color w:val="0D0D0D" w:themeColor="text1" w:themeTint="F2"/>
          <w:szCs w:val="24"/>
        </w:rPr>
        <w:tab/>
      </w:r>
      <w:r>
        <w:rPr>
          <w:rFonts w:ascii="Arial" w:hAnsi="Arial" w:cs="Arial"/>
          <w:color w:val="0D0D0D" w:themeColor="text1" w:themeTint="F2"/>
          <w:szCs w:val="24"/>
        </w:rPr>
        <w:tab/>
      </w:r>
      <w:r w:rsidR="001D1639">
        <w:rPr>
          <w:rFonts w:ascii="Arial" w:hAnsi="Arial" w:cs="Arial"/>
          <w:color w:val="0D0D0D" w:themeColor="text1" w:themeTint="F2"/>
          <w:szCs w:val="24"/>
        </w:rPr>
        <w:t xml:space="preserve">Commanding </w:t>
      </w:r>
      <w:r w:rsidR="00D811A9" w:rsidRPr="000727BC">
        <w:rPr>
          <w:rFonts w:ascii="Arial" w:hAnsi="Arial" w:cs="Arial"/>
          <w:color w:val="0D0D0D" w:themeColor="text1" w:themeTint="F2"/>
          <w:szCs w:val="24"/>
        </w:rPr>
        <w:tab/>
      </w:r>
      <w:r w:rsidR="00D811A9" w:rsidRPr="000727BC">
        <w:rPr>
          <w:rFonts w:ascii="Arial" w:hAnsi="Arial" w:cs="Arial"/>
          <w:color w:val="0D0D0D" w:themeColor="text1" w:themeTint="F2"/>
          <w:szCs w:val="24"/>
        </w:rPr>
        <w:tab/>
      </w:r>
    </w:p>
    <w:sectPr w:rsidR="00AD6F74" w:rsidRPr="00974580" w:rsidSect="0097458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170" w:left="135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CC8" w:rsidRDefault="00E80CC8">
      <w:r>
        <w:separator/>
      </w:r>
    </w:p>
  </w:endnote>
  <w:endnote w:type="continuationSeparator" w:id="0">
    <w:p w:rsidR="00E80CC8" w:rsidRDefault="00E80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4911872"/>
      <w:docPartObj>
        <w:docPartGallery w:val="Page Numbers (Bottom of Page)"/>
        <w:docPartUnique/>
      </w:docPartObj>
    </w:sdtPr>
    <w:sdtEndPr/>
    <w:sdtContent>
      <w:p w:rsidR="003536C2" w:rsidRDefault="00620C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6F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536C2" w:rsidRDefault="003536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F44" w:rsidRPr="00CA6F44" w:rsidRDefault="00CA6F44" w:rsidP="00CA6F44">
    <w:pPr>
      <w:pStyle w:val="Footer"/>
      <w:jc w:val="center"/>
      <w:rPr>
        <w:rFonts w:ascii="Arial" w:hAnsi="Arial" w:cs="Arial"/>
        <w:b/>
        <w:sz w:val="22"/>
        <w:szCs w:val="22"/>
      </w:rPr>
    </w:pPr>
    <w:r w:rsidRPr="00CA6F44">
      <w:rPr>
        <w:rFonts w:ascii="Arial" w:hAnsi="Arial" w:cs="Arial"/>
        <w:b/>
        <w:sz w:val="22"/>
        <w:szCs w:val="22"/>
      </w:rPr>
      <w:t>PRIVACY ACT AS AMENDED APPLIES</w:t>
    </w:r>
  </w:p>
  <w:p w:rsidR="00CA6F44" w:rsidRPr="00CA6F44" w:rsidRDefault="00CA6F44" w:rsidP="00CA6F44">
    <w:pPr>
      <w:pStyle w:val="Footer"/>
      <w:jc w:val="center"/>
      <w:rPr>
        <w:rFonts w:ascii="Arial" w:hAnsi="Arial" w:cs="Arial"/>
        <w:b/>
        <w:sz w:val="22"/>
        <w:szCs w:val="22"/>
      </w:rPr>
    </w:pPr>
    <w:r w:rsidRPr="00CA6F44">
      <w:rPr>
        <w:rFonts w:ascii="Arial" w:hAnsi="Arial" w:cs="Arial"/>
        <w:b/>
        <w:sz w:val="22"/>
        <w:szCs w:val="22"/>
      </w:rPr>
      <w:t>FOR OFFICIAL USE ONLY (FOUO)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CC8" w:rsidRDefault="00E80CC8">
      <w:r>
        <w:separator/>
      </w:r>
    </w:p>
  </w:footnote>
  <w:footnote w:type="continuationSeparator" w:id="0">
    <w:p w:rsidR="00E80CC8" w:rsidRDefault="00E80C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6C2" w:rsidRPr="00153CF3" w:rsidRDefault="003536C2" w:rsidP="00153C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1BC" w:rsidRDefault="0078782E">
    <w:pPr>
      <w:framePr w:h="0" w:hSpace="180" w:wrap="around" w:vAnchor="text" w:hAnchor="page" w:x="721" w:y="1"/>
    </w:pPr>
    <w:r>
      <w:rPr>
        <w:noProof/>
      </w:rPr>
      <w:drawing>
        <wp:inline distT="0" distB="0" distL="0" distR="0">
          <wp:extent cx="913765" cy="792480"/>
          <wp:effectExtent l="0" t="0" r="63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366" cy="8146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341BC" w:rsidRPr="00113115" w:rsidRDefault="003341BC">
    <w:pPr>
      <w:pStyle w:val="Caption"/>
      <w:rPr>
        <w:color w:val="0D0D0D" w:themeColor="text1" w:themeTint="F2"/>
        <w:sz w:val="16"/>
      </w:rPr>
    </w:pPr>
  </w:p>
  <w:p w:rsidR="00BE6144" w:rsidRPr="000825AB" w:rsidRDefault="00BE6144" w:rsidP="000825AB">
    <w:pPr>
      <w:tabs>
        <w:tab w:val="left" w:pos="2190"/>
        <w:tab w:val="center" w:pos="4680"/>
      </w:tabs>
      <w:rPr>
        <w:b/>
        <w:color w:val="0D0D0D" w:themeColor="text1" w:themeTint="F2"/>
        <w:sz w:val="16"/>
        <w:szCs w:val="16"/>
      </w:rPr>
    </w:pPr>
    <w:r w:rsidRPr="00113115">
      <w:rPr>
        <w:rFonts w:ascii="Arial" w:hAnsi="Arial" w:cs="Arial"/>
        <w:color w:val="0D0D0D" w:themeColor="text1" w:themeTint="F2"/>
        <w:sz w:val="22"/>
        <w:szCs w:val="22"/>
      </w:rPr>
      <w:tab/>
    </w:r>
    <w:r w:rsidRPr="00113115">
      <w:rPr>
        <w:rFonts w:ascii="Arial" w:hAnsi="Arial" w:cs="Arial"/>
        <w:color w:val="0D0D0D" w:themeColor="text1" w:themeTint="F2"/>
        <w:sz w:val="22"/>
        <w:szCs w:val="22"/>
      </w:rPr>
      <w:tab/>
    </w:r>
    <w:r w:rsidR="000825AB" w:rsidRPr="000825AB">
      <w:rPr>
        <w:rFonts w:ascii="Arial" w:hAnsi="Arial" w:cs="Arial"/>
        <w:b/>
        <w:color w:val="0D0D0D" w:themeColor="text1" w:themeTint="F2"/>
        <w:sz w:val="22"/>
        <w:szCs w:val="22"/>
      </w:rPr>
      <w:t xml:space="preserve">UNIT LETTERHEAD </w:t>
    </w:r>
  </w:p>
  <w:p w:rsidR="003341BC" w:rsidRPr="00113115" w:rsidRDefault="003341BC">
    <w:pPr>
      <w:tabs>
        <w:tab w:val="left" w:pos="3600"/>
      </w:tabs>
      <w:rPr>
        <w:b/>
        <w:color w:val="0D0D0D" w:themeColor="text1" w:themeTint="F2"/>
        <w:sz w:val="20"/>
      </w:rPr>
    </w:pPr>
  </w:p>
  <w:p w:rsidR="003341BC" w:rsidRPr="00113115" w:rsidRDefault="003341BC">
    <w:pPr>
      <w:tabs>
        <w:tab w:val="left" w:pos="3600"/>
      </w:tabs>
      <w:rPr>
        <w:rFonts w:ascii="Arial" w:hAnsi="Arial"/>
        <w:color w:val="0D0D0D" w:themeColor="text1" w:themeTint="F2"/>
        <w:sz w:val="12"/>
      </w:rPr>
    </w:pPr>
    <w:r w:rsidRPr="00113115">
      <w:rPr>
        <w:color w:val="0D0D0D" w:themeColor="text1" w:themeTint="F2"/>
      </w:rPr>
      <w:t xml:space="preserve"> </w:t>
    </w:r>
    <w:r w:rsidRPr="00113115">
      <w:rPr>
        <w:rFonts w:ascii="Arial" w:hAnsi="Arial"/>
        <w:color w:val="0D0D0D" w:themeColor="text1" w:themeTint="F2"/>
        <w:sz w:val="12"/>
      </w:rPr>
      <w:t>R</w:t>
    </w:r>
    <w:r w:rsidR="003536C2">
      <w:rPr>
        <w:rFonts w:ascii="Arial" w:hAnsi="Arial"/>
        <w:color w:val="0D0D0D" w:themeColor="text1" w:themeTint="F2"/>
        <w:sz w:val="12"/>
      </w:rPr>
      <w:t>R</w:t>
    </w:r>
    <w:r w:rsidRPr="00113115">
      <w:rPr>
        <w:rFonts w:ascii="Arial" w:hAnsi="Arial"/>
        <w:color w:val="0D0D0D" w:themeColor="text1" w:themeTint="F2"/>
        <w:sz w:val="12"/>
      </w:rPr>
      <w:t>EPLY TO</w:t>
    </w:r>
  </w:p>
  <w:p w:rsidR="003341BC" w:rsidRPr="00113115" w:rsidRDefault="0082066C">
    <w:pPr>
      <w:pStyle w:val="Header"/>
      <w:rPr>
        <w:color w:val="0D0D0D" w:themeColor="text1" w:themeTint="F2"/>
      </w:rPr>
    </w:pPr>
    <w:r>
      <w:rPr>
        <w:rFonts w:ascii="Arial" w:hAnsi="Arial"/>
        <w:color w:val="0D0D0D" w:themeColor="text1" w:themeTint="F2"/>
        <w:sz w:val="12"/>
      </w:rPr>
      <w:t xml:space="preserve">    </w:t>
    </w:r>
    <w:r w:rsidRPr="00113115">
      <w:rPr>
        <w:rFonts w:ascii="Arial" w:hAnsi="Arial"/>
        <w:color w:val="0D0D0D" w:themeColor="text1" w:themeTint="F2"/>
        <w:sz w:val="12"/>
      </w:rPr>
      <w:t>ATTENTION OF</w:t>
    </w:r>
    <w:r w:rsidR="003341BC" w:rsidRPr="00113115">
      <w:rPr>
        <w:rFonts w:ascii="Arial" w:hAnsi="Arial"/>
        <w:color w:val="0D0D0D" w:themeColor="text1" w:themeTint="F2"/>
        <w:sz w:val="12"/>
      </w:rPr>
      <w:t xml:space="preserve">                          </w:t>
    </w:r>
    <w:r w:rsidR="003341BC" w:rsidRPr="00113115">
      <w:rPr>
        <w:rFonts w:ascii="Arial" w:hAnsi="Arial"/>
        <w:color w:val="0D0D0D" w:themeColor="text1" w:themeTint="F2"/>
        <w:sz w:val="16"/>
      </w:rPr>
      <w:t xml:space="preserve">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C07BD"/>
    <w:multiLevelType w:val="hybridMultilevel"/>
    <w:tmpl w:val="29B8F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65C31"/>
    <w:multiLevelType w:val="hybridMultilevel"/>
    <w:tmpl w:val="9D7AB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7789E"/>
    <w:multiLevelType w:val="hybridMultilevel"/>
    <w:tmpl w:val="78385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36583"/>
    <w:multiLevelType w:val="hybridMultilevel"/>
    <w:tmpl w:val="91981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E6D7D"/>
    <w:multiLevelType w:val="hybridMultilevel"/>
    <w:tmpl w:val="0518B14E"/>
    <w:lvl w:ilvl="0" w:tplc="2418F25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6C1C29"/>
    <w:multiLevelType w:val="hybridMultilevel"/>
    <w:tmpl w:val="0518B14E"/>
    <w:lvl w:ilvl="0" w:tplc="2418F25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D93811"/>
    <w:multiLevelType w:val="hybridMultilevel"/>
    <w:tmpl w:val="ABC63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B13FC"/>
    <w:multiLevelType w:val="singleLevel"/>
    <w:tmpl w:val="C924F520"/>
    <w:lvl w:ilvl="0">
      <w:start w:val="6"/>
      <w:numFmt w:val="decimal"/>
      <w:lvlText w:val="%1."/>
      <w:lvlJc w:val="left"/>
      <w:pPr>
        <w:tabs>
          <w:tab w:val="num" w:pos="723"/>
        </w:tabs>
        <w:ind w:left="723" w:hanging="435"/>
      </w:pPr>
      <w:rPr>
        <w:rFonts w:hint="default"/>
      </w:rPr>
    </w:lvl>
  </w:abstractNum>
  <w:abstractNum w:abstractNumId="8" w15:restartNumberingAfterBreak="0">
    <w:nsid w:val="3E1C6DD3"/>
    <w:multiLevelType w:val="hybridMultilevel"/>
    <w:tmpl w:val="3F528CE2"/>
    <w:lvl w:ilvl="0" w:tplc="2FF8BC58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C7742D"/>
    <w:multiLevelType w:val="hybridMultilevel"/>
    <w:tmpl w:val="5DF87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97C18"/>
    <w:multiLevelType w:val="hybridMultilevel"/>
    <w:tmpl w:val="C6C294F8"/>
    <w:lvl w:ilvl="0" w:tplc="7A7C79E2">
      <w:start w:val="3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7F8CB096">
      <w:start w:val="1"/>
      <w:numFmt w:val="decimal"/>
      <w:lvlText w:val="(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51A276D4"/>
    <w:multiLevelType w:val="singleLevel"/>
    <w:tmpl w:val="C924F520"/>
    <w:lvl w:ilvl="0">
      <w:start w:val="6"/>
      <w:numFmt w:val="decimal"/>
      <w:lvlText w:val="%1."/>
      <w:lvlJc w:val="left"/>
      <w:pPr>
        <w:tabs>
          <w:tab w:val="num" w:pos="723"/>
        </w:tabs>
        <w:ind w:left="723" w:hanging="435"/>
      </w:pPr>
      <w:rPr>
        <w:rFonts w:hint="default"/>
      </w:rPr>
    </w:lvl>
  </w:abstractNum>
  <w:abstractNum w:abstractNumId="12" w15:restartNumberingAfterBreak="0">
    <w:nsid w:val="53175818"/>
    <w:multiLevelType w:val="hybridMultilevel"/>
    <w:tmpl w:val="2F88C0E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60778DD"/>
    <w:multiLevelType w:val="hybridMultilevel"/>
    <w:tmpl w:val="7BE20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46250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FB075EA"/>
    <w:multiLevelType w:val="hybridMultilevel"/>
    <w:tmpl w:val="E7486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B127A"/>
    <w:multiLevelType w:val="hybridMultilevel"/>
    <w:tmpl w:val="FF4E14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96922"/>
    <w:multiLevelType w:val="hybridMultilevel"/>
    <w:tmpl w:val="49D4D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AB3B02"/>
    <w:multiLevelType w:val="hybridMultilevel"/>
    <w:tmpl w:val="B3405604"/>
    <w:lvl w:ilvl="0" w:tplc="49024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418F25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18"/>
  </w:num>
  <w:num w:numId="5">
    <w:abstractNumId w:val="10"/>
  </w:num>
  <w:num w:numId="6">
    <w:abstractNumId w:val="5"/>
  </w:num>
  <w:num w:numId="7">
    <w:abstractNumId w:val="4"/>
  </w:num>
  <w:num w:numId="8">
    <w:abstractNumId w:val="2"/>
  </w:num>
  <w:num w:numId="9">
    <w:abstractNumId w:val="17"/>
  </w:num>
  <w:num w:numId="10">
    <w:abstractNumId w:val="3"/>
  </w:num>
  <w:num w:numId="11">
    <w:abstractNumId w:val="0"/>
  </w:num>
  <w:num w:numId="12">
    <w:abstractNumId w:val="15"/>
  </w:num>
  <w:num w:numId="13">
    <w:abstractNumId w:val="6"/>
  </w:num>
  <w:num w:numId="14">
    <w:abstractNumId w:val="9"/>
  </w:num>
  <w:num w:numId="15">
    <w:abstractNumId w:val="13"/>
  </w:num>
  <w:num w:numId="16">
    <w:abstractNumId w:val="12"/>
  </w:num>
  <w:num w:numId="17">
    <w:abstractNumId w:val="16"/>
  </w:num>
  <w:num w:numId="18">
    <w:abstractNumId w:val="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BC"/>
    <w:rsid w:val="0003281E"/>
    <w:rsid w:val="00066D9A"/>
    <w:rsid w:val="000727BC"/>
    <w:rsid w:val="00073A91"/>
    <w:rsid w:val="000825AB"/>
    <w:rsid w:val="00093B98"/>
    <w:rsid w:val="0009402A"/>
    <w:rsid w:val="000C6F84"/>
    <w:rsid w:val="00100024"/>
    <w:rsid w:val="0010214B"/>
    <w:rsid w:val="00104797"/>
    <w:rsid w:val="00113115"/>
    <w:rsid w:val="001353CE"/>
    <w:rsid w:val="00153CF3"/>
    <w:rsid w:val="00154D57"/>
    <w:rsid w:val="00173C6E"/>
    <w:rsid w:val="0017732B"/>
    <w:rsid w:val="001A77F9"/>
    <w:rsid w:val="001B7F2C"/>
    <w:rsid w:val="001C0C06"/>
    <w:rsid w:val="001D1639"/>
    <w:rsid w:val="001F0339"/>
    <w:rsid w:val="001F5F30"/>
    <w:rsid w:val="00256E3D"/>
    <w:rsid w:val="002577C8"/>
    <w:rsid w:val="00293479"/>
    <w:rsid w:val="00295BED"/>
    <w:rsid w:val="002A276B"/>
    <w:rsid w:val="002B23D6"/>
    <w:rsid w:val="002D3241"/>
    <w:rsid w:val="003151C7"/>
    <w:rsid w:val="00324286"/>
    <w:rsid w:val="003341BC"/>
    <w:rsid w:val="003348A2"/>
    <w:rsid w:val="003472FF"/>
    <w:rsid w:val="00351F27"/>
    <w:rsid w:val="003536C2"/>
    <w:rsid w:val="00361A21"/>
    <w:rsid w:val="003705BA"/>
    <w:rsid w:val="003A3F49"/>
    <w:rsid w:val="003B1366"/>
    <w:rsid w:val="003C1723"/>
    <w:rsid w:val="00410964"/>
    <w:rsid w:val="004178D0"/>
    <w:rsid w:val="004206B1"/>
    <w:rsid w:val="004222CD"/>
    <w:rsid w:val="00431634"/>
    <w:rsid w:val="004372F8"/>
    <w:rsid w:val="00437507"/>
    <w:rsid w:val="004812C9"/>
    <w:rsid w:val="0048516A"/>
    <w:rsid w:val="00492F02"/>
    <w:rsid w:val="004B1354"/>
    <w:rsid w:val="004B5AB4"/>
    <w:rsid w:val="004E143C"/>
    <w:rsid w:val="0051525F"/>
    <w:rsid w:val="005365A5"/>
    <w:rsid w:val="00553C98"/>
    <w:rsid w:val="00560AF3"/>
    <w:rsid w:val="00566BF3"/>
    <w:rsid w:val="00583048"/>
    <w:rsid w:val="0059705D"/>
    <w:rsid w:val="005A2520"/>
    <w:rsid w:val="005A581B"/>
    <w:rsid w:val="005E546C"/>
    <w:rsid w:val="00620CC1"/>
    <w:rsid w:val="0062510D"/>
    <w:rsid w:val="006257B0"/>
    <w:rsid w:val="00635163"/>
    <w:rsid w:val="00644DCE"/>
    <w:rsid w:val="00660E9A"/>
    <w:rsid w:val="00663672"/>
    <w:rsid w:val="00674DEF"/>
    <w:rsid w:val="006777F9"/>
    <w:rsid w:val="00677F7A"/>
    <w:rsid w:val="006A69C2"/>
    <w:rsid w:val="006A6D08"/>
    <w:rsid w:val="006B34FB"/>
    <w:rsid w:val="006C190D"/>
    <w:rsid w:val="006C4F38"/>
    <w:rsid w:val="006D3551"/>
    <w:rsid w:val="006D582B"/>
    <w:rsid w:val="006E1B47"/>
    <w:rsid w:val="006F111C"/>
    <w:rsid w:val="006F6AEE"/>
    <w:rsid w:val="007026D8"/>
    <w:rsid w:val="007035D7"/>
    <w:rsid w:val="00722B7A"/>
    <w:rsid w:val="00723AD6"/>
    <w:rsid w:val="00741D82"/>
    <w:rsid w:val="00771612"/>
    <w:rsid w:val="0078782E"/>
    <w:rsid w:val="007878B2"/>
    <w:rsid w:val="007949D7"/>
    <w:rsid w:val="007D6323"/>
    <w:rsid w:val="007F297E"/>
    <w:rsid w:val="0080250D"/>
    <w:rsid w:val="008047FA"/>
    <w:rsid w:val="008058D5"/>
    <w:rsid w:val="0082066C"/>
    <w:rsid w:val="00855393"/>
    <w:rsid w:val="008724F3"/>
    <w:rsid w:val="008801D3"/>
    <w:rsid w:val="00882171"/>
    <w:rsid w:val="0088287F"/>
    <w:rsid w:val="008853C4"/>
    <w:rsid w:val="008955AF"/>
    <w:rsid w:val="00897AD4"/>
    <w:rsid w:val="008C0189"/>
    <w:rsid w:val="008D4D7B"/>
    <w:rsid w:val="008E0972"/>
    <w:rsid w:val="008E097B"/>
    <w:rsid w:val="008E0A83"/>
    <w:rsid w:val="00907219"/>
    <w:rsid w:val="00933167"/>
    <w:rsid w:val="00952C18"/>
    <w:rsid w:val="00970A41"/>
    <w:rsid w:val="00974580"/>
    <w:rsid w:val="00976903"/>
    <w:rsid w:val="009A1BD5"/>
    <w:rsid w:val="009A3FF8"/>
    <w:rsid w:val="009C7E6A"/>
    <w:rsid w:val="009D0CEF"/>
    <w:rsid w:val="009D582A"/>
    <w:rsid w:val="009E57FC"/>
    <w:rsid w:val="009F1FEE"/>
    <w:rsid w:val="009F410C"/>
    <w:rsid w:val="00A1003F"/>
    <w:rsid w:val="00A177C7"/>
    <w:rsid w:val="00A20E65"/>
    <w:rsid w:val="00A22826"/>
    <w:rsid w:val="00A34425"/>
    <w:rsid w:val="00A40E9E"/>
    <w:rsid w:val="00A40F99"/>
    <w:rsid w:val="00A5451D"/>
    <w:rsid w:val="00A974EF"/>
    <w:rsid w:val="00AC0421"/>
    <w:rsid w:val="00AC1C36"/>
    <w:rsid w:val="00AC5D1B"/>
    <w:rsid w:val="00AD61FF"/>
    <w:rsid w:val="00AD6F74"/>
    <w:rsid w:val="00B064F3"/>
    <w:rsid w:val="00B521BF"/>
    <w:rsid w:val="00B800F4"/>
    <w:rsid w:val="00B819A8"/>
    <w:rsid w:val="00BA0CD2"/>
    <w:rsid w:val="00BA1D9B"/>
    <w:rsid w:val="00BD66DF"/>
    <w:rsid w:val="00BE6144"/>
    <w:rsid w:val="00C06549"/>
    <w:rsid w:val="00C3791C"/>
    <w:rsid w:val="00C528E4"/>
    <w:rsid w:val="00C534E0"/>
    <w:rsid w:val="00C6777B"/>
    <w:rsid w:val="00C730A8"/>
    <w:rsid w:val="00C77427"/>
    <w:rsid w:val="00C91342"/>
    <w:rsid w:val="00CA0E99"/>
    <w:rsid w:val="00CA6F44"/>
    <w:rsid w:val="00CA7A60"/>
    <w:rsid w:val="00CB3403"/>
    <w:rsid w:val="00CB5601"/>
    <w:rsid w:val="00CC7A99"/>
    <w:rsid w:val="00CD05DE"/>
    <w:rsid w:val="00CD14B2"/>
    <w:rsid w:val="00CD582E"/>
    <w:rsid w:val="00CE4898"/>
    <w:rsid w:val="00D0336C"/>
    <w:rsid w:val="00D27AC4"/>
    <w:rsid w:val="00D5258B"/>
    <w:rsid w:val="00D65D30"/>
    <w:rsid w:val="00D66243"/>
    <w:rsid w:val="00D70CC4"/>
    <w:rsid w:val="00D811A9"/>
    <w:rsid w:val="00DA64E8"/>
    <w:rsid w:val="00DA66A5"/>
    <w:rsid w:val="00DC3C5B"/>
    <w:rsid w:val="00DC5205"/>
    <w:rsid w:val="00DC5DB3"/>
    <w:rsid w:val="00DD03E9"/>
    <w:rsid w:val="00E02EEF"/>
    <w:rsid w:val="00E04A95"/>
    <w:rsid w:val="00E31B97"/>
    <w:rsid w:val="00E45923"/>
    <w:rsid w:val="00E64A38"/>
    <w:rsid w:val="00E67F74"/>
    <w:rsid w:val="00E710BB"/>
    <w:rsid w:val="00E80CC8"/>
    <w:rsid w:val="00E85E15"/>
    <w:rsid w:val="00EA5C0A"/>
    <w:rsid w:val="00EB069D"/>
    <w:rsid w:val="00EB0BDD"/>
    <w:rsid w:val="00EC6EE1"/>
    <w:rsid w:val="00ED119F"/>
    <w:rsid w:val="00ED187E"/>
    <w:rsid w:val="00ED4938"/>
    <w:rsid w:val="00EE01D3"/>
    <w:rsid w:val="00EE3831"/>
    <w:rsid w:val="00EE569A"/>
    <w:rsid w:val="00EF2324"/>
    <w:rsid w:val="00EF4EF5"/>
    <w:rsid w:val="00F0677F"/>
    <w:rsid w:val="00F25D80"/>
    <w:rsid w:val="00F32F07"/>
    <w:rsid w:val="00F73D64"/>
    <w:rsid w:val="00F830DA"/>
    <w:rsid w:val="00FA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06F3ABA-5CF2-4653-B809-A4E90F73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7F9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6777F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777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77F9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6777F9"/>
    <w:pPr>
      <w:tabs>
        <w:tab w:val="left" w:pos="3600"/>
      </w:tabs>
      <w:jc w:val="center"/>
    </w:pPr>
    <w:rPr>
      <w:rFonts w:ascii="Arial" w:hAnsi="Arial"/>
      <w:b/>
      <w:sz w:val="22"/>
    </w:rPr>
  </w:style>
  <w:style w:type="paragraph" w:styleId="BodyText">
    <w:name w:val="Body Text"/>
    <w:basedOn w:val="Normal"/>
    <w:rsid w:val="006777F9"/>
    <w:pPr>
      <w:tabs>
        <w:tab w:val="left" w:pos="360"/>
        <w:tab w:val="left" w:pos="720"/>
        <w:tab w:val="left" w:pos="1195"/>
        <w:tab w:val="left" w:pos="4608"/>
      </w:tabs>
    </w:pPr>
    <w:rPr>
      <w:rFonts w:ascii="Times New Roman" w:hAnsi="Times New Roman"/>
    </w:rPr>
  </w:style>
  <w:style w:type="paragraph" w:styleId="EndnoteText">
    <w:name w:val="endnote text"/>
    <w:basedOn w:val="Normal"/>
    <w:semiHidden/>
    <w:rsid w:val="006777F9"/>
    <w:pPr>
      <w:widowControl w:val="0"/>
    </w:pPr>
    <w:rPr>
      <w:rFonts w:ascii="Times New Roman" w:hAnsi="Times New Roman"/>
      <w:snapToGrid w:val="0"/>
    </w:rPr>
  </w:style>
  <w:style w:type="character" w:styleId="PageNumber">
    <w:name w:val="page number"/>
    <w:basedOn w:val="DefaultParagraphFont"/>
    <w:rsid w:val="006777F9"/>
  </w:style>
  <w:style w:type="paragraph" w:styleId="EnvelopeReturn">
    <w:name w:val="envelope return"/>
    <w:basedOn w:val="Normal"/>
    <w:rsid w:val="006777F9"/>
    <w:rPr>
      <w:rFonts w:ascii="Times New Roman" w:hAnsi="Times New Roman"/>
    </w:rPr>
  </w:style>
  <w:style w:type="paragraph" w:styleId="BodyText2">
    <w:name w:val="Body Text 2"/>
    <w:basedOn w:val="Normal"/>
    <w:rsid w:val="006777F9"/>
    <w:pPr>
      <w:tabs>
        <w:tab w:val="num" w:pos="0"/>
      </w:tabs>
      <w:jc w:val="both"/>
    </w:pPr>
    <w:rPr>
      <w:rFonts w:ascii="Times New Roman" w:hAnsi="Times New Roman"/>
    </w:rPr>
  </w:style>
  <w:style w:type="paragraph" w:styleId="BodyTextIndent">
    <w:name w:val="Body Text Indent"/>
    <w:basedOn w:val="Normal"/>
    <w:rsid w:val="006777F9"/>
    <w:pPr>
      <w:tabs>
        <w:tab w:val="left" w:pos="3240"/>
        <w:tab w:val="right" w:pos="9360"/>
      </w:tabs>
      <w:ind w:left="187" w:firstLine="288"/>
    </w:pPr>
    <w:rPr>
      <w:rFonts w:ascii="Times New Roman" w:hAnsi="Times New Roman"/>
    </w:rPr>
  </w:style>
  <w:style w:type="paragraph" w:styleId="PlainText">
    <w:name w:val="Plain Text"/>
    <w:basedOn w:val="Normal"/>
    <w:link w:val="PlainTextChar"/>
    <w:uiPriority w:val="99"/>
    <w:rsid w:val="006777F9"/>
    <w:rPr>
      <w:rFonts w:cs="Courier New"/>
      <w:sz w:val="20"/>
    </w:rPr>
  </w:style>
  <w:style w:type="paragraph" w:styleId="ListParagraph">
    <w:name w:val="List Paragraph"/>
    <w:basedOn w:val="Normal"/>
    <w:uiPriority w:val="34"/>
    <w:qFormat/>
    <w:rsid w:val="00723AD6"/>
    <w:pPr>
      <w:ind w:left="720"/>
    </w:pPr>
    <w:rPr>
      <w:rFonts w:ascii="Times New Roman" w:eastAsia="MS Mincho" w:hAnsi="Times New Roman"/>
      <w:sz w:val="20"/>
    </w:rPr>
  </w:style>
  <w:style w:type="paragraph" w:styleId="BalloonText">
    <w:name w:val="Balloon Text"/>
    <w:basedOn w:val="Normal"/>
    <w:link w:val="BalloonTextChar"/>
    <w:rsid w:val="003A3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3F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4580"/>
    <w:rPr>
      <w:rFonts w:asciiTheme="minorHAnsi" w:eastAsiaTheme="minorHAnsi" w:hAnsiTheme="minorHAnsi" w:cstheme="minorBid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D66243"/>
    <w:rPr>
      <w:rFonts w:ascii="Courier New" w:hAnsi="Courier New" w:cs="Courier New"/>
    </w:rPr>
  </w:style>
  <w:style w:type="character" w:customStyle="1" w:styleId="FooterChar">
    <w:name w:val="Footer Char"/>
    <w:basedOn w:val="DefaultParagraphFont"/>
    <w:link w:val="Footer"/>
    <w:uiPriority w:val="99"/>
    <w:rsid w:val="003536C2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FMO\Upload\spc-LAN\ltr-head\9TS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C2499-9441-4908-BADD-229E702CA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9TSC.dot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CID Background Request Memorandum</vt:lpstr>
    </vt:vector>
  </TitlesOfParts>
  <Company>SMF SYSTEMS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CID Background Request Memorandum</dc:title>
  <dc:creator>Patsy Torres</dc:creator>
  <cp:lastModifiedBy>1119591941.CIV</cp:lastModifiedBy>
  <cp:revision>4</cp:revision>
  <cp:lastPrinted>2018-03-28T04:15:00Z</cp:lastPrinted>
  <dcterms:created xsi:type="dcterms:W3CDTF">2018-01-07T23:59:00Z</dcterms:created>
  <dcterms:modified xsi:type="dcterms:W3CDTF">2018-03-28T04:15:00Z</dcterms:modified>
</cp:coreProperties>
</file>