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C8" w:rsidRDefault="00E25F9D" w:rsidP="00F846C8">
      <w:pPr>
        <w:jc w:val="center"/>
        <w:rPr>
          <w:b/>
          <w:color w:val="DE0000"/>
          <w:sz w:val="28"/>
          <w:szCs w:val="28"/>
        </w:rPr>
      </w:pPr>
      <w:r w:rsidRPr="00120171">
        <w:rPr>
          <w:b/>
          <w:color w:val="DE0000"/>
          <w:sz w:val="28"/>
          <w:szCs w:val="28"/>
        </w:rPr>
        <w:t>NEW COMER</w:t>
      </w:r>
      <w:r w:rsidR="00F846C8" w:rsidRPr="00120171">
        <w:rPr>
          <w:b/>
          <w:color w:val="DE0000"/>
          <w:sz w:val="28"/>
          <w:szCs w:val="28"/>
        </w:rPr>
        <w:t xml:space="preserve"> INFORMATION</w:t>
      </w:r>
    </w:p>
    <w:p w:rsidR="00005BBF" w:rsidRPr="00120171" w:rsidRDefault="00005BBF" w:rsidP="00F846C8">
      <w:pPr>
        <w:jc w:val="center"/>
        <w:rPr>
          <w:b/>
          <w:color w:val="DE0000"/>
          <w:sz w:val="28"/>
          <w:szCs w:val="28"/>
        </w:rPr>
      </w:pPr>
    </w:p>
    <w:p w:rsidR="00035DE7" w:rsidRPr="002F1DAC" w:rsidRDefault="00005BBF" w:rsidP="00035DE7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Housing Division - </w:t>
      </w:r>
      <w:r>
        <w:rPr>
          <w:sz w:val="18"/>
          <w:szCs w:val="18"/>
        </w:rPr>
        <w:t>O</w:t>
      </w:r>
      <w:r w:rsidRPr="002F1DAC">
        <w:rPr>
          <w:sz w:val="18"/>
          <w:szCs w:val="18"/>
        </w:rPr>
        <w:t>ur office</w:t>
      </w:r>
      <w:r>
        <w:rPr>
          <w:sz w:val="18"/>
          <w:szCs w:val="18"/>
        </w:rPr>
        <w:t xml:space="preserve"> is</w:t>
      </w:r>
      <w:r w:rsidRPr="002F1DAC">
        <w:rPr>
          <w:sz w:val="18"/>
          <w:szCs w:val="18"/>
        </w:rPr>
        <w:t xml:space="preserve"> located at </w:t>
      </w:r>
      <w:r>
        <w:rPr>
          <w:sz w:val="18"/>
          <w:szCs w:val="18"/>
        </w:rPr>
        <w:t>3081 Ernie Pyle Street</w:t>
      </w:r>
      <w:r w:rsidRPr="002F1DAC">
        <w:rPr>
          <w:sz w:val="18"/>
          <w:szCs w:val="18"/>
        </w:rPr>
        <w:t>, Fort Meade, MD, or call us at 301-677-7748</w:t>
      </w:r>
      <w:r w:rsidR="006541DF">
        <w:rPr>
          <w:sz w:val="18"/>
          <w:szCs w:val="18"/>
        </w:rPr>
        <w:t xml:space="preserve">.  </w:t>
      </w:r>
      <w:r>
        <w:rPr>
          <w:sz w:val="18"/>
          <w:szCs w:val="18"/>
        </w:rPr>
        <w:t>We are open Mon-Fri from 0800-1630.  We are closed on weekends and holidays.</w:t>
      </w:r>
      <w:r w:rsidR="00035DE7">
        <w:rPr>
          <w:sz w:val="18"/>
          <w:szCs w:val="18"/>
        </w:rPr>
        <w:t xml:space="preserve">  </w:t>
      </w:r>
      <w:r w:rsidR="00035DE7" w:rsidRPr="002F1DAC">
        <w:rPr>
          <w:sz w:val="18"/>
          <w:szCs w:val="18"/>
        </w:rPr>
        <w:t xml:space="preserve">When you arrive at Fort Meade, please come by our office </w:t>
      </w:r>
      <w:r w:rsidR="00035DE7">
        <w:rPr>
          <w:sz w:val="18"/>
          <w:szCs w:val="18"/>
        </w:rPr>
        <w:t xml:space="preserve">for </w:t>
      </w:r>
      <w:r w:rsidR="00051E56">
        <w:rPr>
          <w:sz w:val="18"/>
          <w:szCs w:val="18"/>
        </w:rPr>
        <w:t>housing assistance.</w:t>
      </w:r>
      <w:r w:rsidR="00035DE7">
        <w:rPr>
          <w:sz w:val="18"/>
          <w:szCs w:val="18"/>
        </w:rPr>
        <w:t xml:space="preserve"> </w:t>
      </w:r>
    </w:p>
    <w:p w:rsidR="00005BBF" w:rsidRDefault="00005BBF" w:rsidP="00725A6A">
      <w:pPr>
        <w:rPr>
          <w:b/>
          <w:sz w:val="18"/>
          <w:szCs w:val="18"/>
        </w:rPr>
      </w:pPr>
    </w:p>
    <w:p w:rsidR="00035DE7" w:rsidRDefault="00C75E90" w:rsidP="00725A6A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>Off Post Housing</w:t>
      </w:r>
      <w:r w:rsidR="00B90AA9" w:rsidRPr="002F1DAC">
        <w:rPr>
          <w:b/>
          <w:sz w:val="18"/>
          <w:szCs w:val="18"/>
        </w:rPr>
        <w:t xml:space="preserve"> </w:t>
      </w:r>
      <w:r w:rsidR="00E53F9A">
        <w:rPr>
          <w:b/>
          <w:sz w:val="18"/>
          <w:szCs w:val="18"/>
        </w:rPr>
        <w:t>–</w:t>
      </w:r>
      <w:r w:rsidR="00B90AA9" w:rsidRPr="002F1DAC">
        <w:rPr>
          <w:b/>
          <w:sz w:val="18"/>
          <w:szCs w:val="18"/>
        </w:rPr>
        <w:t xml:space="preserve"> </w:t>
      </w:r>
      <w:r w:rsidR="00E53F9A">
        <w:rPr>
          <w:sz w:val="18"/>
          <w:szCs w:val="18"/>
        </w:rPr>
        <w:t xml:space="preserve">The Housing Services </w:t>
      </w:r>
      <w:r w:rsidR="00033BE7">
        <w:rPr>
          <w:sz w:val="18"/>
          <w:szCs w:val="18"/>
        </w:rPr>
        <w:t>O</w:t>
      </w:r>
      <w:r w:rsidR="00E53F9A">
        <w:rPr>
          <w:sz w:val="18"/>
          <w:szCs w:val="18"/>
        </w:rPr>
        <w:t>ffice</w:t>
      </w:r>
      <w:r w:rsidR="00005BBF">
        <w:rPr>
          <w:sz w:val="18"/>
          <w:szCs w:val="18"/>
        </w:rPr>
        <w:t xml:space="preserve"> provides limited referral services</w:t>
      </w:r>
      <w:r w:rsidRPr="002F1DAC">
        <w:rPr>
          <w:sz w:val="18"/>
          <w:szCs w:val="18"/>
        </w:rPr>
        <w:t xml:space="preserve">.  </w:t>
      </w:r>
      <w:r w:rsidR="00005BBF">
        <w:rPr>
          <w:sz w:val="18"/>
          <w:szCs w:val="18"/>
        </w:rPr>
        <w:t xml:space="preserve">Please see below search engines for locating off post rental properties. </w:t>
      </w:r>
      <w:r w:rsidR="00051E56">
        <w:rPr>
          <w:sz w:val="18"/>
          <w:szCs w:val="18"/>
        </w:rPr>
        <w:t>We also have</w:t>
      </w:r>
      <w:r w:rsidR="00051E56" w:rsidRPr="002F1DAC">
        <w:rPr>
          <w:sz w:val="18"/>
          <w:szCs w:val="18"/>
        </w:rPr>
        <w:t xml:space="preserve"> many brochures with information on apartments</w:t>
      </w:r>
      <w:r w:rsidR="00051E56">
        <w:rPr>
          <w:sz w:val="18"/>
          <w:szCs w:val="18"/>
        </w:rPr>
        <w:t>/townhouses</w:t>
      </w:r>
      <w:r w:rsidR="00051E56" w:rsidRPr="002F1DAC">
        <w:rPr>
          <w:sz w:val="18"/>
          <w:szCs w:val="18"/>
        </w:rPr>
        <w:t xml:space="preserve"> for rent in the local area.</w:t>
      </w:r>
      <w:r w:rsidR="00051E56">
        <w:rPr>
          <w:sz w:val="18"/>
          <w:szCs w:val="18"/>
        </w:rPr>
        <w:t xml:space="preserve"> </w:t>
      </w:r>
      <w:r w:rsidR="00035DE7">
        <w:rPr>
          <w:sz w:val="18"/>
          <w:szCs w:val="18"/>
        </w:rPr>
        <w:t>Our office manages the Rental Partnership Program (Set-Aside).</w:t>
      </w:r>
      <w:r w:rsidR="00035DE7" w:rsidRPr="002F1DAC">
        <w:rPr>
          <w:sz w:val="18"/>
          <w:szCs w:val="18"/>
        </w:rPr>
        <w:t xml:space="preserve">  </w:t>
      </w:r>
      <w:r w:rsidR="00035DE7">
        <w:rPr>
          <w:sz w:val="18"/>
          <w:szCs w:val="18"/>
        </w:rPr>
        <w:t xml:space="preserve">We maintain an Excel spreadsheet for properties in the program. </w:t>
      </w:r>
      <w:r w:rsidR="00035DE7" w:rsidRPr="002F1DAC">
        <w:rPr>
          <w:sz w:val="18"/>
          <w:szCs w:val="18"/>
        </w:rPr>
        <w:t>These are apartment</w:t>
      </w:r>
      <w:r w:rsidR="00035DE7">
        <w:rPr>
          <w:sz w:val="18"/>
          <w:szCs w:val="18"/>
        </w:rPr>
        <w:t>/townhouse</w:t>
      </w:r>
      <w:r w:rsidR="00035DE7" w:rsidRPr="002F1DAC">
        <w:rPr>
          <w:sz w:val="18"/>
          <w:szCs w:val="18"/>
        </w:rPr>
        <w:t xml:space="preserve"> </w:t>
      </w:r>
      <w:r w:rsidR="00035DE7">
        <w:rPr>
          <w:sz w:val="18"/>
          <w:szCs w:val="18"/>
        </w:rPr>
        <w:t>communities that r</w:t>
      </w:r>
      <w:r w:rsidR="00035DE7" w:rsidRPr="002F1DAC">
        <w:rPr>
          <w:sz w:val="18"/>
          <w:szCs w:val="18"/>
        </w:rPr>
        <w:t xml:space="preserve">ent to military/DoD employees with a 5% discount and do not charge for </w:t>
      </w:r>
      <w:r w:rsidR="00035DE7">
        <w:rPr>
          <w:sz w:val="18"/>
          <w:szCs w:val="18"/>
        </w:rPr>
        <w:t>application</w:t>
      </w:r>
      <w:r w:rsidR="00035DE7" w:rsidRPr="002F1DAC">
        <w:rPr>
          <w:sz w:val="18"/>
          <w:szCs w:val="18"/>
        </w:rPr>
        <w:t xml:space="preserve"> fees or require a security deposit.  You will be required to make your rental payment with a direct deposit.</w:t>
      </w:r>
      <w:r w:rsidR="00035DE7">
        <w:rPr>
          <w:sz w:val="18"/>
          <w:szCs w:val="18"/>
        </w:rPr>
        <w:t xml:space="preserve">  We recommend that you visit </w:t>
      </w:r>
      <w:r w:rsidR="00051E56">
        <w:rPr>
          <w:sz w:val="18"/>
          <w:szCs w:val="18"/>
        </w:rPr>
        <w:t>any property</w:t>
      </w:r>
      <w:r w:rsidR="00035DE7">
        <w:rPr>
          <w:sz w:val="18"/>
          <w:szCs w:val="18"/>
        </w:rPr>
        <w:t xml:space="preserve"> during the </w:t>
      </w:r>
      <w:r w:rsidR="00035DE7">
        <w:rPr>
          <w:b/>
          <w:sz w:val="18"/>
          <w:szCs w:val="18"/>
        </w:rPr>
        <w:t xml:space="preserve">day and </w:t>
      </w:r>
      <w:r w:rsidR="00035DE7" w:rsidRPr="003E48B2">
        <w:rPr>
          <w:b/>
          <w:sz w:val="18"/>
          <w:szCs w:val="18"/>
        </w:rPr>
        <w:t>night</w:t>
      </w:r>
      <w:r w:rsidR="00035DE7">
        <w:rPr>
          <w:sz w:val="18"/>
          <w:szCs w:val="18"/>
        </w:rPr>
        <w:t xml:space="preserve">, before deciding where to live. </w:t>
      </w:r>
    </w:p>
    <w:p w:rsidR="00725A6A" w:rsidRPr="002F1DAC" w:rsidRDefault="00725A6A">
      <w:pPr>
        <w:rPr>
          <w:sz w:val="18"/>
          <w:szCs w:val="18"/>
        </w:rPr>
      </w:pPr>
    </w:p>
    <w:p w:rsidR="00C75E90" w:rsidRPr="002F1DAC" w:rsidRDefault="00051E56">
      <w:pPr>
        <w:rPr>
          <w:sz w:val="18"/>
          <w:szCs w:val="18"/>
        </w:rPr>
      </w:pPr>
      <w:r>
        <w:rPr>
          <w:sz w:val="18"/>
          <w:szCs w:val="18"/>
        </w:rPr>
        <w:t xml:space="preserve">You can </w:t>
      </w:r>
      <w:r w:rsidR="00C75E90" w:rsidRPr="002F1DAC">
        <w:rPr>
          <w:sz w:val="18"/>
          <w:szCs w:val="18"/>
        </w:rPr>
        <w:t>search for a home using the following websites:</w:t>
      </w:r>
    </w:p>
    <w:p w:rsidR="00EF2F75" w:rsidRDefault="009F42BE">
      <w:pPr>
        <w:rPr>
          <w:sz w:val="18"/>
          <w:szCs w:val="18"/>
        </w:rPr>
      </w:pPr>
      <w:r>
        <w:rPr>
          <w:rStyle w:val="Hyperlink"/>
          <w:sz w:val="18"/>
          <w:szCs w:val="18"/>
        </w:rPr>
        <w:t>www.homes.mil</w:t>
      </w:r>
      <w:r w:rsidR="00EF2F75">
        <w:rPr>
          <w:rStyle w:val="Hyperlink"/>
          <w:sz w:val="18"/>
          <w:szCs w:val="18"/>
        </w:rPr>
        <w:t xml:space="preserve"> </w:t>
      </w:r>
    </w:p>
    <w:p w:rsidR="00EF2F75" w:rsidRDefault="009F42BE">
      <w:pPr>
        <w:rPr>
          <w:sz w:val="18"/>
          <w:szCs w:val="18"/>
        </w:rPr>
      </w:pPr>
      <w:r>
        <w:rPr>
          <w:rStyle w:val="Hyperlink"/>
          <w:sz w:val="18"/>
          <w:szCs w:val="18"/>
        </w:rPr>
        <w:t>www.ahrn.com</w:t>
      </w:r>
    </w:p>
    <w:p w:rsidR="00EF2F75" w:rsidRPr="002F1DAC" w:rsidRDefault="006541DF">
      <w:pPr>
        <w:rPr>
          <w:sz w:val="18"/>
          <w:szCs w:val="18"/>
        </w:rPr>
      </w:pPr>
      <w:hyperlink r:id="rId6" w:history="1">
        <w:r w:rsidR="00EF2F75" w:rsidRPr="00A269FA">
          <w:rPr>
            <w:rStyle w:val="Hyperlink"/>
            <w:sz w:val="18"/>
            <w:szCs w:val="18"/>
          </w:rPr>
          <w:t>www.zillow.com</w:t>
        </w:r>
      </w:hyperlink>
      <w:r w:rsidR="00EF2F75">
        <w:rPr>
          <w:sz w:val="18"/>
          <w:szCs w:val="18"/>
        </w:rPr>
        <w:t xml:space="preserve"> </w:t>
      </w:r>
    </w:p>
    <w:p w:rsidR="00C75E90" w:rsidRPr="002F1DAC" w:rsidRDefault="006541DF">
      <w:pPr>
        <w:rPr>
          <w:sz w:val="18"/>
          <w:szCs w:val="18"/>
        </w:rPr>
      </w:pPr>
      <w:hyperlink r:id="rId7" w:history="1">
        <w:r w:rsidR="00FA33C6" w:rsidRPr="002F1DAC">
          <w:rPr>
            <w:rStyle w:val="Hyperlink"/>
            <w:sz w:val="18"/>
            <w:szCs w:val="18"/>
          </w:rPr>
          <w:t>www.militarybyowner.com</w:t>
        </w:r>
      </w:hyperlink>
      <w:r w:rsidR="00EF2F75">
        <w:rPr>
          <w:sz w:val="18"/>
          <w:szCs w:val="18"/>
        </w:rPr>
        <w:t xml:space="preserve"> </w:t>
      </w:r>
      <w:bookmarkStart w:id="0" w:name="_GoBack"/>
      <w:bookmarkEnd w:id="0"/>
    </w:p>
    <w:p w:rsidR="00C064C6" w:rsidRPr="00251AEC" w:rsidRDefault="006541DF">
      <w:pPr>
        <w:rPr>
          <w:sz w:val="18"/>
          <w:szCs w:val="18"/>
        </w:rPr>
      </w:pPr>
      <w:hyperlink r:id="rId8" w:history="1">
        <w:r w:rsidR="00EF2F75" w:rsidRPr="00A269FA">
          <w:rPr>
            <w:rStyle w:val="Hyperlink"/>
            <w:sz w:val="18"/>
            <w:szCs w:val="18"/>
          </w:rPr>
          <w:t>www.brightmlshomes.com</w:t>
        </w:r>
      </w:hyperlink>
      <w:r w:rsidR="00C064C6" w:rsidRPr="00251AEC">
        <w:rPr>
          <w:sz w:val="18"/>
          <w:szCs w:val="18"/>
        </w:rPr>
        <w:t xml:space="preserve"> </w:t>
      </w:r>
    </w:p>
    <w:p w:rsidR="00AA51D5" w:rsidRPr="002406FD" w:rsidRDefault="006541DF">
      <w:pPr>
        <w:rPr>
          <w:sz w:val="18"/>
          <w:szCs w:val="18"/>
        </w:rPr>
      </w:pPr>
      <w:hyperlink r:id="rId9" w:history="1">
        <w:r w:rsidR="002406FD" w:rsidRPr="002406FD">
          <w:rPr>
            <w:rStyle w:val="Hyperlink"/>
            <w:sz w:val="18"/>
            <w:szCs w:val="18"/>
          </w:rPr>
          <w:t>www.homesnap.com</w:t>
        </w:r>
      </w:hyperlink>
    </w:p>
    <w:p w:rsidR="00035DE7" w:rsidRDefault="00035DE7">
      <w:pPr>
        <w:rPr>
          <w:sz w:val="18"/>
          <w:szCs w:val="18"/>
        </w:rPr>
      </w:pPr>
    </w:p>
    <w:p w:rsidR="00B90AA9" w:rsidRPr="002F1DAC" w:rsidRDefault="00B90AA9" w:rsidP="00B90AA9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 xml:space="preserve">On Post Housing - </w:t>
      </w:r>
      <w:r w:rsidRPr="002F1DAC">
        <w:rPr>
          <w:sz w:val="18"/>
          <w:szCs w:val="18"/>
        </w:rPr>
        <w:t xml:space="preserve">Fort George G. Meade </w:t>
      </w:r>
      <w:r w:rsidR="00583540">
        <w:rPr>
          <w:sz w:val="18"/>
          <w:szCs w:val="18"/>
        </w:rPr>
        <w:t xml:space="preserve">housing </w:t>
      </w:r>
      <w:r w:rsidR="001B2541">
        <w:rPr>
          <w:sz w:val="18"/>
          <w:szCs w:val="18"/>
        </w:rPr>
        <w:t>has been privatized</w:t>
      </w:r>
      <w:r w:rsidRPr="002F1DAC">
        <w:rPr>
          <w:sz w:val="18"/>
          <w:szCs w:val="18"/>
        </w:rPr>
        <w:t>.</w:t>
      </w:r>
      <w:r w:rsidR="001D0ED3">
        <w:rPr>
          <w:sz w:val="18"/>
          <w:szCs w:val="18"/>
        </w:rPr>
        <w:t xml:space="preserve">  </w:t>
      </w:r>
      <w:r w:rsidR="00B82F1D">
        <w:rPr>
          <w:sz w:val="18"/>
          <w:szCs w:val="18"/>
        </w:rPr>
        <w:t>Corvias Military Living</w:t>
      </w:r>
      <w:r w:rsidR="001D0ED3">
        <w:rPr>
          <w:sz w:val="18"/>
          <w:szCs w:val="18"/>
        </w:rPr>
        <w:t xml:space="preserve"> is responsible for the on post housing.</w:t>
      </w:r>
      <w:r w:rsidRPr="002F1DAC">
        <w:rPr>
          <w:sz w:val="18"/>
          <w:szCs w:val="18"/>
        </w:rPr>
        <w:t xml:space="preserve">   You can find more information at the Fort Meade Homepag</w:t>
      </w:r>
      <w:r w:rsidR="001B2541">
        <w:rPr>
          <w:sz w:val="18"/>
          <w:szCs w:val="18"/>
        </w:rPr>
        <w:t>e</w:t>
      </w:r>
      <w:r w:rsidR="001D0ED3">
        <w:rPr>
          <w:sz w:val="18"/>
          <w:szCs w:val="18"/>
        </w:rPr>
        <w:t xml:space="preserve"> at </w:t>
      </w:r>
      <w:hyperlink r:id="rId10" w:history="1">
        <w:r w:rsidR="001B2541" w:rsidRPr="002F1DAC">
          <w:rPr>
            <w:rStyle w:val="Hyperlink"/>
            <w:sz w:val="18"/>
            <w:szCs w:val="18"/>
          </w:rPr>
          <w:t>www.ftmeade.army.mil</w:t>
        </w:r>
      </w:hyperlink>
      <w:r w:rsidRPr="002F1DAC">
        <w:rPr>
          <w:sz w:val="18"/>
          <w:szCs w:val="18"/>
        </w:rPr>
        <w:t>,</w:t>
      </w:r>
      <w:r w:rsidR="001B2541">
        <w:rPr>
          <w:sz w:val="18"/>
          <w:szCs w:val="18"/>
        </w:rPr>
        <w:t xml:space="preserve"> </w:t>
      </w:r>
      <w:r w:rsidRPr="002F1DAC">
        <w:rPr>
          <w:sz w:val="18"/>
          <w:szCs w:val="18"/>
        </w:rPr>
        <w:t>u</w:t>
      </w:r>
      <w:r w:rsidR="001D0ED3">
        <w:rPr>
          <w:sz w:val="18"/>
          <w:szCs w:val="18"/>
        </w:rPr>
        <w:t xml:space="preserve">nder housing </w:t>
      </w:r>
      <w:r w:rsidR="001B2541">
        <w:rPr>
          <w:sz w:val="18"/>
          <w:szCs w:val="18"/>
        </w:rPr>
        <w:t xml:space="preserve">or visit them directly at </w:t>
      </w:r>
      <w:hyperlink r:id="rId11" w:history="1">
        <w:r w:rsidR="00780580" w:rsidRPr="00780580">
          <w:rPr>
            <w:rStyle w:val="Hyperlink"/>
            <w:sz w:val="18"/>
            <w:szCs w:val="18"/>
          </w:rPr>
          <w:t>http://meade.corviasmilitaryliving.com</w:t>
        </w:r>
      </w:hyperlink>
      <w:r w:rsidR="00780580">
        <w:t xml:space="preserve"> </w:t>
      </w:r>
      <w:r w:rsidR="001B2541">
        <w:rPr>
          <w:sz w:val="18"/>
          <w:szCs w:val="18"/>
        </w:rPr>
        <w:t xml:space="preserve"> .</w:t>
      </w:r>
      <w:r w:rsidRPr="002F1DAC">
        <w:rPr>
          <w:sz w:val="18"/>
          <w:szCs w:val="18"/>
        </w:rPr>
        <w:t xml:space="preserve">  You may contact the </w:t>
      </w:r>
      <w:r w:rsidR="00B82F1D">
        <w:rPr>
          <w:sz w:val="18"/>
          <w:szCs w:val="18"/>
        </w:rPr>
        <w:t>Corvias</w:t>
      </w:r>
      <w:r w:rsidR="001D0ED3">
        <w:rPr>
          <w:sz w:val="18"/>
          <w:szCs w:val="18"/>
        </w:rPr>
        <w:t xml:space="preserve"> </w:t>
      </w:r>
      <w:r w:rsidRPr="002F1DAC">
        <w:rPr>
          <w:sz w:val="18"/>
          <w:szCs w:val="18"/>
        </w:rPr>
        <w:t xml:space="preserve">Leasing and Relocation </w:t>
      </w:r>
      <w:r w:rsidR="001D0ED3">
        <w:rPr>
          <w:sz w:val="18"/>
          <w:szCs w:val="18"/>
        </w:rPr>
        <w:t>Office</w:t>
      </w:r>
      <w:r w:rsidRPr="002F1DAC">
        <w:rPr>
          <w:sz w:val="18"/>
          <w:szCs w:val="18"/>
        </w:rPr>
        <w:t xml:space="preserve"> at </w:t>
      </w:r>
      <w:r w:rsidR="001D0ED3">
        <w:rPr>
          <w:sz w:val="18"/>
          <w:szCs w:val="18"/>
        </w:rPr>
        <w:t xml:space="preserve">1-866-525-HOME or </w:t>
      </w:r>
      <w:r w:rsidRPr="002F1DAC">
        <w:rPr>
          <w:sz w:val="18"/>
          <w:szCs w:val="18"/>
        </w:rPr>
        <w:t>410-305-1258 or fax 410-305-1394.</w:t>
      </w:r>
      <w:r w:rsidR="00307F32">
        <w:rPr>
          <w:sz w:val="18"/>
          <w:szCs w:val="18"/>
        </w:rPr>
        <w:t xml:space="preserve">  The leasing office is open </w:t>
      </w:r>
      <w:r w:rsidR="00B82F1D">
        <w:rPr>
          <w:sz w:val="18"/>
          <w:szCs w:val="18"/>
        </w:rPr>
        <w:t>Monday-Saturday</w:t>
      </w:r>
      <w:r w:rsidR="00307F32">
        <w:rPr>
          <w:sz w:val="18"/>
          <w:szCs w:val="18"/>
        </w:rPr>
        <w:t>.</w:t>
      </w:r>
    </w:p>
    <w:p w:rsidR="00B90AA9" w:rsidRPr="002F1DAC" w:rsidRDefault="00B90AA9">
      <w:pPr>
        <w:rPr>
          <w:sz w:val="18"/>
          <w:szCs w:val="18"/>
        </w:rPr>
      </w:pPr>
    </w:p>
    <w:p w:rsidR="0099031C" w:rsidRDefault="00B7643E" w:rsidP="00B7643E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>Short Term Leasing</w:t>
      </w:r>
      <w:r w:rsidR="00405154">
        <w:rPr>
          <w:b/>
          <w:sz w:val="18"/>
          <w:szCs w:val="18"/>
        </w:rPr>
        <w:t>/Hotel</w:t>
      </w:r>
      <w:r w:rsidRPr="002F1DAC">
        <w:rPr>
          <w:sz w:val="18"/>
          <w:szCs w:val="18"/>
        </w:rPr>
        <w:t xml:space="preserve"> – </w:t>
      </w:r>
      <w:r w:rsidR="0099031C">
        <w:rPr>
          <w:sz w:val="18"/>
          <w:szCs w:val="18"/>
        </w:rPr>
        <w:t xml:space="preserve">Information available at the Housing </w:t>
      </w:r>
      <w:r w:rsidR="00033BE7">
        <w:rPr>
          <w:sz w:val="18"/>
          <w:szCs w:val="18"/>
        </w:rPr>
        <w:t xml:space="preserve">Services </w:t>
      </w:r>
      <w:r w:rsidR="0099031C">
        <w:rPr>
          <w:sz w:val="18"/>
          <w:szCs w:val="18"/>
        </w:rPr>
        <w:t>Office</w:t>
      </w:r>
    </w:p>
    <w:p w:rsidR="006F1DB9" w:rsidRPr="002F1DAC" w:rsidRDefault="006F1DB9" w:rsidP="00B7643E">
      <w:pPr>
        <w:rPr>
          <w:sz w:val="18"/>
          <w:szCs w:val="18"/>
        </w:rPr>
      </w:pPr>
    </w:p>
    <w:p w:rsidR="00CD7B68" w:rsidRPr="002F1DAC" w:rsidRDefault="009810F8" w:rsidP="00CD7B6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Unaccompanied Personnel Housing/Barracks - </w:t>
      </w:r>
      <w:smartTag w:uri="urn:schemas-microsoft-com:office:smarttags" w:element="place">
        <w:smartTag w:uri="urn:schemas-microsoft-com:office:smarttags" w:element="PlaceType">
          <w:r w:rsidR="00CD7B68">
            <w:rPr>
              <w:sz w:val="18"/>
              <w:szCs w:val="18"/>
            </w:rPr>
            <w:t>Fort</w:t>
          </w:r>
        </w:smartTag>
        <w:r w:rsidR="00CD7B68">
          <w:rPr>
            <w:sz w:val="18"/>
            <w:szCs w:val="18"/>
          </w:rPr>
          <w:t xml:space="preserve"> </w:t>
        </w:r>
        <w:smartTag w:uri="urn:schemas-microsoft-com:office:smarttags" w:element="PlaceName">
          <w:r w:rsidR="00CD7B68">
            <w:rPr>
              <w:sz w:val="18"/>
              <w:szCs w:val="18"/>
            </w:rPr>
            <w:t>Meade</w:t>
          </w:r>
        </w:smartTag>
      </w:smartTag>
      <w:r w:rsidR="00CD7B68">
        <w:rPr>
          <w:sz w:val="18"/>
          <w:szCs w:val="18"/>
        </w:rPr>
        <w:t xml:space="preserve"> does not offer permanent party unaccompanied officer or unaccompanied senior NCO housing.  Unaccompanied </w:t>
      </w:r>
      <w:r w:rsidR="00051E56">
        <w:rPr>
          <w:sz w:val="18"/>
          <w:szCs w:val="18"/>
        </w:rPr>
        <w:t>E1-E5 soldiers and marines are required to live in the barracks. Unaccompanied E1-E4 sailors and airman (under two years) are required to live in the barracks. M</w:t>
      </w:r>
      <w:r w:rsidR="00405154">
        <w:rPr>
          <w:sz w:val="18"/>
          <w:szCs w:val="18"/>
        </w:rPr>
        <w:t>embers</w:t>
      </w:r>
      <w:r w:rsidR="00051E56">
        <w:rPr>
          <w:sz w:val="18"/>
          <w:szCs w:val="18"/>
        </w:rPr>
        <w:t xml:space="preserve"> </w:t>
      </w:r>
      <w:r w:rsidR="00405154">
        <w:rPr>
          <w:sz w:val="18"/>
          <w:szCs w:val="18"/>
        </w:rPr>
        <w:t xml:space="preserve">need to contact the barracks management office for their service. </w:t>
      </w:r>
      <w:r w:rsidR="00CD7B68">
        <w:rPr>
          <w:sz w:val="18"/>
          <w:szCs w:val="18"/>
        </w:rPr>
        <w:t>Bachelor Housing at 301-677-2174/4783.</w:t>
      </w:r>
      <w:r w:rsidR="0060527A">
        <w:rPr>
          <w:sz w:val="18"/>
          <w:szCs w:val="18"/>
        </w:rPr>
        <w:t xml:space="preserve">  There is </w:t>
      </w:r>
      <w:r w:rsidR="0060527A" w:rsidRPr="0060527A">
        <w:rPr>
          <w:b/>
          <w:sz w:val="18"/>
          <w:szCs w:val="18"/>
        </w:rPr>
        <w:t>NO</w:t>
      </w:r>
      <w:r w:rsidR="0060527A">
        <w:rPr>
          <w:sz w:val="18"/>
          <w:szCs w:val="18"/>
        </w:rPr>
        <w:t xml:space="preserve"> </w:t>
      </w:r>
      <w:r w:rsidR="00CD7B68" w:rsidRPr="002F1DAC">
        <w:rPr>
          <w:b/>
          <w:sz w:val="18"/>
          <w:szCs w:val="18"/>
        </w:rPr>
        <w:t>Geographical Bachelor</w:t>
      </w:r>
      <w:r w:rsidR="00BA5E8D">
        <w:rPr>
          <w:b/>
          <w:sz w:val="18"/>
          <w:szCs w:val="18"/>
        </w:rPr>
        <w:t xml:space="preserve"> Hou</w:t>
      </w:r>
      <w:r w:rsidR="00CD7B68" w:rsidRPr="002F1DAC">
        <w:rPr>
          <w:b/>
          <w:sz w:val="18"/>
          <w:szCs w:val="18"/>
        </w:rPr>
        <w:t>s</w:t>
      </w:r>
      <w:r w:rsidR="00BA5E8D">
        <w:rPr>
          <w:b/>
          <w:sz w:val="18"/>
          <w:szCs w:val="18"/>
        </w:rPr>
        <w:t>ing</w:t>
      </w:r>
      <w:r w:rsidR="00CD7B68" w:rsidRPr="002F1DAC">
        <w:rPr>
          <w:sz w:val="18"/>
          <w:szCs w:val="18"/>
        </w:rPr>
        <w:t xml:space="preserve"> </w:t>
      </w:r>
      <w:r w:rsidR="0060527A">
        <w:rPr>
          <w:sz w:val="18"/>
          <w:szCs w:val="18"/>
        </w:rPr>
        <w:t xml:space="preserve">at </w:t>
      </w:r>
      <w:smartTag w:uri="urn:schemas-microsoft-com:office:smarttags" w:element="place">
        <w:smartTag w:uri="urn:schemas-microsoft-com:office:smarttags" w:element="PlaceType">
          <w:r w:rsidR="0060527A">
            <w:rPr>
              <w:sz w:val="18"/>
              <w:szCs w:val="18"/>
            </w:rPr>
            <w:t>Fort</w:t>
          </w:r>
        </w:smartTag>
        <w:r w:rsidR="0060527A">
          <w:rPr>
            <w:sz w:val="18"/>
            <w:szCs w:val="18"/>
          </w:rPr>
          <w:t xml:space="preserve"> </w:t>
        </w:r>
        <w:smartTag w:uri="urn:schemas-microsoft-com:office:smarttags" w:element="PlaceName">
          <w:r w:rsidR="0060527A">
            <w:rPr>
              <w:sz w:val="18"/>
              <w:szCs w:val="18"/>
            </w:rPr>
            <w:t>Meade</w:t>
          </w:r>
        </w:smartTag>
      </w:smartTag>
      <w:r w:rsidR="0060527A">
        <w:rPr>
          <w:sz w:val="18"/>
          <w:szCs w:val="18"/>
        </w:rPr>
        <w:t>.</w:t>
      </w:r>
    </w:p>
    <w:p w:rsidR="00CD7B68" w:rsidRDefault="00CD7B68" w:rsidP="00725A6A">
      <w:pPr>
        <w:rPr>
          <w:b/>
          <w:sz w:val="18"/>
          <w:szCs w:val="18"/>
        </w:rPr>
      </w:pPr>
    </w:p>
    <w:p w:rsidR="00725A6A" w:rsidRPr="00A25698" w:rsidRDefault="00DA0536" w:rsidP="00725A6A">
      <w:pPr>
        <w:rPr>
          <w:sz w:val="18"/>
          <w:szCs w:val="18"/>
        </w:rPr>
      </w:pPr>
      <w:r w:rsidRPr="00A25698">
        <w:rPr>
          <w:b/>
          <w:sz w:val="18"/>
          <w:szCs w:val="18"/>
        </w:rPr>
        <w:t>Schools</w:t>
      </w:r>
      <w:r w:rsidRPr="00A25698">
        <w:rPr>
          <w:sz w:val="18"/>
          <w:szCs w:val="18"/>
        </w:rPr>
        <w:t xml:space="preserve"> - </w:t>
      </w:r>
      <w:r w:rsidR="00C75E90" w:rsidRPr="00A25698">
        <w:rPr>
          <w:sz w:val="18"/>
          <w:szCs w:val="18"/>
        </w:rPr>
        <w:t>To find out more information on the local schools, please contact th</w:t>
      </w:r>
      <w:r w:rsidR="00C064C6" w:rsidRPr="00A25698">
        <w:rPr>
          <w:sz w:val="18"/>
          <w:szCs w:val="18"/>
        </w:rPr>
        <w:t xml:space="preserve">e </w:t>
      </w:r>
      <w:r w:rsidR="001D0ED3">
        <w:rPr>
          <w:sz w:val="18"/>
          <w:szCs w:val="18"/>
        </w:rPr>
        <w:t xml:space="preserve">Installation </w:t>
      </w:r>
      <w:r w:rsidR="00C064C6" w:rsidRPr="00A25698">
        <w:rPr>
          <w:sz w:val="18"/>
          <w:szCs w:val="18"/>
        </w:rPr>
        <w:t>School Liaison at 301-677-1227</w:t>
      </w:r>
      <w:r w:rsidR="001D0ED3">
        <w:rPr>
          <w:sz w:val="18"/>
          <w:szCs w:val="18"/>
        </w:rPr>
        <w:t xml:space="preserve">.  </w:t>
      </w:r>
      <w:smartTag w:uri="urn:schemas-microsoft-com:office:smarttags" w:element="PlaceName">
        <w:r w:rsidR="00725A6A" w:rsidRPr="00A25698">
          <w:rPr>
            <w:sz w:val="18"/>
            <w:szCs w:val="18"/>
          </w:rPr>
          <w:t>Anne</w:t>
        </w:r>
      </w:smartTag>
      <w:r w:rsidR="00725A6A" w:rsidRPr="00A25698">
        <w:rPr>
          <w:sz w:val="18"/>
          <w:szCs w:val="18"/>
        </w:rPr>
        <w:t xml:space="preserve"> </w:t>
      </w:r>
      <w:smartTag w:uri="urn:schemas-microsoft-com:office:smarttags" w:element="PlaceName">
        <w:r w:rsidR="00725A6A" w:rsidRPr="00A25698">
          <w:rPr>
            <w:sz w:val="18"/>
            <w:szCs w:val="18"/>
          </w:rPr>
          <w:t>Arundel</w:t>
        </w:r>
      </w:smartTag>
      <w:r w:rsidR="00725A6A" w:rsidRPr="00A25698">
        <w:rPr>
          <w:sz w:val="18"/>
          <w:szCs w:val="18"/>
        </w:rPr>
        <w:t xml:space="preserve"> </w:t>
      </w:r>
      <w:smartTag w:uri="urn:schemas-microsoft-com:office:smarttags" w:element="PlaceType">
        <w:r w:rsidR="00725A6A" w:rsidRPr="00A25698">
          <w:rPr>
            <w:sz w:val="18"/>
            <w:szCs w:val="18"/>
          </w:rPr>
          <w:t>County</w:t>
        </w:r>
      </w:smartTag>
      <w:r w:rsidR="00725A6A" w:rsidRPr="00A25698">
        <w:rPr>
          <w:sz w:val="18"/>
          <w:szCs w:val="18"/>
        </w:rPr>
        <w:t xml:space="preserve"> - </w:t>
      </w:r>
      <w:hyperlink r:id="rId12" w:history="1">
        <w:r w:rsidR="00BA2453" w:rsidRPr="00A25698">
          <w:rPr>
            <w:rStyle w:val="Hyperlink"/>
            <w:sz w:val="18"/>
            <w:szCs w:val="18"/>
          </w:rPr>
          <w:t>www.aacps.org</w:t>
        </w:r>
      </w:hyperlink>
      <w:r w:rsidR="00BA2453" w:rsidRPr="00A25698">
        <w:rPr>
          <w:sz w:val="18"/>
          <w:szCs w:val="18"/>
        </w:rPr>
        <w:t xml:space="preserve"> </w:t>
      </w:r>
      <w:r w:rsidR="001D0ED3">
        <w:rPr>
          <w:sz w:val="18"/>
          <w:szCs w:val="18"/>
        </w:rPr>
        <w:t>,</w:t>
      </w:r>
      <w:r w:rsidR="00725A6A" w:rsidRPr="00A25698">
        <w:rPr>
          <w:sz w:val="18"/>
          <w:szCs w:val="18"/>
        </w:rPr>
        <w:t xml:space="preserve"> </w:t>
      </w:r>
      <w:smartTag w:uri="urn:schemas-microsoft-com:office:smarttags" w:element="PlaceName">
        <w:r w:rsidR="00725A6A" w:rsidRPr="00A25698">
          <w:rPr>
            <w:sz w:val="18"/>
            <w:szCs w:val="18"/>
          </w:rPr>
          <w:t>Howard</w:t>
        </w:r>
      </w:smartTag>
      <w:r w:rsidR="00725A6A" w:rsidRPr="00A25698">
        <w:rPr>
          <w:sz w:val="18"/>
          <w:szCs w:val="18"/>
        </w:rPr>
        <w:t xml:space="preserve"> </w:t>
      </w:r>
      <w:smartTag w:uri="urn:schemas-microsoft-com:office:smarttags" w:element="PlaceName">
        <w:r w:rsidR="00725A6A" w:rsidRPr="00A25698">
          <w:rPr>
            <w:sz w:val="18"/>
            <w:szCs w:val="18"/>
          </w:rPr>
          <w:t>County</w:t>
        </w:r>
      </w:smartTag>
      <w:r w:rsidR="00725A6A" w:rsidRPr="00A25698">
        <w:rPr>
          <w:rFonts w:ascii="Arial" w:hAnsi="Arial" w:cs="Arial"/>
          <w:sz w:val="18"/>
          <w:szCs w:val="18"/>
        </w:rPr>
        <w:t xml:space="preserve"> - </w:t>
      </w:r>
      <w:hyperlink r:id="rId13" w:history="1">
        <w:r w:rsidR="00043A3C" w:rsidRPr="009D6D04">
          <w:rPr>
            <w:rStyle w:val="Hyperlink"/>
            <w:sz w:val="18"/>
            <w:szCs w:val="18"/>
          </w:rPr>
          <w:t>www.hcpss.org/schools</w:t>
        </w:r>
      </w:hyperlink>
      <w:r w:rsidR="00043A3C">
        <w:rPr>
          <w:sz w:val="18"/>
          <w:szCs w:val="18"/>
        </w:rPr>
        <w:t xml:space="preserve"> </w:t>
      </w:r>
      <w:r w:rsidR="001D0ED3">
        <w:rPr>
          <w:sz w:val="18"/>
          <w:szCs w:val="18"/>
        </w:rPr>
        <w:t>,</w:t>
      </w:r>
      <w:r w:rsidR="00725A6A" w:rsidRPr="00A25698">
        <w:rPr>
          <w:sz w:val="18"/>
          <w:szCs w:val="18"/>
        </w:rPr>
        <w:t xml:space="preserve"> and </w:t>
      </w:r>
      <w:smartTag w:uri="urn:schemas-microsoft-com:office:smarttags" w:element="place">
        <w:smartTag w:uri="urn:schemas-microsoft-com:office:smarttags" w:element="City">
          <w:r w:rsidR="00725A6A" w:rsidRPr="00A25698">
            <w:rPr>
              <w:rStyle w:val="a"/>
              <w:color w:val="000000"/>
              <w:sz w:val="18"/>
              <w:szCs w:val="18"/>
            </w:rPr>
            <w:t>Prince George</w:t>
          </w:r>
        </w:smartTag>
      </w:smartTag>
      <w:r w:rsidR="00725A6A" w:rsidRPr="00A25698">
        <w:rPr>
          <w:rStyle w:val="a"/>
          <w:color w:val="000000"/>
          <w:sz w:val="18"/>
          <w:szCs w:val="18"/>
        </w:rPr>
        <w:t xml:space="preserve">’s County - </w:t>
      </w:r>
      <w:hyperlink r:id="rId14" w:history="1">
        <w:r w:rsidR="00043A3C" w:rsidRPr="009D6D04">
          <w:rPr>
            <w:rStyle w:val="Hyperlink"/>
            <w:sz w:val="18"/>
            <w:szCs w:val="18"/>
          </w:rPr>
          <w:t>www.pgcps.org</w:t>
        </w:r>
      </w:hyperlink>
      <w:r w:rsidR="001D0ED3">
        <w:rPr>
          <w:rStyle w:val="a"/>
          <w:color w:val="000000"/>
          <w:sz w:val="18"/>
          <w:szCs w:val="18"/>
        </w:rPr>
        <w:t xml:space="preserve"> .  </w:t>
      </w:r>
      <w:smartTag w:uri="urn:schemas-microsoft-com:office:smarttags" w:element="PlaceType">
        <w:r w:rsidR="001D0ED3">
          <w:rPr>
            <w:sz w:val="18"/>
            <w:szCs w:val="18"/>
          </w:rPr>
          <w:t>Fort</w:t>
        </w:r>
      </w:smartTag>
      <w:r w:rsidR="001D0ED3">
        <w:rPr>
          <w:sz w:val="18"/>
          <w:szCs w:val="18"/>
        </w:rPr>
        <w:t xml:space="preserve"> </w:t>
      </w:r>
      <w:smartTag w:uri="urn:schemas-microsoft-com:office:smarttags" w:element="PlaceName">
        <w:r w:rsidR="001D0ED3">
          <w:rPr>
            <w:sz w:val="18"/>
            <w:szCs w:val="18"/>
          </w:rPr>
          <w:t>Meade</w:t>
        </w:r>
      </w:smartTag>
      <w:r w:rsidR="001D0ED3">
        <w:rPr>
          <w:sz w:val="18"/>
          <w:szCs w:val="18"/>
        </w:rPr>
        <w:t xml:space="preserve"> is in the </w:t>
      </w:r>
      <w:smartTag w:uri="urn:schemas-microsoft-com:office:smarttags" w:element="place">
        <w:smartTag w:uri="urn:schemas-microsoft-com:office:smarttags" w:element="PlaceName">
          <w:r w:rsidR="001D0ED3">
            <w:rPr>
              <w:sz w:val="18"/>
              <w:szCs w:val="18"/>
            </w:rPr>
            <w:t>Anne</w:t>
          </w:r>
        </w:smartTag>
        <w:r w:rsidR="001D0ED3">
          <w:rPr>
            <w:sz w:val="18"/>
            <w:szCs w:val="18"/>
          </w:rPr>
          <w:t xml:space="preserve"> </w:t>
        </w:r>
        <w:smartTag w:uri="urn:schemas-microsoft-com:office:smarttags" w:element="PlaceName">
          <w:r w:rsidR="001D0ED3">
            <w:rPr>
              <w:sz w:val="18"/>
              <w:szCs w:val="18"/>
            </w:rPr>
            <w:t>Arundel</w:t>
          </w:r>
        </w:smartTag>
        <w:r w:rsidR="001D0ED3">
          <w:rPr>
            <w:sz w:val="18"/>
            <w:szCs w:val="18"/>
          </w:rPr>
          <w:t xml:space="preserve"> </w:t>
        </w:r>
        <w:smartTag w:uri="urn:schemas-microsoft-com:office:smarttags" w:element="PlaceType">
          <w:r w:rsidR="001D0ED3">
            <w:rPr>
              <w:sz w:val="18"/>
              <w:szCs w:val="18"/>
            </w:rPr>
            <w:t>County</w:t>
          </w:r>
        </w:smartTag>
      </w:smartTag>
      <w:r w:rsidR="001D0ED3">
        <w:rPr>
          <w:sz w:val="18"/>
          <w:szCs w:val="18"/>
        </w:rPr>
        <w:t xml:space="preserve"> school district however is bordered by the others. </w:t>
      </w:r>
    </w:p>
    <w:p w:rsidR="00C75E90" w:rsidRPr="00A25698" w:rsidRDefault="00C75E90">
      <w:pPr>
        <w:rPr>
          <w:sz w:val="18"/>
          <w:szCs w:val="18"/>
        </w:rPr>
      </w:pPr>
    </w:p>
    <w:p w:rsidR="00DA0536" w:rsidRPr="002F1DAC" w:rsidRDefault="00633831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 xml:space="preserve">Utilities - </w:t>
      </w:r>
      <w:smartTag w:uri="urn:schemas-microsoft-com:office:smarttags" w:element="place">
        <w:smartTag w:uri="urn:schemas-microsoft-com:office:smarttags" w:element="City">
          <w:r w:rsidR="00DA0536" w:rsidRPr="002F1DAC">
            <w:rPr>
              <w:b/>
              <w:sz w:val="18"/>
              <w:szCs w:val="18"/>
            </w:rPr>
            <w:t>Baltimore</w:t>
          </w:r>
        </w:smartTag>
      </w:smartTag>
      <w:r w:rsidR="00DA0536" w:rsidRPr="002F1DAC">
        <w:rPr>
          <w:b/>
          <w:sz w:val="18"/>
          <w:szCs w:val="18"/>
        </w:rPr>
        <w:t xml:space="preserve"> Gas and Electric</w:t>
      </w:r>
      <w:r w:rsidR="00FA33C6" w:rsidRPr="002F1DAC">
        <w:rPr>
          <w:sz w:val="18"/>
          <w:szCs w:val="18"/>
        </w:rPr>
        <w:t xml:space="preserve"> – Check out</w:t>
      </w:r>
      <w:r w:rsidR="00C75E90" w:rsidRPr="002F1DAC">
        <w:rPr>
          <w:sz w:val="18"/>
          <w:szCs w:val="18"/>
        </w:rPr>
        <w:t xml:space="preserve"> the following website:  </w:t>
      </w:r>
      <w:hyperlink r:id="rId15" w:history="1">
        <w:r w:rsidR="00C75E90" w:rsidRPr="002F1DAC">
          <w:rPr>
            <w:rStyle w:val="Hyperlink"/>
            <w:sz w:val="18"/>
            <w:szCs w:val="18"/>
          </w:rPr>
          <w:t>www.bge.com</w:t>
        </w:r>
      </w:hyperlink>
      <w:r w:rsidR="00C75E90" w:rsidRPr="002F1DAC">
        <w:rPr>
          <w:sz w:val="18"/>
          <w:szCs w:val="18"/>
        </w:rPr>
        <w:t xml:space="preserve"> </w:t>
      </w:r>
    </w:p>
    <w:p w:rsidR="00405154" w:rsidRDefault="00405154">
      <w:pPr>
        <w:rPr>
          <w:b/>
          <w:sz w:val="18"/>
          <w:szCs w:val="18"/>
        </w:rPr>
      </w:pPr>
    </w:p>
    <w:p w:rsidR="00633831" w:rsidRPr="002F1DAC" w:rsidRDefault="00633831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>Water –</w:t>
      </w:r>
      <w:r w:rsidRPr="002F1DAC">
        <w:rPr>
          <w:sz w:val="18"/>
          <w:szCs w:val="18"/>
        </w:rPr>
        <w:t xml:space="preserve"> Anne Arundel County – 410-222-7520; Howard County – 410-313-4900; Prince George’s County – 301-206-8000</w:t>
      </w:r>
    </w:p>
    <w:p w:rsidR="00C75E90" w:rsidRPr="002F1DAC" w:rsidRDefault="00C75E90">
      <w:pPr>
        <w:rPr>
          <w:sz w:val="18"/>
          <w:szCs w:val="18"/>
        </w:rPr>
      </w:pPr>
    </w:p>
    <w:p w:rsidR="00C75E90" w:rsidRPr="002F1DAC" w:rsidRDefault="00DA0536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>Army Community Service (ACS)</w:t>
      </w:r>
      <w:r w:rsidRPr="002F1DAC">
        <w:rPr>
          <w:sz w:val="18"/>
          <w:szCs w:val="18"/>
        </w:rPr>
        <w:t xml:space="preserve"> - </w:t>
      </w:r>
      <w:r w:rsidR="00C75E90" w:rsidRPr="002F1DAC">
        <w:rPr>
          <w:sz w:val="18"/>
          <w:szCs w:val="18"/>
        </w:rPr>
        <w:t xml:space="preserve">You can also get </w:t>
      </w:r>
      <w:r w:rsidR="00CD7B68">
        <w:rPr>
          <w:sz w:val="18"/>
          <w:szCs w:val="18"/>
        </w:rPr>
        <w:t xml:space="preserve">Relocation </w:t>
      </w:r>
      <w:r w:rsidR="00C75E90" w:rsidRPr="002F1DAC">
        <w:rPr>
          <w:sz w:val="18"/>
          <w:szCs w:val="18"/>
        </w:rPr>
        <w:t>assistance f</w:t>
      </w:r>
      <w:r w:rsidR="00B7643E" w:rsidRPr="002F1DAC">
        <w:rPr>
          <w:sz w:val="18"/>
          <w:szCs w:val="18"/>
        </w:rPr>
        <w:t>rom ACS</w:t>
      </w:r>
      <w:r w:rsidR="00C75E90" w:rsidRPr="002F1DAC">
        <w:rPr>
          <w:sz w:val="18"/>
          <w:szCs w:val="18"/>
        </w:rPr>
        <w:t xml:space="preserve"> at 301-677-5590.</w:t>
      </w:r>
      <w:r w:rsidR="00B7643E" w:rsidRPr="002F1DAC">
        <w:rPr>
          <w:sz w:val="18"/>
          <w:szCs w:val="18"/>
        </w:rPr>
        <w:t xml:space="preserve">  They are located in building </w:t>
      </w:r>
      <w:smartTag w:uri="urn:schemas-microsoft-com:office:smarttags" w:element="Street">
        <w:smartTag w:uri="urn:schemas-microsoft-com:office:smarttags" w:element="address">
          <w:r w:rsidR="00B7643E" w:rsidRPr="002F1DAC">
            <w:rPr>
              <w:sz w:val="18"/>
              <w:szCs w:val="18"/>
            </w:rPr>
            <w:t>830 Chisholm Avenue</w:t>
          </w:r>
        </w:smartTag>
      </w:smartTag>
      <w:r w:rsidR="00B7643E" w:rsidRPr="002F1DAC">
        <w:rPr>
          <w:sz w:val="18"/>
          <w:szCs w:val="18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B7643E" w:rsidRPr="002F1DAC">
            <w:rPr>
              <w:sz w:val="18"/>
              <w:szCs w:val="18"/>
            </w:rPr>
            <w:t>Fort</w:t>
          </w:r>
        </w:smartTag>
        <w:r w:rsidR="00B7643E" w:rsidRPr="002F1DAC">
          <w:rPr>
            <w:sz w:val="18"/>
            <w:szCs w:val="18"/>
          </w:rPr>
          <w:t xml:space="preserve"> </w:t>
        </w:r>
        <w:smartTag w:uri="urn:schemas-microsoft-com:office:smarttags" w:element="PlaceName">
          <w:r w:rsidR="00B7643E" w:rsidRPr="002F1DAC">
            <w:rPr>
              <w:sz w:val="18"/>
              <w:szCs w:val="18"/>
            </w:rPr>
            <w:t>Meade</w:t>
          </w:r>
        </w:smartTag>
      </w:smartTag>
      <w:r w:rsidR="00B7643E" w:rsidRPr="002F1DAC">
        <w:rPr>
          <w:sz w:val="18"/>
          <w:szCs w:val="18"/>
        </w:rPr>
        <w:t>.</w:t>
      </w:r>
      <w:r w:rsidR="001B2541">
        <w:rPr>
          <w:sz w:val="18"/>
          <w:szCs w:val="18"/>
        </w:rPr>
        <w:t xml:space="preserve">  They provide a variety of services to include a loan</w:t>
      </w:r>
      <w:r w:rsidR="00A25698">
        <w:rPr>
          <w:sz w:val="18"/>
          <w:szCs w:val="18"/>
        </w:rPr>
        <w:t xml:space="preserve"> closet if you need items until your HHG arrive.</w:t>
      </w:r>
      <w:r w:rsidR="00CD7B68">
        <w:rPr>
          <w:sz w:val="18"/>
          <w:szCs w:val="18"/>
        </w:rPr>
        <w:t xml:space="preserve">  </w:t>
      </w:r>
    </w:p>
    <w:p w:rsidR="00C75E90" w:rsidRPr="002F1DAC" w:rsidRDefault="00C75E90">
      <w:pPr>
        <w:rPr>
          <w:sz w:val="18"/>
          <w:szCs w:val="18"/>
        </w:rPr>
      </w:pPr>
    </w:p>
    <w:p w:rsidR="001A7BE7" w:rsidRPr="007969BE" w:rsidRDefault="00C75E90" w:rsidP="007969BE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>Billeting</w:t>
      </w:r>
      <w:r w:rsidR="00454B90">
        <w:rPr>
          <w:b/>
          <w:sz w:val="18"/>
          <w:szCs w:val="18"/>
        </w:rPr>
        <w:t>/Lodging</w:t>
      </w:r>
      <w:r w:rsidRPr="007969BE">
        <w:rPr>
          <w:b/>
          <w:sz w:val="18"/>
          <w:szCs w:val="18"/>
        </w:rPr>
        <w:t xml:space="preserve"> </w:t>
      </w:r>
      <w:r w:rsidR="007969BE" w:rsidRPr="007969BE">
        <w:rPr>
          <w:b/>
          <w:sz w:val="18"/>
          <w:szCs w:val="18"/>
        </w:rPr>
        <w:t>(Candlewood Suites)</w:t>
      </w:r>
      <w:r w:rsidR="007969BE">
        <w:rPr>
          <w:b/>
          <w:sz w:val="18"/>
          <w:szCs w:val="18"/>
        </w:rPr>
        <w:t xml:space="preserve"> – </w:t>
      </w:r>
      <w:r w:rsidR="007969BE" w:rsidRPr="007969BE">
        <w:rPr>
          <w:sz w:val="18"/>
          <w:szCs w:val="18"/>
        </w:rPr>
        <w:t>410-674-7700</w:t>
      </w:r>
      <w:r w:rsidR="00405154">
        <w:rPr>
          <w:sz w:val="18"/>
          <w:szCs w:val="18"/>
        </w:rPr>
        <w:t>, located at</w:t>
      </w:r>
      <w:r w:rsidR="007969BE">
        <w:rPr>
          <w:sz w:val="18"/>
          <w:szCs w:val="18"/>
        </w:rPr>
        <w:t xml:space="preserve"> 4690 Cooper Avenue, Fort Meade -- </w:t>
      </w:r>
      <w:hyperlink r:id="rId16" w:history="1">
        <w:r w:rsidR="007969BE" w:rsidRPr="00467EB9">
          <w:rPr>
            <w:rStyle w:val="Hyperlink"/>
            <w:sz w:val="18"/>
            <w:szCs w:val="18"/>
          </w:rPr>
          <w:t>www.ihg.com</w:t>
        </w:r>
      </w:hyperlink>
      <w:r w:rsidR="007969BE">
        <w:rPr>
          <w:sz w:val="18"/>
          <w:szCs w:val="18"/>
        </w:rPr>
        <w:t xml:space="preserve"> Lodging is privatized. </w:t>
      </w:r>
      <w:r w:rsidR="007969BE" w:rsidRPr="007969BE">
        <w:rPr>
          <w:b/>
          <w:sz w:val="18"/>
          <w:szCs w:val="18"/>
        </w:rPr>
        <w:t xml:space="preserve"> </w:t>
      </w:r>
    </w:p>
    <w:p w:rsidR="00454B90" w:rsidRDefault="00454B90">
      <w:pPr>
        <w:rPr>
          <w:b/>
          <w:sz w:val="18"/>
          <w:szCs w:val="18"/>
        </w:rPr>
      </w:pPr>
    </w:p>
    <w:p w:rsidR="00CD7B68" w:rsidRDefault="00CD7B6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Transportation – </w:t>
      </w:r>
      <w:r w:rsidR="00DA2E2E">
        <w:rPr>
          <w:sz w:val="18"/>
          <w:szCs w:val="18"/>
        </w:rPr>
        <w:t xml:space="preserve">Inbound shipments at 703-806-4900 or local office at </w:t>
      </w:r>
      <w:r>
        <w:rPr>
          <w:sz w:val="18"/>
          <w:szCs w:val="18"/>
        </w:rPr>
        <w:t>301-677-9639</w:t>
      </w:r>
    </w:p>
    <w:p w:rsidR="008A67B7" w:rsidRDefault="008A67B7">
      <w:pPr>
        <w:rPr>
          <w:sz w:val="18"/>
          <w:szCs w:val="18"/>
        </w:rPr>
      </w:pPr>
    </w:p>
    <w:p w:rsidR="008A67B7" w:rsidRPr="008A67B7" w:rsidRDefault="008A67B7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Commuter Shuttle Service – </w:t>
      </w:r>
      <w:r w:rsidR="00B33EB4">
        <w:rPr>
          <w:sz w:val="18"/>
          <w:szCs w:val="18"/>
        </w:rPr>
        <w:t>RTA offers service to Fort Meade from the</w:t>
      </w:r>
      <w:r>
        <w:rPr>
          <w:sz w:val="18"/>
          <w:szCs w:val="18"/>
        </w:rPr>
        <w:t xml:space="preserve"> Odenton MARC station on weekdays.  </w:t>
      </w:r>
      <w:r w:rsidR="00B33EB4">
        <w:rPr>
          <w:sz w:val="18"/>
          <w:szCs w:val="18"/>
        </w:rPr>
        <w:t>Stops include DISA, Candlewood Suites, HG/Theatre, Kimbrough, and Ernie Pyle/10</w:t>
      </w:r>
      <w:r w:rsidR="00B33EB4" w:rsidRPr="00B33EB4">
        <w:rPr>
          <w:sz w:val="18"/>
          <w:szCs w:val="18"/>
          <w:vertAlign w:val="superscript"/>
        </w:rPr>
        <w:t>th</w:t>
      </w:r>
      <w:r w:rsidR="00B33EB4">
        <w:rPr>
          <w:sz w:val="18"/>
          <w:szCs w:val="18"/>
        </w:rPr>
        <w:t xml:space="preserve"> Street. For information or to order tickets/passes, visit </w:t>
      </w:r>
      <w:hyperlink r:id="rId17" w:history="1">
        <w:r w:rsidR="00B33EB4" w:rsidRPr="002D7D1A">
          <w:rPr>
            <w:rStyle w:val="Hyperlink"/>
            <w:sz w:val="18"/>
            <w:szCs w:val="18"/>
          </w:rPr>
          <w:t>www.transitRTA.com</w:t>
        </w:r>
      </w:hyperlink>
      <w:r w:rsidR="00B33EB4">
        <w:rPr>
          <w:sz w:val="18"/>
          <w:szCs w:val="18"/>
        </w:rPr>
        <w:t xml:space="preserve"> or call 800-270-9553.</w:t>
      </w:r>
    </w:p>
    <w:p w:rsidR="00CD7B68" w:rsidRPr="002F1DAC" w:rsidRDefault="00CD7B68">
      <w:pPr>
        <w:rPr>
          <w:b/>
          <w:sz w:val="18"/>
          <w:szCs w:val="18"/>
        </w:rPr>
      </w:pPr>
    </w:p>
    <w:p w:rsidR="00B90AA9" w:rsidRPr="002F1DAC" w:rsidRDefault="00B90AA9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 xml:space="preserve">Child </w:t>
      </w:r>
      <w:r w:rsidR="00DA2E2E">
        <w:rPr>
          <w:b/>
          <w:sz w:val="18"/>
          <w:szCs w:val="18"/>
        </w:rPr>
        <w:t xml:space="preserve">and Youth Services/Child </w:t>
      </w:r>
      <w:r w:rsidRPr="002F1DAC">
        <w:rPr>
          <w:b/>
          <w:sz w:val="18"/>
          <w:szCs w:val="18"/>
        </w:rPr>
        <w:t>Care Registration</w:t>
      </w:r>
      <w:r w:rsidRPr="002F1DAC">
        <w:rPr>
          <w:sz w:val="18"/>
          <w:szCs w:val="18"/>
        </w:rPr>
        <w:t xml:space="preserve"> – 301-677-1156</w:t>
      </w:r>
    </w:p>
    <w:p w:rsidR="00E07922" w:rsidRDefault="00E07922">
      <w:pPr>
        <w:rPr>
          <w:b/>
          <w:sz w:val="18"/>
          <w:szCs w:val="18"/>
        </w:rPr>
      </w:pPr>
    </w:p>
    <w:p w:rsidR="00B7643E" w:rsidRPr="002F1DAC" w:rsidRDefault="00A74324">
      <w:pPr>
        <w:rPr>
          <w:sz w:val="18"/>
          <w:szCs w:val="18"/>
        </w:rPr>
      </w:pPr>
      <w:r w:rsidRPr="002F1DAC">
        <w:rPr>
          <w:b/>
          <w:sz w:val="18"/>
          <w:szCs w:val="18"/>
        </w:rPr>
        <w:t>Crime</w:t>
      </w:r>
      <w:r w:rsidRPr="002F1DAC">
        <w:rPr>
          <w:sz w:val="18"/>
          <w:szCs w:val="18"/>
        </w:rPr>
        <w:t xml:space="preserve"> – Anne Arundel County – </w:t>
      </w:r>
      <w:hyperlink r:id="rId18" w:history="1">
        <w:r w:rsidRPr="002F1DAC">
          <w:rPr>
            <w:rStyle w:val="Hyperlink"/>
            <w:sz w:val="18"/>
            <w:szCs w:val="18"/>
          </w:rPr>
          <w:t>www.aacounty.org</w:t>
        </w:r>
      </w:hyperlink>
      <w:r w:rsidRPr="002F1DAC">
        <w:rPr>
          <w:sz w:val="18"/>
          <w:szCs w:val="18"/>
        </w:rPr>
        <w:t xml:space="preserve">  Prince George</w:t>
      </w:r>
      <w:r w:rsidR="0060527A">
        <w:rPr>
          <w:sz w:val="18"/>
          <w:szCs w:val="18"/>
        </w:rPr>
        <w:t>’s County</w:t>
      </w:r>
      <w:r w:rsidR="001A7BE7">
        <w:rPr>
          <w:sz w:val="18"/>
          <w:szCs w:val="18"/>
        </w:rPr>
        <w:t>-</w:t>
      </w:r>
      <w:hyperlink r:id="rId19" w:history="1">
        <w:r w:rsidR="001A7BE7" w:rsidRPr="009203AA">
          <w:rPr>
            <w:rStyle w:val="Hyperlink"/>
            <w:sz w:val="18"/>
            <w:szCs w:val="18"/>
          </w:rPr>
          <w:t>http://www.co.pg.md.us/Government/PublicSafety/Police/about.asp</w:t>
        </w:r>
      </w:hyperlink>
      <w:r w:rsidRPr="002F1DAC">
        <w:rPr>
          <w:sz w:val="18"/>
          <w:szCs w:val="18"/>
        </w:rPr>
        <w:t xml:space="preserve"> Howard County - </w:t>
      </w:r>
      <w:hyperlink r:id="rId20" w:history="1">
        <w:r w:rsidRPr="002F1DAC">
          <w:rPr>
            <w:rStyle w:val="Hyperlink"/>
            <w:sz w:val="18"/>
            <w:szCs w:val="18"/>
          </w:rPr>
          <w:t>http://www.co.ho.md.us/Police/Police_HomePage.htm</w:t>
        </w:r>
      </w:hyperlink>
      <w:r w:rsidRPr="002F1DAC">
        <w:rPr>
          <w:sz w:val="18"/>
          <w:szCs w:val="18"/>
        </w:rPr>
        <w:t xml:space="preserve"> </w:t>
      </w:r>
      <w:r w:rsidR="003E48B2">
        <w:rPr>
          <w:sz w:val="18"/>
          <w:szCs w:val="18"/>
        </w:rPr>
        <w:t xml:space="preserve"> or </w:t>
      </w:r>
      <w:hyperlink r:id="rId21" w:history="1">
        <w:r w:rsidR="003E48B2" w:rsidRPr="0006012B">
          <w:rPr>
            <w:rStyle w:val="Hyperlink"/>
            <w:sz w:val="18"/>
            <w:szCs w:val="18"/>
          </w:rPr>
          <w:t>www.crimereports.com</w:t>
        </w:r>
      </w:hyperlink>
      <w:r w:rsidR="003E48B2">
        <w:rPr>
          <w:sz w:val="18"/>
          <w:szCs w:val="18"/>
        </w:rPr>
        <w:t xml:space="preserve">  </w:t>
      </w:r>
      <w:r w:rsidR="004931B0">
        <w:rPr>
          <w:sz w:val="18"/>
          <w:szCs w:val="18"/>
        </w:rPr>
        <w:t>to</w:t>
      </w:r>
      <w:r w:rsidR="003E48B2">
        <w:rPr>
          <w:sz w:val="18"/>
          <w:szCs w:val="18"/>
        </w:rPr>
        <w:t xml:space="preserve"> check by zip code</w:t>
      </w:r>
    </w:p>
    <w:p w:rsidR="00B7643E" w:rsidRDefault="00B7643E" w:rsidP="00B7643E">
      <w:pPr>
        <w:rPr>
          <w:sz w:val="18"/>
          <w:szCs w:val="18"/>
        </w:rPr>
      </w:pPr>
    </w:p>
    <w:p w:rsidR="00940439" w:rsidRPr="002F1DAC" w:rsidRDefault="00940439" w:rsidP="00940439">
      <w:pPr>
        <w:rPr>
          <w:sz w:val="18"/>
          <w:szCs w:val="18"/>
        </w:rPr>
      </w:pPr>
      <w:r>
        <w:rPr>
          <w:b/>
          <w:sz w:val="18"/>
          <w:szCs w:val="18"/>
        </w:rPr>
        <w:t>Pet Information/</w:t>
      </w:r>
      <w:r w:rsidR="00B90AA9" w:rsidRPr="002F1DAC">
        <w:rPr>
          <w:b/>
          <w:sz w:val="18"/>
          <w:szCs w:val="18"/>
        </w:rPr>
        <w:t>Veterinary Clinic</w:t>
      </w:r>
      <w:r w:rsidR="00B90AA9" w:rsidRPr="002F1DAC">
        <w:rPr>
          <w:sz w:val="18"/>
          <w:szCs w:val="18"/>
        </w:rPr>
        <w:t xml:space="preserve"> – 301-677-1300 - Call the vet to find out what paperwork you’ll need in order to house your pets on post or board your pets.  The kennel fills up qui</w:t>
      </w:r>
      <w:r w:rsidR="00FA33C6" w:rsidRPr="002F1DAC">
        <w:rPr>
          <w:sz w:val="18"/>
          <w:szCs w:val="18"/>
        </w:rPr>
        <w:t xml:space="preserve">ckly, so call ahead to make arrangements for your pets stay.  </w:t>
      </w:r>
      <w:r w:rsidR="00B90AA9" w:rsidRPr="002F1DAC">
        <w:rPr>
          <w:sz w:val="18"/>
          <w:szCs w:val="18"/>
        </w:rPr>
        <w:t>If you need information on local kennels, we can provide a list of those for you as well.</w:t>
      </w:r>
      <w:r w:rsidR="005C285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There are restrictions </w:t>
      </w:r>
      <w:r w:rsidR="004B7079" w:rsidRPr="004B7079">
        <w:rPr>
          <w:b/>
          <w:sz w:val="18"/>
          <w:szCs w:val="18"/>
        </w:rPr>
        <w:t>on and off post</w:t>
      </w:r>
      <w:r w:rsidR="004B7079">
        <w:rPr>
          <w:sz w:val="18"/>
          <w:szCs w:val="18"/>
        </w:rPr>
        <w:t xml:space="preserve"> </w:t>
      </w:r>
      <w:r>
        <w:rPr>
          <w:sz w:val="18"/>
          <w:szCs w:val="18"/>
        </w:rPr>
        <w:t>for pets such as various breeds of dogs not allowed/weight limits/number of pets allowed etc</w:t>
      </w:r>
      <w:r w:rsidR="004B7079">
        <w:rPr>
          <w:sz w:val="18"/>
          <w:szCs w:val="18"/>
        </w:rPr>
        <w:t xml:space="preserve">.  </w:t>
      </w:r>
      <w:r>
        <w:rPr>
          <w:sz w:val="18"/>
          <w:szCs w:val="18"/>
        </w:rPr>
        <w:t xml:space="preserve">Be prepared to pay additional fees/security deposits.   </w:t>
      </w:r>
    </w:p>
    <w:sectPr w:rsidR="00940439" w:rsidRPr="002F1DAC" w:rsidSect="00120171">
      <w:pgSz w:w="12240" w:h="15840"/>
      <w:pgMar w:top="864" w:right="1008" w:bottom="720" w:left="1008" w:header="720" w:footer="720" w:gutter="0"/>
      <w:pgBorders w:offsetFrom="page">
        <w:top w:val="single" w:sz="24" w:space="24" w:color="244061" w:themeColor="accent1" w:themeShade="80"/>
        <w:left w:val="single" w:sz="24" w:space="24" w:color="244061" w:themeColor="accent1" w:themeShade="80"/>
        <w:bottom w:val="single" w:sz="24" w:space="24" w:color="244061" w:themeColor="accent1" w:themeShade="80"/>
        <w:right w:val="single" w:sz="24" w:space="24" w:color="244061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22" w:rsidRDefault="00E07922">
      <w:r>
        <w:separator/>
      </w:r>
    </w:p>
  </w:endnote>
  <w:endnote w:type="continuationSeparator" w:id="0">
    <w:p w:rsidR="00E07922" w:rsidRDefault="00E0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22" w:rsidRDefault="00E07922">
      <w:r>
        <w:separator/>
      </w:r>
    </w:p>
  </w:footnote>
  <w:footnote w:type="continuationSeparator" w:id="0">
    <w:p w:rsidR="00E07922" w:rsidRDefault="00E0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90"/>
    <w:rsid w:val="00005BBF"/>
    <w:rsid w:val="0001185E"/>
    <w:rsid w:val="000308FF"/>
    <w:rsid w:val="00033BE7"/>
    <w:rsid w:val="00035DE7"/>
    <w:rsid w:val="000431F6"/>
    <w:rsid w:val="00043A3C"/>
    <w:rsid w:val="00051E56"/>
    <w:rsid w:val="000826A9"/>
    <w:rsid w:val="000C314A"/>
    <w:rsid w:val="001010E4"/>
    <w:rsid w:val="00114458"/>
    <w:rsid w:val="00120171"/>
    <w:rsid w:val="00153E56"/>
    <w:rsid w:val="0016310E"/>
    <w:rsid w:val="00182C3C"/>
    <w:rsid w:val="00190143"/>
    <w:rsid w:val="001A7BE7"/>
    <w:rsid w:val="001B2541"/>
    <w:rsid w:val="001B3628"/>
    <w:rsid w:val="001D0ED3"/>
    <w:rsid w:val="001D2301"/>
    <w:rsid w:val="001D33F3"/>
    <w:rsid w:val="001F668B"/>
    <w:rsid w:val="002068A5"/>
    <w:rsid w:val="002406FD"/>
    <w:rsid w:val="00251AEC"/>
    <w:rsid w:val="002537DA"/>
    <w:rsid w:val="00264523"/>
    <w:rsid w:val="002763E1"/>
    <w:rsid w:val="002B4260"/>
    <w:rsid w:val="002B6BC6"/>
    <w:rsid w:val="002F0A31"/>
    <w:rsid w:val="002F1DAC"/>
    <w:rsid w:val="002F5249"/>
    <w:rsid w:val="00307F32"/>
    <w:rsid w:val="00364120"/>
    <w:rsid w:val="003A5039"/>
    <w:rsid w:val="003B5382"/>
    <w:rsid w:val="003E48B2"/>
    <w:rsid w:val="003F474C"/>
    <w:rsid w:val="004018DC"/>
    <w:rsid w:val="00405154"/>
    <w:rsid w:val="0040668E"/>
    <w:rsid w:val="00454B90"/>
    <w:rsid w:val="00467B43"/>
    <w:rsid w:val="0047578A"/>
    <w:rsid w:val="004847E8"/>
    <w:rsid w:val="004931B0"/>
    <w:rsid w:val="004B7079"/>
    <w:rsid w:val="004F1327"/>
    <w:rsid w:val="00513DEC"/>
    <w:rsid w:val="00517367"/>
    <w:rsid w:val="00551186"/>
    <w:rsid w:val="005572F3"/>
    <w:rsid w:val="00557EB9"/>
    <w:rsid w:val="00583540"/>
    <w:rsid w:val="005C2857"/>
    <w:rsid w:val="0060527A"/>
    <w:rsid w:val="006156D7"/>
    <w:rsid w:val="0063045E"/>
    <w:rsid w:val="00633831"/>
    <w:rsid w:val="00634FB8"/>
    <w:rsid w:val="006541DF"/>
    <w:rsid w:val="00655120"/>
    <w:rsid w:val="00655A88"/>
    <w:rsid w:val="006618F4"/>
    <w:rsid w:val="00695647"/>
    <w:rsid w:val="006A2433"/>
    <w:rsid w:val="006B0A32"/>
    <w:rsid w:val="006B0F43"/>
    <w:rsid w:val="006D0D9A"/>
    <w:rsid w:val="006E198F"/>
    <w:rsid w:val="006F1DB9"/>
    <w:rsid w:val="006F536F"/>
    <w:rsid w:val="007228FC"/>
    <w:rsid w:val="00725A6A"/>
    <w:rsid w:val="007271F6"/>
    <w:rsid w:val="00741619"/>
    <w:rsid w:val="007656C0"/>
    <w:rsid w:val="00774A96"/>
    <w:rsid w:val="00780580"/>
    <w:rsid w:val="0079206D"/>
    <w:rsid w:val="00795E6E"/>
    <w:rsid w:val="007969BE"/>
    <w:rsid w:val="007B5850"/>
    <w:rsid w:val="007E63B3"/>
    <w:rsid w:val="00865963"/>
    <w:rsid w:val="008859C2"/>
    <w:rsid w:val="008A67B7"/>
    <w:rsid w:val="008F0EF0"/>
    <w:rsid w:val="0092740D"/>
    <w:rsid w:val="00940439"/>
    <w:rsid w:val="00963093"/>
    <w:rsid w:val="009810F8"/>
    <w:rsid w:val="0099031C"/>
    <w:rsid w:val="009F42BE"/>
    <w:rsid w:val="00A12416"/>
    <w:rsid w:val="00A214CF"/>
    <w:rsid w:val="00A23F3A"/>
    <w:rsid w:val="00A25698"/>
    <w:rsid w:val="00A439D5"/>
    <w:rsid w:val="00A5756C"/>
    <w:rsid w:val="00A61A2E"/>
    <w:rsid w:val="00A74324"/>
    <w:rsid w:val="00A773F0"/>
    <w:rsid w:val="00A94C80"/>
    <w:rsid w:val="00A96BF1"/>
    <w:rsid w:val="00AA51D5"/>
    <w:rsid w:val="00AC32D8"/>
    <w:rsid w:val="00AC7214"/>
    <w:rsid w:val="00B20E67"/>
    <w:rsid w:val="00B33EB4"/>
    <w:rsid w:val="00B73919"/>
    <w:rsid w:val="00B749E3"/>
    <w:rsid w:val="00B75911"/>
    <w:rsid w:val="00B7643E"/>
    <w:rsid w:val="00B82F1D"/>
    <w:rsid w:val="00B90AA9"/>
    <w:rsid w:val="00BA1A03"/>
    <w:rsid w:val="00BA2453"/>
    <w:rsid w:val="00BA5E8D"/>
    <w:rsid w:val="00BB02AA"/>
    <w:rsid w:val="00BD3CEE"/>
    <w:rsid w:val="00BE13EF"/>
    <w:rsid w:val="00BE4188"/>
    <w:rsid w:val="00C0534A"/>
    <w:rsid w:val="00C064C6"/>
    <w:rsid w:val="00C3362B"/>
    <w:rsid w:val="00C344E5"/>
    <w:rsid w:val="00C70775"/>
    <w:rsid w:val="00C75E90"/>
    <w:rsid w:val="00C96F44"/>
    <w:rsid w:val="00CC06FD"/>
    <w:rsid w:val="00CD7B68"/>
    <w:rsid w:val="00D24BBB"/>
    <w:rsid w:val="00D34669"/>
    <w:rsid w:val="00DA0536"/>
    <w:rsid w:val="00DA2E2E"/>
    <w:rsid w:val="00DF6603"/>
    <w:rsid w:val="00E07922"/>
    <w:rsid w:val="00E25F9D"/>
    <w:rsid w:val="00E53F9A"/>
    <w:rsid w:val="00E9713F"/>
    <w:rsid w:val="00ED3F00"/>
    <w:rsid w:val="00EE7705"/>
    <w:rsid w:val="00EF2F75"/>
    <w:rsid w:val="00F76CD6"/>
    <w:rsid w:val="00F83BD6"/>
    <w:rsid w:val="00F846C8"/>
    <w:rsid w:val="00FA33C6"/>
    <w:rsid w:val="00F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5B0F9E"/>
  <w15:docId w15:val="{029C92E9-3ADC-408F-9B4F-561EE9A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6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5E90"/>
    <w:rPr>
      <w:color w:val="0000FF"/>
      <w:u w:val="single"/>
    </w:rPr>
  </w:style>
  <w:style w:type="character" w:styleId="FollowedHyperlink">
    <w:name w:val="FollowedHyperlink"/>
    <w:basedOn w:val="DefaultParagraphFont"/>
    <w:rsid w:val="00BA1A03"/>
    <w:rPr>
      <w:color w:val="800080"/>
      <w:u w:val="single"/>
    </w:rPr>
  </w:style>
  <w:style w:type="character" w:customStyle="1" w:styleId="a">
    <w:name w:val="a"/>
    <w:basedOn w:val="DefaultParagraphFont"/>
    <w:rsid w:val="00725A6A"/>
    <w:rPr>
      <w:rFonts w:cs="Times New Roman"/>
    </w:rPr>
  </w:style>
  <w:style w:type="paragraph" w:styleId="Header">
    <w:name w:val="header"/>
    <w:basedOn w:val="Normal"/>
    <w:rsid w:val="003E48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48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33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ghtmlshomes.com" TargetMode="External"/><Relationship Id="rId13" Type="http://schemas.openxmlformats.org/officeDocument/2006/relationships/hyperlink" Target="http://www.hcpss.org/schools" TargetMode="External"/><Relationship Id="rId18" Type="http://schemas.openxmlformats.org/officeDocument/2006/relationships/hyperlink" Target="http://www.aacounty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rimereports.com" TargetMode="External"/><Relationship Id="rId7" Type="http://schemas.openxmlformats.org/officeDocument/2006/relationships/hyperlink" Target="http://www.militarybyowner.com" TargetMode="External"/><Relationship Id="rId12" Type="http://schemas.openxmlformats.org/officeDocument/2006/relationships/hyperlink" Target="http://www.aacps.org" TargetMode="External"/><Relationship Id="rId17" Type="http://schemas.openxmlformats.org/officeDocument/2006/relationships/hyperlink" Target="http://www.transitRT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hg.com" TargetMode="External"/><Relationship Id="rId20" Type="http://schemas.openxmlformats.org/officeDocument/2006/relationships/hyperlink" Target="http://www.co.ho.md.us/Police/Police_HomePage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illow.com" TargetMode="External"/><Relationship Id="rId11" Type="http://schemas.openxmlformats.org/officeDocument/2006/relationships/hyperlink" Target="http://meade.corviasmilitaryliving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g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tmeade.army.mil" TargetMode="External"/><Relationship Id="rId19" Type="http://schemas.openxmlformats.org/officeDocument/2006/relationships/hyperlink" Target="http://www.co.pg.md.us/Government/PublicSafety/Police/about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omesnap.com" TargetMode="External"/><Relationship Id="rId14" Type="http://schemas.openxmlformats.org/officeDocument/2006/relationships/hyperlink" Target="http://www.pgcps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620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Post Housing</vt:lpstr>
    </vt:vector>
  </TitlesOfParts>
  <Company>NCR-DOIM</Company>
  <LinksUpToDate>false</LinksUpToDate>
  <CharactersWithSpaces>5098</CharactersWithSpaces>
  <SharedDoc>false</SharedDoc>
  <HLinks>
    <vt:vector size="204" baseType="variant">
      <vt:variant>
        <vt:i4>5505090</vt:i4>
      </vt:variant>
      <vt:variant>
        <vt:i4>99</vt:i4>
      </vt:variant>
      <vt:variant>
        <vt:i4>0</vt:i4>
      </vt:variant>
      <vt:variant>
        <vt:i4>5</vt:i4>
      </vt:variant>
      <vt:variant>
        <vt:lpwstr>http://www.crimereports.com/</vt:lpwstr>
      </vt:variant>
      <vt:variant>
        <vt:lpwstr/>
      </vt:variant>
      <vt:variant>
        <vt:i4>4325474</vt:i4>
      </vt:variant>
      <vt:variant>
        <vt:i4>96</vt:i4>
      </vt:variant>
      <vt:variant>
        <vt:i4>0</vt:i4>
      </vt:variant>
      <vt:variant>
        <vt:i4>5</vt:i4>
      </vt:variant>
      <vt:variant>
        <vt:lpwstr>http://www.co.ho.md.us/Police/Police_HomePage.htm</vt:lpwstr>
      </vt:variant>
      <vt:variant>
        <vt:lpwstr/>
      </vt:variant>
      <vt:variant>
        <vt:i4>6488167</vt:i4>
      </vt:variant>
      <vt:variant>
        <vt:i4>93</vt:i4>
      </vt:variant>
      <vt:variant>
        <vt:i4>0</vt:i4>
      </vt:variant>
      <vt:variant>
        <vt:i4>5</vt:i4>
      </vt:variant>
      <vt:variant>
        <vt:lpwstr>http://www.co.pg.md.us/Government/PublicSafety/Police/about.asp</vt:lpwstr>
      </vt:variant>
      <vt:variant>
        <vt:lpwstr/>
      </vt:variant>
      <vt:variant>
        <vt:i4>5963841</vt:i4>
      </vt:variant>
      <vt:variant>
        <vt:i4>90</vt:i4>
      </vt:variant>
      <vt:variant>
        <vt:i4>0</vt:i4>
      </vt:variant>
      <vt:variant>
        <vt:i4>5</vt:i4>
      </vt:variant>
      <vt:variant>
        <vt:lpwstr>http://www.aacounty.org/</vt:lpwstr>
      </vt:variant>
      <vt:variant>
        <vt:lpwstr/>
      </vt:variant>
      <vt:variant>
        <vt:i4>2424930</vt:i4>
      </vt:variant>
      <vt:variant>
        <vt:i4>87</vt:i4>
      </vt:variant>
      <vt:variant>
        <vt:i4>0</vt:i4>
      </vt:variant>
      <vt:variant>
        <vt:i4>5</vt:i4>
      </vt:variant>
      <vt:variant>
        <vt:lpwstr>http://www.ftmeade.mil/</vt:lpwstr>
      </vt:variant>
      <vt:variant>
        <vt:lpwstr/>
      </vt:variant>
      <vt:variant>
        <vt:i4>589949</vt:i4>
      </vt:variant>
      <vt:variant>
        <vt:i4>84</vt:i4>
      </vt:variant>
      <vt:variant>
        <vt:i4>0</vt:i4>
      </vt:variant>
      <vt:variant>
        <vt:i4>5</vt:i4>
      </vt:variant>
      <vt:variant>
        <vt:lpwstr>mailto:nadine.l.stewart@conus.army.mil</vt:lpwstr>
      </vt:variant>
      <vt:variant>
        <vt:lpwstr/>
      </vt:variant>
      <vt:variant>
        <vt:i4>2228342</vt:i4>
      </vt:variant>
      <vt:variant>
        <vt:i4>81</vt:i4>
      </vt:variant>
      <vt:variant>
        <vt:i4>0</vt:i4>
      </vt:variant>
      <vt:variant>
        <vt:i4>5</vt:i4>
      </vt:variant>
      <vt:variant>
        <vt:lpwstr>http://www.bge.com/</vt:lpwstr>
      </vt:variant>
      <vt:variant>
        <vt:lpwstr/>
      </vt:variant>
      <vt:variant>
        <vt:i4>4390939</vt:i4>
      </vt:variant>
      <vt:variant>
        <vt:i4>78</vt:i4>
      </vt:variant>
      <vt:variant>
        <vt:i4>0</vt:i4>
      </vt:variant>
      <vt:variant>
        <vt:i4>5</vt:i4>
      </vt:variant>
      <vt:variant>
        <vt:lpwstr>http://www.pgcps.org/</vt:lpwstr>
      </vt:variant>
      <vt:variant>
        <vt:lpwstr/>
      </vt:variant>
      <vt:variant>
        <vt:i4>5177427</vt:i4>
      </vt:variant>
      <vt:variant>
        <vt:i4>75</vt:i4>
      </vt:variant>
      <vt:variant>
        <vt:i4>0</vt:i4>
      </vt:variant>
      <vt:variant>
        <vt:i4>5</vt:i4>
      </vt:variant>
      <vt:variant>
        <vt:lpwstr>http://www.hcpss.org/schools</vt:lpwstr>
      </vt:variant>
      <vt:variant>
        <vt:lpwstr/>
      </vt:variant>
      <vt:variant>
        <vt:i4>5373981</vt:i4>
      </vt:variant>
      <vt:variant>
        <vt:i4>72</vt:i4>
      </vt:variant>
      <vt:variant>
        <vt:i4>0</vt:i4>
      </vt:variant>
      <vt:variant>
        <vt:i4>5</vt:i4>
      </vt:variant>
      <vt:variant>
        <vt:lpwstr>http://www.aacps.org/</vt:lpwstr>
      </vt:variant>
      <vt:variant>
        <vt:lpwstr/>
      </vt:variant>
      <vt:variant>
        <vt:i4>6422642</vt:i4>
      </vt:variant>
      <vt:variant>
        <vt:i4>69</vt:i4>
      </vt:variant>
      <vt:variant>
        <vt:i4>0</vt:i4>
      </vt:variant>
      <vt:variant>
        <vt:i4>5</vt:i4>
      </vt:variant>
      <vt:variant>
        <vt:lpwstr>http://www.baltimorebwi.homewoodsuites.com/</vt:lpwstr>
      </vt:variant>
      <vt:variant>
        <vt:lpwstr/>
      </vt:variant>
      <vt:variant>
        <vt:i4>4390980</vt:i4>
      </vt:variant>
      <vt:variant>
        <vt:i4>66</vt:i4>
      </vt:variant>
      <vt:variant>
        <vt:i4>0</vt:i4>
      </vt:variant>
      <vt:variant>
        <vt:i4>5</vt:i4>
      </vt:variant>
      <vt:variant>
        <vt:lpwstr>http://www.candlewoodsuites.con/</vt:lpwstr>
      </vt:variant>
      <vt:variant>
        <vt:lpwstr/>
      </vt:variant>
      <vt:variant>
        <vt:i4>3801193</vt:i4>
      </vt:variant>
      <vt:variant>
        <vt:i4>63</vt:i4>
      </vt:variant>
      <vt:variant>
        <vt:i4>0</vt:i4>
      </vt:variant>
      <vt:variant>
        <vt:i4>5</vt:i4>
      </vt:variant>
      <vt:variant>
        <vt:lpwstr>http://www.redroof.com/</vt:lpwstr>
      </vt:variant>
      <vt:variant>
        <vt:lpwstr/>
      </vt:variant>
      <vt:variant>
        <vt:i4>2228325</vt:i4>
      </vt:variant>
      <vt:variant>
        <vt:i4>60</vt:i4>
      </vt:variant>
      <vt:variant>
        <vt:i4>0</vt:i4>
      </vt:variant>
      <vt:variant>
        <vt:i4>5</vt:i4>
      </vt:variant>
      <vt:variant>
        <vt:lpwstr>http://www.military-hotels.us/</vt:lpwstr>
      </vt:variant>
      <vt:variant>
        <vt:lpwstr/>
      </vt:variant>
      <vt:variant>
        <vt:i4>4653150</vt:i4>
      </vt:variant>
      <vt:variant>
        <vt:i4>57</vt:i4>
      </vt:variant>
      <vt:variant>
        <vt:i4>0</vt:i4>
      </vt:variant>
      <vt:variant>
        <vt:i4>5</vt:i4>
      </vt:variant>
      <vt:variant>
        <vt:lpwstr>http://www.hojo.com/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http://www.countryinns.com/</vt:lpwstr>
      </vt:variant>
      <vt:variant>
        <vt:lpwstr/>
      </vt:variant>
      <vt:variant>
        <vt:i4>5046344</vt:i4>
      </vt:variant>
      <vt:variant>
        <vt:i4>51</vt:i4>
      </vt:variant>
      <vt:variant>
        <vt:i4>0</vt:i4>
      </vt:variant>
      <vt:variant>
        <vt:i4>5</vt:i4>
      </vt:variant>
      <vt:variant>
        <vt:lpwstr>http://www.bridgestreet.com/</vt:lpwstr>
      </vt:variant>
      <vt:variant>
        <vt:lpwstr/>
      </vt:variant>
      <vt:variant>
        <vt:i4>3735655</vt:i4>
      </vt:variant>
      <vt:variant>
        <vt:i4>48</vt:i4>
      </vt:variant>
      <vt:variant>
        <vt:i4>0</vt:i4>
      </vt:variant>
      <vt:variant>
        <vt:i4>5</vt:i4>
      </vt:variant>
      <vt:variant>
        <vt:lpwstr>http://www.hiltongardeninn.com/</vt:lpwstr>
      </vt:variant>
      <vt:variant>
        <vt:lpwstr/>
      </vt:variant>
      <vt:variant>
        <vt:i4>6094872</vt:i4>
      </vt:variant>
      <vt:variant>
        <vt:i4>45</vt:i4>
      </vt:variant>
      <vt:variant>
        <vt:i4>0</vt:i4>
      </vt:variant>
      <vt:variant>
        <vt:i4>5</vt:i4>
      </vt:variant>
      <vt:variant>
        <vt:lpwstr>http://www.execustay.com/</vt:lpwstr>
      </vt:variant>
      <vt:variant>
        <vt:lpwstr/>
      </vt:variant>
      <vt:variant>
        <vt:i4>5439493</vt:i4>
      </vt:variant>
      <vt:variant>
        <vt:i4>42</vt:i4>
      </vt:variant>
      <vt:variant>
        <vt:i4>0</vt:i4>
      </vt:variant>
      <vt:variant>
        <vt:i4>5</vt:i4>
      </vt:variant>
      <vt:variant>
        <vt:lpwstr>http://www.ksimanagement.com/</vt:lpwstr>
      </vt:variant>
      <vt:variant>
        <vt:lpwstr/>
      </vt:variant>
      <vt:variant>
        <vt:i4>3997751</vt:i4>
      </vt:variant>
      <vt:variant>
        <vt:i4>39</vt:i4>
      </vt:variant>
      <vt:variant>
        <vt:i4>0</vt:i4>
      </vt:variant>
      <vt:variant>
        <vt:i4>5</vt:i4>
      </vt:variant>
      <vt:variant>
        <vt:lpwstr>http://www.extendedstayhotels.com/</vt:lpwstr>
      </vt:variant>
      <vt:variant>
        <vt:lpwstr/>
      </vt:variant>
      <vt:variant>
        <vt:i4>7536739</vt:i4>
      </vt:variant>
      <vt:variant>
        <vt:i4>36</vt:i4>
      </vt:variant>
      <vt:variant>
        <vt:i4>0</vt:i4>
      </vt:variant>
      <vt:variant>
        <vt:i4>5</vt:i4>
      </vt:variant>
      <vt:variant>
        <vt:lpwstr>http://www.columbia.hilton.com/</vt:lpwstr>
      </vt:variant>
      <vt:variant>
        <vt:lpwstr/>
      </vt:variant>
      <vt:variant>
        <vt:i4>7798844</vt:i4>
      </vt:variant>
      <vt:variant>
        <vt:i4>33</vt:i4>
      </vt:variant>
      <vt:variant>
        <vt:i4>0</vt:i4>
      </vt:variant>
      <vt:variant>
        <vt:i4>5</vt:i4>
      </vt:variant>
      <vt:variant>
        <vt:lpwstr>http://www.hi-bwi.com/</vt:lpwstr>
      </vt:variant>
      <vt:variant>
        <vt:lpwstr/>
      </vt:variant>
      <vt:variant>
        <vt:i4>3145780</vt:i4>
      </vt:variant>
      <vt:variant>
        <vt:i4>30</vt:i4>
      </vt:variant>
      <vt:variant>
        <vt:i4>0</vt:i4>
      </vt:variant>
      <vt:variant>
        <vt:i4>5</vt:i4>
      </vt:variant>
      <vt:variant>
        <vt:lpwstr>http://www.marriott.com/bwi</vt:lpwstr>
      </vt:variant>
      <vt:variant>
        <vt:lpwstr/>
      </vt:variant>
      <vt:variant>
        <vt:i4>5111899</vt:i4>
      </vt:variant>
      <vt:variant>
        <vt:i4>27</vt:i4>
      </vt:variant>
      <vt:variant>
        <vt:i4>0</vt:i4>
      </vt:variant>
      <vt:variant>
        <vt:i4>5</vt:i4>
      </vt:variant>
      <vt:variant>
        <vt:lpwstr>http://www.meadepicerne.com/</vt:lpwstr>
      </vt:variant>
      <vt:variant>
        <vt:lpwstr/>
      </vt:variant>
      <vt:variant>
        <vt:i4>4194305</vt:i4>
      </vt:variant>
      <vt:variant>
        <vt:i4>24</vt:i4>
      </vt:variant>
      <vt:variant>
        <vt:i4>0</vt:i4>
      </vt:variant>
      <vt:variant>
        <vt:i4>5</vt:i4>
      </vt:variant>
      <vt:variant>
        <vt:lpwstr>http://www.ftmeade.army.mil/</vt:lpwstr>
      </vt:variant>
      <vt:variant>
        <vt:lpwstr/>
      </vt:variant>
      <vt:variant>
        <vt:i4>3539066</vt:i4>
      </vt:variant>
      <vt:variant>
        <vt:i4>21</vt:i4>
      </vt:variant>
      <vt:variant>
        <vt:i4>0</vt:i4>
      </vt:variant>
      <vt:variant>
        <vt:i4>5</vt:i4>
      </vt:variant>
      <vt:variant>
        <vt:lpwstr>http://www.bobandronna.com/</vt:lpwstr>
      </vt:variant>
      <vt:variant>
        <vt:lpwstr/>
      </vt:variant>
      <vt:variant>
        <vt:i4>2621548</vt:i4>
      </vt:variant>
      <vt:variant>
        <vt:i4>18</vt:i4>
      </vt:variant>
      <vt:variant>
        <vt:i4>0</vt:i4>
      </vt:variant>
      <vt:variant>
        <vt:i4>5</vt:i4>
      </vt:variant>
      <vt:variant>
        <vt:lpwstr>http://www.fortmeaderealty.com/</vt:lpwstr>
      </vt:variant>
      <vt:variant>
        <vt:lpwstr/>
      </vt:variant>
      <vt:variant>
        <vt:i4>2359392</vt:i4>
      </vt:variant>
      <vt:variant>
        <vt:i4>15</vt:i4>
      </vt:variant>
      <vt:variant>
        <vt:i4>0</vt:i4>
      </vt:variant>
      <vt:variant>
        <vt:i4>5</vt:i4>
      </vt:variant>
      <vt:variant>
        <vt:lpwstr>http://www.elitepropertiesofmd.com/</vt:lpwstr>
      </vt:variant>
      <vt:variant>
        <vt:lpwstr/>
      </vt:variant>
      <vt:variant>
        <vt:i4>5701658</vt:i4>
      </vt:variant>
      <vt:variant>
        <vt:i4>12</vt:i4>
      </vt:variant>
      <vt:variant>
        <vt:i4>0</vt:i4>
      </vt:variant>
      <vt:variant>
        <vt:i4>5</vt:i4>
      </vt:variant>
      <vt:variant>
        <vt:lpwstr>http://www.homesdatabase.com/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http://www.forrent.com/</vt:lpwstr>
      </vt:variant>
      <vt:variant>
        <vt:lpwstr/>
      </vt:variant>
      <vt:variant>
        <vt:i4>3342434</vt:i4>
      </vt:variant>
      <vt:variant>
        <vt:i4>6</vt:i4>
      </vt:variant>
      <vt:variant>
        <vt:i4>0</vt:i4>
      </vt:variant>
      <vt:variant>
        <vt:i4>5</vt:i4>
      </vt:variant>
      <vt:variant>
        <vt:lpwstr>http://www.militarybyowner.com/</vt:lpwstr>
      </vt:variant>
      <vt:variant>
        <vt:lpwstr/>
      </vt:variant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http://www.ahrn.com/</vt:lpwstr>
      </vt:variant>
      <vt:variant>
        <vt:lpwstr/>
      </vt:variant>
      <vt:variant>
        <vt:i4>7667732</vt:i4>
      </vt:variant>
      <vt:variant>
        <vt:i4>0</vt:i4>
      </vt:variant>
      <vt:variant>
        <vt:i4>0</vt:i4>
      </vt:variant>
      <vt:variant>
        <vt:i4>5</vt:i4>
      </vt:variant>
      <vt:variant>
        <vt:lpwstr>mailto:rciorg@conus.army.mil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Post Housing</dc:title>
  <dc:creator>theta.ramsey</dc:creator>
  <cp:lastModifiedBy>Bethel-Washington, Caryn - CIV</cp:lastModifiedBy>
  <cp:revision>9</cp:revision>
  <cp:lastPrinted>2018-01-25T14:43:00Z</cp:lastPrinted>
  <dcterms:created xsi:type="dcterms:W3CDTF">2017-02-14T18:56:00Z</dcterms:created>
  <dcterms:modified xsi:type="dcterms:W3CDTF">2021-03-09T21:02:00Z</dcterms:modified>
</cp:coreProperties>
</file>