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BDC19" w14:textId="28A34F11" w:rsidR="003D3441" w:rsidRPr="001048F8" w:rsidRDefault="003D3441" w:rsidP="003D3441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bookmarkStart w:id="0" w:name="_GoBack"/>
      <w:bookmarkEnd w:id="0"/>
      <w:r w:rsidRPr="00093F17">
        <w:rPr>
          <w:rFonts w:ascii="Arial" w:hAnsi="Arial" w:cs="Arial"/>
          <w:szCs w:val="24"/>
        </w:rPr>
        <w:t>AFOP</w:t>
      </w:r>
      <w:r w:rsidRPr="001048F8">
        <w:rPr>
          <w:rFonts w:ascii="Arial" w:hAnsi="Arial" w:cs="Arial"/>
          <w:szCs w:val="24"/>
        </w:rPr>
        <w:t>-</w:t>
      </w:r>
      <w:r w:rsidR="00B4384B" w:rsidRPr="001048F8">
        <w:rPr>
          <w:rFonts w:ascii="Arial" w:hAnsi="Arial" w:cs="Arial"/>
          <w:szCs w:val="24"/>
        </w:rPr>
        <w:t>ORD</w:t>
      </w:r>
      <w:r w:rsidR="00B4384B" w:rsidRPr="001048F8">
        <w:rPr>
          <w:rFonts w:ascii="Arial" w:hAnsi="Arial" w:cs="Arial"/>
          <w:szCs w:val="24"/>
        </w:rPr>
        <w:tab/>
      </w:r>
      <w:r w:rsidR="00B4384B" w:rsidRPr="001048F8">
        <w:rPr>
          <w:rFonts w:ascii="Arial" w:hAnsi="Arial" w:cs="Arial"/>
          <w:szCs w:val="24"/>
        </w:rPr>
        <w:tab/>
      </w:r>
      <w:r w:rsidR="00B4384B" w:rsidRPr="001048F8">
        <w:rPr>
          <w:rFonts w:ascii="Arial" w:hAnsi="Arial" w:cs="Arial"/>
          <w:szCs w:val="24"/>
        </w:rPr>
        <w:tab/>
      </w:r>
      <w:r w:rsidR="00B4384B" w:rsidRPr="001048F8">
        <w:rPr>
          <w:rFonts w:ascii="Arial" w:hAnsi="Arial" w:cs="Arial"/>
          <w:szCs w:val="24"/>
        </w:rPr>
        <w:tab/>
      </w:r>
      <w:r w:rsidR="00B4384B" w:rsidRPr="001048F8">
        <w:rPr>
          <w:rFonts w:ascii="Arial" w:hAnsi="Arial" w:cs="Arial"/>
          <w:szCs w:val="24"/>
        </w:rPr>
        <w:tab/>
      </w:r>
      <w:r w:rsidR="00B4384B" w:rsidRPr="001048F8">
        <w:rPr>
          <w:rFonts w:ascii="Arial" w:hAnsi="Arial" w:cs="Arial"/>
          <w:szCs w:val="24"/>
        </w:rPr>
        <w:tab/>
      </w:r>
      <w:r w:rsidR="00B4384B" w:rsidRPr="001048F8">
        <w:rPr>
          <w:rFonts w:ascii="Arial" w:hAnsi="Arial" w:cs="Arial"/>
          <w:szCs w:val="24"/>
        </w:rPr>
        <w:tab/>
      </w:r>
      <w:r w:rsidR="00B4384B" w:rsidRPr="001048F8">
        <w:rPr>
          <w:rFonts w:ascii="Arial" w:hAnsi="Arial" w:cs="Arial"/>
          <w:szCs w:val="24"/>
        </w:rPr>
        <w:tab/>
      </w:r>
      <w:r w:rsidR="00B4384B" w:rsidRPr="001048F8">
        <w:rPr>
          <w:rFonts w:ascii="Arial" w:hAnsi="Arial" w:cs="Arial"/>
          <w:szCs w:val="24"/>
        </w:rPr>
        <w:tab/>
      </w:r>
      <w:r w:rsidR="002C5FEE">
        <w:rPr>
          <w:rFonts w:ascii="Arial" w:hAnsi="Arial" w:cs="Arial"/>
          <w:szCs w:val="24"/>
        </w:rPr>
        <w:tab/>
      </w:r>
      <w:r w:rsidR="009834AA">
        <w:rPr>
          <w:rFonts w:ascii="Arial" w:hAnsi="Arial" w:cs="Arial"/>
          <w:szCs w:val="24"/>
        </w:rPr>
        <w:t>13 January 2023</w:t>
      </w:r>
    </w:p>
    <w:p w14:paraId="30B069F3" w14:textId="77777777" w:rsidR="00B4384B" w:rsidRPr="001048F8" w:rsidRDefault="00B4384B" w:rsidP="003D3441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14:paraId="285368A2" w14:textId="77777777" w:rsidR="00B4384B" w:rsidRPr="001048F8" w:rsidRDefault="00B4384B" w:rsidP="003D3441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14:paraId="2E679DA6" w14:textId="79B94D03" w:rsidR="003D3441" w:rsidRPr="001048F8" w:rsidRDefault="003D3441" w:rsidP="003D3441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1048F8">
        <w:rPr>
          <w:rFonts w:ascii="Arial" w:hAnsi="Arial" w:cs="Arial"/>
          <w:szCs w:val="24"/>
        </w:rPr>
        <w:t xml:space="preserve">MEMORANDUM </w:t>
      </w:r>
      <w:r w:rsidR="001263B0">
        <w:rPr>
          <w:rFonts w:ascii="Arial" w:hAnsi="Arial" w:cs="Arial"/>
          <w:szCs w:val="24"/>
        </w:rPr>
        <w:t>THRU</w:t>
      </w:r>
      <w:r w:rsidR="003831FE">
        <w:rPr>
          <w:rFonts w:ascii="Arial" w:hAnsi="Arial" w:cs="Arial"/>
          <w:szCs w:val="24"/>
        </w:rPr>
        <w:t>:</w:t>
      </w:r>
    </w:p>
    <w:p w14:paraId="5817B8CD" w14:textId="77777777" w:rsidR="003D3441" w:rsidRPr="001048F8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211985F6" w14:textId="6A00E6A8" w:rsidR="003D3441" w:rsidRPr="001048F8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A8669F">
        <w:rPr>
          <w:rFonts w:ascii="Arial" w:hAnsi="Arial" w:cs="Arial"/>
          <w:b w:val="0"/>
          <w:sz w:val="24"/>
          <w:szCs w:val="24"/>
        </w:rPr>
        <w:t xml:space="preserve">United States </w:t>
      </w:r>
      <w:r w:rsidR="00B077C2">
        <w:rPr>
          <w:rFonts w:ascii="Arial" w:hAnsi="Arial" w:cs="Arial"/>
          <w:b w:val="0"/>
          <w:sz w:val="24"/>
          <w:szCs w:val="24"/>
        </w:rPr>
        <w:t>(</w:t>
      </w:r>
      <w:r w:rsidR="008B6A41">
        <w:rPr>
          <w:rFonts w:ascii="Arial" w:hAnsi="Arial" w:cs="Arial"/>
          <w:b w:val="0"/>
          <w:sz w:val="24"/>
          <w:szCs w:val="24"/>
        </w:rPr>
        <w:t xml:space="preserve">Service </w:t>
      </w:r>
      <w:r w:rsidR="00B077C2">
        <w:rPr>
          <w:rFonts w:ascii="Arial" w:hAnsi="Arial" w:cs="Arial"/>
          <w:b w:val="0"/>
          <w:sz w:val="24"/>
          <w:szCs w:val="24"/>
        </w:rPr>
        <w:t>Branch)</w:t>
      </w:r>
      <w:r w:rsidR="00126B54">
        <w:rPr>
          <w:rFonts w:ascii="Arial" w:hAnsi="Arial" w:cs="Arial"/>
          <w:b w:val="0"/>
          <w:sz w:val="24"/>
          <w:szCs w:val="24"/>
        </w:rPr>
        <w:t xml:space="preserve"> </w:t>
      </w:r>
      <w:r w:rsidRPr="00A8669F">
        <w:rPr>
          <w:rFonts w:ascii="Arial" w:hAnsi="Arial" w:cs="Arial"/>
          <w:b w:val="0"/>
          <w:sz w:val="24"/>
          <w:szCs w:val="24"/>
        </w:rPr>
        <w:t>thru</w:t>
      </w:r>
      <w:r w:rsidRPr="001048F8">
        <w:rPr>
          <w:rFonts w:ascii="Arial" w:hAnsi="Arial" w:cs="Arial"/>
          <w:b w:val="0"/>
          <w:sz w:val="24"/>
          <w:szCs w:val="24"/>
        </w:rPr>
        <w:t xml:space="preserve"> </w:t>
      </w:r>
      <w:r w:rsidR="0098674C">
        <w:rPr>
          <w:rFonts w:ascii="Arial" w:hAnsi="Arial" w:cs="Arial"/>
          <w:b w:val="0"/>
          <w:sz w:val="24"/>
          <w:szCs w:val="24"/>
        </w:rPr>
        <w:t xml:space="preserve">(Your command here) </w:t>
      </w:r>
    </w:p>
    <w:p w14:paraId="6B350103" w14:textId="77777777" w:rsidR="003D3441" w:rsidRPr="001048F8" w:rsidRDefault="003D3441" w:rsidP="003D3441">
      <w:pPr>
        <w:pStyle w:val="BodyText"/>
        <w:ind w:left="1440"/>
        <w:rPr>
          <w:rFonts w:ascii="Arial" w:hAnsi="Arial" w:cs="Arial"/>
          <w:b w:val="0"/>
          <w:sz w:val="24"/>
          <w:szCs w:val="24"/>
        </w:rPr>
      </w:pPr>
    </w:p>
    <w:p w14:paraId="77AA6A21" w14:textId="3F9DA26F" w:rsidR="003D3441" w:rsidRPr="00093F17" w:rsidRDefault="007B0164" w:rsidP="0098674C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1048F8">
        <w:rPr>
          <w:rFonts w:ascii="Arial" w:hAnsi="Arial" w:cs="Arial"/>
          <w:b w:val="0"/>
          <w:sz w:val="24"/>
          <w:szCs w:val="24"/>
        </w:rPr>
        <w:t xml:space="preserve">United States </w:t>
      </w:r>
      <w:r w:rsidR="00B077C2">
        <w:rPr>
          <w:rFonts w:ascii="Arial" w:hAnsi="Arial" w:cs="Arial"/>
          <w:b w:val="0"/>
          <w:sz w:val="24"/>
          <w:szCs w:val="24"/>
        </w:rPr>
        <w:t>(</w:t>
      </w:r>
      <w:r w:rsidR="008B6A41">
        <w:rPr>
          <w:rFonts w:ascii="Arial" w:hAnsi="Arial" w:cs="Arial"/>
          <w:b w:val="0"/>
          <w:sz w:val="24"/>
          <w:szCs w:val="24"/>
        </w:rPr>
        <w:t xml:space="preserve">Service </w:t>
      </w:r>
      <w:r w:rsidR="00B077C2">
        <w:rPr>
          <w:rFonts w:ascii="Arial" w:hAnsi="Arial" w:cs="Arial"/>
          <w:b w:val="0"/>
          <w:sz w:val="24"/>
          <w:szCs w:val="24"/>
        </w:rPr>
        <w:t>Branch)</w:t>
      </w:r>
      <w:r w:rsidRPr="001048F8">
        <w:rPr>
          <w:rFonts w:ascii="Arial" w:hAnsi="Arial" w:cs="Arial"/>
          <w:b w:val="0"/>
          <w:sz w:val="24"/>
          <w:szCs w:val="24"/>
        </w:rPr>
        <w:t xml:space="preserve"> </w:t>
      </w:r>
      <w:r w:rsidR="0098674C">
        <w:rPr>
          <w:rFonts w:ascii="Arial" w:hAnsi="Arial" w:cs="Arial"/>
          <w:b w:val="0"/>
          <w:sz w:val="24"/>
          <w:szCs w:val="24"/>
        </w:rPr>
        <w:t>(your unit name here)</w:t>
      </w:r>
    </w:p>
    <w:p w14:paraId="5FB678FC" w14:textId="77777777" w:rsidR="003D3441" w:rsidRPr="00093F17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764C4545" w14:textId="1583BE7A" w:rsidR="003D3441" w:rsidRPr="00093F17" w:rsidRDefault="003D3441" w:rsidP="00007B39">
      <w:pPr>
        <w:pStyle w:val="BodyText"/>
        <w:ind w:left="360" w:hanging="360"/>
        <w:rPr>
          <w:rFonts w:ascii="Arial" w:hAnsi="Arial" w:cs="Arial"/>
          <w:b w:val="0"/>
          <w:sz w:val="24"/>
          <w:szCs w:val="24"/>
        </w:rPr>
      </w:pPr>
      <w:r w:rsidRPr="00093F17">
        <w:rPr>
          <w:rFonts w:ascii="Arial" w:hAnsi="Arial" w:cs="Arial"/>
          <w:b w:val="0"/>
          <w:sz w:val="24"/>
          <w:szCs w:val="24"/>
        </w:rPr>
        <w:t>FOR</w:t>
      </w:r>
      <w:r w:rsidR="005E52ED">
        <w:rPr>
          <w:rFonts w:ascii="Arial" w:hAnsi="Arial" w:cs="Arial"/>
          <w:b w:val="0"/>
          <w:sz w:val="24"/>
          <w:szCs w:val="24"/>
        </w:rPr>
        <w:t>:</w:t>
      </w:r>
      <w:r w:rsidR="00007B39" w:rsidRPr="00007B39">
        <w:rPr>
          <w:color w:val="000000" w:themeColor="text1"/>
          <w:sz w:val="20"/>
        </w:rPr>
        <w:t xml:space="preserve"> </w:t>
      </w:r>
      <w:r w:rsidR="00007B39" w:rsidRPr="00007B39">
        <w:rPr>
          <w:rFonts w:ascii="Arial" w:hAnsi="Arial" w:cs="Arial"/>
          <w:b w:val="0"/>
          <w:color w:val="000000" w:themeColor="text1"/>
          <w:sz w:val="24"/>
          <w:szCs w:val="24"/>
        </w:rPr>
        <w:t>Passport Services Division, 9301 Chapek Road, Building 1458, Fort Belvoir, VA 22060</w:t>
      </w:r>
    </w:p>
    <w:p w14:paraId="670A4D38" w14:textId="77777777" w:rsidR="003D3441" w:rsidRPr="00093F17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6E0A67FD" w14:textId="0A48CEA3" w:rsidR="00065246" w:rsidRPr="00065246" w:rsidRDefault="00065246" w:rsidP="00065246">
      <w:pPr>
        <w:pStyle w:val="BodyText"/>
        <w:rPr>
          <w:b w:val="0"/>
          <w:sz w:val="24"/>
          <w:szCs w:val="24"/>
        </w:rPr>
      </w:pPr>
      <w:r w:rsidRPr="00065246">
        <w:rPr>
          <w:b w:val="0"/>
          <w:sz w:val="24"/>
          <w:szCs w:val="24"/>
        </w:rPr>
        <w:t>SUBJECT:</w:t>
      </w:r>
      <w:r w:rsidR="00625A73">
        <w:rPr>
          <w:b w:val="0"/>
          <w:sz w:val="24"/>
          <w:szCs w:val="24"/>
        </w:rPr>
        <w:t xml:space="preserve">  Request for </w:t>
      </w:r>
      <w:r w:rsidR="00D329F5">
        <w:rPr>
          <w:b w:val="0"/>
          <w:sz w:val="24"/>
          <w:szCs w:val="24"/>
        </w:rPr>
        <w:t>Special Issuance</w:t>
      </w:r>
      <w:r w:rsidR="00625A73">
        <w:rPr>
          <w:b w:val="0"/>
          <w:sz w:val="24"/>
          <w:szCs w:val="24"/>
        </w:rPr>
        <w:t xml:space="preserve"> Passport </w:t>
      </w:r>
      <w:r w:rsidR="00D329F5">
        <w:rPr>
          <w:b w:val="0"/>
          <w:sz w:val="24"/>
          <w:szCs w:val="24"/>
        </w:rPr>
        <w:t xml:space="preserve">(SIP) </w:t>
      </w:r>
      <w:r w:rsidR="00625A73">
        <w:rPr>
          <w:b w:val="0"/>
          <w:sz w:val="24"/>
          <w:szCs w:val="24"/>
        </w:rPr>
        <w:t xml:space="preserve">Exception </w:t>
      </w:r>
      <w:r w:rsidRPr="00065246">
        <w:rPr>
          <w:b w:val="0"/>
          <w:sz w:val="24"/>
          <w:szCs w:val="24"/>
        </w:rPr>
        <w:t>for (UNIT) Personnel</w:t>
      </w:r>
    </w:p>
    <w:p w14:paraId="0F30C944" w14:textId="77777777" w:rsidR="003D3441" w:rsidRPr="00065246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07E7AC5D" w14:textId="77777777" w:rsidR="00065246" w:rsidRPr="00065246" w:rsidRDefault="00065246" w:rsidP="00065246">
      <w:pPr>
        <w:pStyle w:val="BodyText"/>
        <w:rPr>
          <w:b w:val="0"/>
          <w:sz w:val="24"/>
          <w:szCs w:val="24"/>
        </w:rPr>
      </w:pPr>
      <w:r w:rsidRPr="00065246">
        <w:rPr>
          <w:b w:val="0"/>
          <w:sz w:val="24"/>
          <w:szCs w:val="24"/>
        </w:rPr>
        <w:t>Approve:_______________</w:t>
      </w:r>
      <w:r w:rsidRPr="00065246">
        <w:rPr>
          <w:b w:val="0"/>
          <w:sz w:val="24"/>
          <w:szCs w:val="24"/>
        </w:rPr>
        <w:tab/>
        <w:t>Disapprove:________________</w:t>
      </w:r>
    </w:p>
    <w:p w14:paraId="5DCC130C" w14:textId="77777777" w:rsidR="00065246" w:rsidRPr="00065246" w:rsidRDefault="00065246" w:rsidP="00065246">
      <w:pPr>
        <w:pStyle w:val="BodyText"/>
        <w:rPr>
          <w:b w:val="0"/>
          <w:sz w:val="24"/>
          <w:szCs w:val="24"/>
        </w:rPr>
      </w:pPr>
    </w:p>
    <w:p w14:paraId="5DA5E787" w14:textId="77777777" w:rsidR="003D3441" w:rsidRPr="00093F17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40B01E3A" w14:textId="3BABA734" w:rsidR="003D3441" w:rsidRPr="00D329F5" w:rsidRDefault="003D3441" w:rsidP="003D3441">
      <w:pPr>
        <w:pStyle w:val="BodyText"/>
        <w:rPr>
          <w:rFonts w:ascii="Arial" w:hAnsi="Arial" w:cs="Arial"/>
          <w:b w:val="0"/>
          <w:i/>
          <w:iCs/>
          <w:sz w:val="24"/>
          <w:szCs w:val="24"/>
        </w:rPr>
      </w:pPr>
      <w:r w:rsidRPr="00093F17">
        <w:rPr>
          <w:rFonts w:ascii="Arial" w:hAnsi="Arial" w:cs="Arial"/>
          <w:b w:val="0"/>
          <w:sz w:val="24"/>
          <w:szCs w:val="24"/>
        </w:rPr>
        <w:t>1.</w:t>
      </w:r>
      <w:r w:rsidR="007B0164">
        <w:rPr>
          <w:rFonts w:ascii="Arial" w:hAnsi="Arial" w:cs="Arial"/>
          <w:b w:val="0"/>
          <w:sz w:val="24"/>
          <w:szCs w:val="24"/>
        </w:rPr>
        <w:t xml:space="preserve"> </w:t>
      </w:r>
      <w:r w:rsidR="00272587">
        <w:rPr>
          <w:rFonts w:ascii="Arial" w:hAnsi="Arial" w:cs="Arial"/>
          <w:b w:val="0"/>
          <w:sz w:val="24"/>
          <w:szCs w:val="24"/>
        </w:rPr>
        <w:t>Request assistance in</w:t>
      </w:r>
      <w:r w:rsidRPr="00093F17">
        <w:rPr>
          <w:rFonts w:ascii="Arial" w:hAnsi="Arial" w:cs="Arial"/>
          <w:b w:val="0"/>
          <w:sz w:val="24"/>
          <w:szCs w:val="24"/>
        </w:rPr>
        <w:t xml:space="preserve"> the processing of the </w:t>
      </w:r>
      <w:r w:rsidR="00D329F5">
        <w:rPr>
          <w:rFonts w:ascii="Arial" w:hAnsi="Arial" w:cs="Arial"/>
          <w:b w:val="0"/>
          <w:sz w:val="24"/>
          <w:szCs w:val="24"/>
        </w:rPr>
        <w:t xml:space="preserve">sip </w:t>
      </w:r>
      <w:r w:rsidRPr="00093F17">
        <w:rPr>
          <w:rFonts w:ascii="Arial" w:hAnsi="Arial" w:cs="Arial"/>
          <w:b w:val="0"/>
          <w:sz w:val="24"/>
          <w:szCs w:val="24"/>
        </w:rPr>
        <w:t xml:space="preserve">for </w:t>
      </w:r>
      <w:r w:rsidRPr="00093F17">
        <w:rPr>
          <w:rFonts w:ascii="Arial" w:hAnsi="Arial" w:cs="Arial"/>
          <w:b w:val="0"/>
          <w:i/>
          <w:sz w:val="24"/>
          <w:szCs w:val="24"/>
        </w:rPr>
        <w:t>unit name</w:t>
      </w:r>
      <w:r w:rsidRPr="00093F17">
        <w:rPr>
          <w:rFonts w:ascii="Arial" w:hAnsi="Arial" w:cs="Arial"/>
          <w:b w:val="0"/>
          <w:sz w:val="24"/>
          <w:szCs w:val="24"/>
        </w:rPr>
        <w:t xml:space="preserve"> personnel.  The individuals requiring </w:t>
      </w:r>
      <w:r w:rsidR="00D329F5">
        <w:rPr>
          <w:rFonts w:ascii="Arial" w:hAnsi="Arial" w:cs="Arial"/>
          <w:b w:val="0"/>
          <w:sz w:val="24"/>
          <w:szCs w:val="24"/>
        </w:rPr>
        <w:t>sips</w:t>
      </w:r>
      <w:r w:rsidRPr="00093F17">
        <w:rPr>
          <w:rFonts w:ascii="Arial" w:hAnsi="Arial" w:cs="Arial"/>
          <w:b w:val="0"/>
          <w:sz w:val="24"/>
          <w:szCs w:val="24"/>
        </w:rPr>
        <w:t xml:space="preserve"> are listed in enclosure one.  Applicants </w:t>
      </w:r>
      <w:r w:rsidR="00D329F5">
        <w:rPr>
          <w:rFonts w:ascii="Arial" w:hAnsi="Arial" w:cs="Arial"/>
          <w:b w:val="0"/>
          <w:sz w:val="24"/>
          <w:szCs w:val="24"/>
        </w:rPr>
        <w:t xml:space="preserve">are traveling to </w:t>
      </w:r>
      <w:r w:rsidR="00D329F5">
        <w:rPr>
          <w:rFonts w:ascii="Arial" w:hAnsi="Arial" w:cs="Arial"/>
          <w:b w:val="0"/>
          <w:i/>
          <w:iCs/>
          <w:sz w:val="24"/>
          <w:szCs w:val="24"/>
        </w:rPr>
        <w:t xml:space="preserve">(country) </w:t>
      </w:r>
      <w:r w:rsidR="00D329F5">
        <w:rPr>
          <w:rFonts w:ascii="Arial" w:hAnsi="Arial" w:cs="Arial"/>
          <w:b w:val="0"/>
          <w:sz w:val="24"/>
          <w:szCs w:val="24"/>
        </w:rPr>
        <w:t xml:space="preserve">on this </w:t>
      </w:r>
      <w:r w:rsidRPr="00093F17">
        <w:rPr>
          <w:rFonts w:ascii="Arial" w:hAnsi="Arial" w:cs="Arial"/>
          <w:b w:val="0"/>
          <w:sz w:val="24"/>
          <w:szCs w:val="24"/>
        </w:rPr>
        <w:t xml:space="preserve"> </w:t>
      </w:r>
      <w:r w:rsidR="00D329F5">
        <w:rPr>
          <w:rFonts w:ascii="Arial" w:hAnsi="Arial" w:cs="Arial"/>
          <w:b w:val="0"/>
          <w:i/>
          <w:iCs/>
          <w:sz w:val="24"/>
          <w:szCs w:val="24"/>
        </w:rPr>
        <w:t>(date).</w:t>
      </w:r>
    </w:p>
    <w:p w14:paraId="3F847E66" w14:textId="77777777" w:rsidR="003D3441" w:rsidRPr="00093F17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58F1D509" w14:textId="124C8E9F" w:rsidR="003D3441" w:rsidRPr="00A8669F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093F17">
        <w:rPr>
          <w:rFonts w:ascii="Arial" w:hAnsi="Arial" w:cs="Arial"/>
          <w:b w:val="0"/>
          <w:sz w:val="24"/>
          <w:szCs w:val="24"/>
        </w:rPr>
        <w:t>2.  Justification: E</w:t>
      </w:r>
      <w:r w:rsidR="007B0164">
        <w:rPr>
          <w:rFonts w:ascii="Arial" w:hAnsi="Arial" w:cs="Arial"/>
          <w:b w:val="0"/>
          <w:sz w:val="24"/>
          <w:szCs w:val="24"/>
        </w:rPr>
        <w:t>X</w:t>
      </w:r>
      <w:r w:rsidRPr="00093F17">
        <w:rPr>
          <w:rFonts w:ascii="Arial" w:hAnsi="Arial" w:cs="Arial"/>
          <w:b w:val="0"/>
          <w:sz w:val="24"/>
          <w:szCs w:val="24"/>
        </w:rPr>
        <w:t xml:space="preserve">AMPLE STATEMENT </w:t>
      </w:r>
      <w:r w:rsidRPr="00093F17">
        <w:rPr>
          <w:rFonts w:ascii="Arial" w:hAnsi="Arial" w:cs="Arial"/>
          <w:b w:val="0"/>
          <w:i/>
          <w:sz w:val="24"/>
          <w:szCs w:val="24"/>
        </w:rPr>
        <w:t xml:space="preserve">[The </w:t>
      </w:r>
      <w:r w:rsidR="00D329F5">
        <w:rPr>
          <w:rFonts w:ascii="Arial" w:hAnsi="Arial" w:cs="Arial"/>
          <w:b w:val="0"/>
          <w:i/>
          <w:sz w:val="24"/>
          <w:szCs w:val="24"/>
        </w:rPr>
        <w:t>sip</w:t>
      </w:r>
      <w:r w:rsidRPr="001048F8">
        <w:rPr>
          <w:rFonts w:ascii="Arial" w:hAnsi="Arial" w:cs="Arial"/>
          <w:b w:val="0"/>
          <w:i/>
          <w:sz w:val="24"/>
          <w:szCs w:val="24"/>
        </w:rPr>
        <w:t xml:space="preserve"> is required to meet critical mission support of current and future operations in U</w:t>
      </w:r>
      <w:r w:rsidR="00735D45" w:rsidRPr="001048F8">
        <w:rPr>
          <w:rFonts w:ascii="Arial" w:hAnsi="Arial" w:cs="Arial"/>
          <w:b w:val="0"/>
          <w:i/>
          <w:sz w:val="24"/>
          <w:szCs w:val="24"/>
        </w:rPr>
        <w:t xml:space="preserve">nited </w:t>
      </w:r>
      <w:r w:rsidRPr="001048F8">
        <w:rPr>
          <w:rFonts w:ascii="Arial" w:hAnsi="Arial" w:cs="Arial"/>
          <w:b w:val="0"/>
          <w:i/>
          <w:sz w:val="24"/>
          <w:szCs w:val="24"/>
        </w:rPr>
        <w:t>S</w:t>
      </w:r>
      <w:r w:rsidR="00735D45" w:rsidRPr="001048F8">
        <w:rPr>
          <w:rFonts w:ascii="Arial" w:hAnsi="Arial" w:cs="Arial"/>
          <w:b w:val="0"/>
          <w:i/>
          <w:sz w:val="24"/>
          <w:szCs w:val="24"/>
        </w:rPr>
        <w:t xml:space="preserve">tates </w:t>
      </w:r>
      <w:r w:rsidRPr="001048F8">
        <w:rPr>
          <w:rFonts w:ascii="Arial" w:hAnsi="Arial" w:cs="Arial"/>
          <w:b w:val="0"/>
          <w:i/>
          <w:sz w:val="24"/>
          <w:szCs w:val="24"/>
        </w:rPr>
        <w:t>A</w:t>
      </w:r>
      <w:r w:rsidR="00735D45" w:rsidRPr="001048F8">
        <w:rPr>
          <w:rFonts w:ascii="Arial" w:hAnsi="Arial" w:cs="Arial"/>
          <w:b w:val="0"/>
          <w:i/>
          <w:sz w:val="24"/>
          <w:szCs w:val="24"/>
        </w:rPr>
        <w:t xml:space="preserve">rmy </w:t>
      </w:r>
      <w:r w:rsidRPr="001048F8">
        <w:rPr>
          <w:rFonts w:ascii="Arial" w:hAnsi="Arial" w:cs="Arial"/>
          <w:b w:val="0"/>
          <w:i/>
          <w:sz w:val="24"/>
          <w:szCs w:val="24"/>
        </w:rPr>
        <w:t>C</w:t>
      </w:r>
      <w:r w:rsidR="00735D45" w:rsidRPr="001048F8">
        <w:rPr>
          <w:rFonts w:ascii="Arial" w:hAnsi="Arial" w:cs="Arial"/>
          <w:b w:val="0"/>
          <w:i/>
          <w:sz w:val="24"/>
          <w:szCs w:val="24"/>
        </w:rPr>
        <w:t>entral Command (USARCENT)</w:t>
      </w:r>
      <w:r w:rsidRPr="001048F8">
        <w:rPr>
          <w:rFonts w:ascii="Arial" w:hAnsi="Arial" w:cs="Arial"/>
          <w:b w:val="0"/>
          <w:i/>
          <w:sz w:val="24"/>
          <w:szCs w:val="24"/>
        </w:rPr>
        <w:t xml:space="preserve"> and </w:t>
      </w:r>
      <w:r w:rsidR="00735D45" w:rsidRPr="001048F8">
        <w:rPr>
          <w:rFonts w:ascii="Arial" w:hAnsi="Arial" w:cs="Arial"/>
          <w:b w:val="0"/>
          <w:i/>
          <w:sz w:val="24"/>
          <w:szCs w:val="24"/>
        </w:rPr>
        <w:t>United States Central Command (</w:t>
      </w:r>
      <w:r w:rsidRPr="001048F8">
        <w:rPr>
          <w:rFonts w:ascii="Arial" w:hAnsi="Arial" w:cs="Arial"/>
          <w:b w:val="0"/>
          <w:i/>
          <w:sz w:val="24"/>
          <w:szCs w:val="24"/>
        </w:rPr>
        <w:t>USCENTCOM</w:t>
      </w:r>
      <w:r w:rsidR="00735D45" w:rsidRPr="001048F8">
        <w:rPr>
          <w:rFonts w:ascii="Arial" w:hAnsi="Arial" w:cs="Arial"/>
          <w:b w:val="0"/>
          <w:i/>
          <w:sz w:val="24"/>
          <w:szCs w:val="24"/>
        </w:rPr>
        <w:t>)</w:t>
      </w:r>
      <w:r w:rsidRPr="001048F8">
        <w:rPr>
          <w:rFonts w:ascii="Arial" w:hAnsi="Arial" w:cs="Arial"/>
          <w:b w:val="0"/>
          <w:i/>
          <w:sz w:val="24"/>
          <w:szCs w:val="24"/>
        </w:rPr>
        <w:t xml:space="preserve"> areas of responsibility. </w:t>
      </w:r>
      <w:r w:rsidR="0096425A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1048F8">
        <w:rPr>
          <w:rFonts w:ascii="Arial" w:hAnsi="Arial" w:cs="Arial"/>
          <w:b w:val="0"/>
          <w:i/>
          <w:sz w:val="24"/>
          <w:szCs w:val="24"/>
        </w:rPr>
        <w:t>The USA</w:t>
      </w:r>
      <w:r w:rsidR="00F43A5C" w:rsidRPr="001048F8">
        <w:rPr>
          <w:rFonts w:ascii="Arial" w:hAnsi="Arial" w:cs="Arial"/>
          <w:b w:val="0"/>
          <w:i/>
          <w:sz w:val="24"/>
          <w:szCs w:val="24"/>
        </w:rPr>
        <w:t>R</w:t>
      </w:r>
      <w:r w:rsidRPr="001048F8">
        <w:rPr>
          <w:rFonts w:ascii="Arial" w:hAnsi="Arial" w:cs="Arial"/>
          <w:b w:val="0"/>
          <w:i/>
          <w:sz w:val="24"/>
          <w:szCs w:val="24"/>
        </w:rPr>
        <w:t>CENT Aviation Brigade supports State</w:t>
      </w:r>
      <w:r w:rsidRPr="00093F17">
        <w:rPr>
          <w:rFonts w:ascii="Arial" w:hAnsi="Arial" w:cs="Arial"/>
          <w:b w:val="0"/>
          <w:i/>
          <w:sz w:val="24"/>
          <w:szCs w:val="24"/>
        </w:rPr>
        <w:t xml:space="preserve"> Partnership Program exercises and engagements throughout the Middle East and Central Asia, primarily to the Kingdom of Saudi Arabia, </w:t>
      </w:r>
      <w:r w:rsidRPr="00A8669F">
        <w:rPr>
          <w:rFonts w:ascii="Arial" w:hAnsi="Arial" w:cs="Arial"/>
          <w:b w:val="0"/>
          <w:i/>
          <w:sz w:val="24"/>
          <w:szCs w:val="24"/>
        </w:rPr>
        <w:t>the United Arab Emirates, the Hashemite Kingdom of Jordan, Qatar, Bahrain, and Egypt.</w:t>
      </w:r>
      <w:r w:rsidR="00272587" w:rsidRPr="00A8669F">
        <w:rPr>
          <w:rFonts w:ascii="Arial" w:hAnsi="Arial" w:cs="Arial"/>
          <w:b w:val="0"/>
          <w:i/>
          <w:sz w:val="24"/>
          <w:szCs w:val="24"/>
        </w:rPr>
        <w:t>]  (Must be supported in the tasking/Mob order</w:t>
      </w:r>
      <w:r w:rsidR="0080133D" w:rsidRPr="00A8669F">
        <w:rPr>
          <w:rFonts w:ascii="Arial" w:hAnsi="Arial" w:cs="Arial"/>
          <w:b w:val="0"/>
          <w:i/>
          <w:sz w:val="24"/>
          <w:szCs w:val="24"/>
        </w:rPr>
        <w:t>.  If this is a RAF mission then follow FRAGORD_2_HQDA_EXORD_052-13_ISO_RAF</w:t>
      </w:r>
      <w:r w:rsidR="00272587" w:rsidRPr="00A8669F">
        <w:rPr>
          <w:rFonts w:ascii="Arial" w:hAnsi="Arial" w:cs="Arial"/>
          <w:b w:val="0"/>
          <w:i/>
          <w:sz w:val="24"/>
          <w:szCs w:val="24"/>
        </w:rPr>
        <w:t>)</w:t>
      </w:r>
    </w:p>
    <w:p w14:paraId="5086AD22" w14:textId="77777777" w:rsidR="003D3441" w:rsidRPr="00A8669F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59ACDCA6" w14:textId="5B3B10C2" w:rsidR="003D3441" w:rsidRPr="00A8669F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A8669F">
        <w:rPr>
          <w:rFonts w:ascii="Arial" w:hAnsi="Arial" w:cs="Arial"/>
          <w:b w:val="0"/>
          <w:sz w:val="24"/>
          <w:szCs w:val="24"/>
        </w:rPr>
        <w:t xml:space="preserve">3.  Combatant Commander </w:t>
      </w:r>
      <w:r w:rsidRPr="00A8669F">
        <w:rPr>
          <w:rFonts w:ascii="Arial" w:hAnsi="Arial" w:cs="Arial"/>
          <w:b w:val="0"/>
          <w:i/>
          <w:sz w:val="24"/>
          <w:szCs w:val="24"/>
        </w:rPr>
        <w:t>(</w:t>
      </w:r>
      <w:r w:rsidR="00D329F5">
        <w:rPr>
          <w:rFonts w:ascii="Arial" w:hAnsi="Arial" w:cs="Arial"/>
          <w:b w:val="0"/>
          <w:i/>
          <w:sz w:val="24"/>
          <w:szCs w:val="24"/>
        </w:rPr>
        <w:t>Complete</w:t>
      </w:r>
      <w:r w:rsidR="002C5FEE" w:rsidRPr="00A8669F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A8669F">
        <w:rPr>
          <w:rFonts w:ascii="Arial" w:hAnsi="Arial" w:cs="Arial"/>
          <w:b w:val="0"/>
          <w:i/>
          <w:sz w:val="24"/>
          <w:szCs w:val="24"/>
        </w:rPr>
        <w:t>F</w:t>
      </w:r>
      <w:r w:rsidR="007B0164" w:rsidRPr="00A8669F">
        <w:rPr>
          <w:rFonts w:ascii="Arial" w:hAnsi="Arial" w:cs="Arial"/>
          <w:b w:val="0"/>
          <w:i/>
          <w:sz w:val="24"/>
          <w:szCs w:val="24"/>
        </w:rPr>
        <w:t xml:space="preserve">orce </w:t>
      </w:r>
      <w:r w:rsidRPr="00A8669F">
        <w:rPr>
          <w:rFonts w:ascii="Arial" w:hAnsi="Arial" w:cs="Arial"/>
          <w:b w:val="0"/>
          <w:i/>
          <w:sz w:val="24"/>
          <w:szCs w:val="24"/>
        </w:rPr>
        <w:t>T</w:t>
      </w:r>
      <w:r w:rsidR="007B0164" w:rsidRPr="00A8669F">
        <w:rPr>
          <w:rFonts w:ascii="Arial" w:hAnsi="Arial" w:cs="Arial"/>
          <w:b w:val="0"/>
          <w:i/>
          <w:sz w:val="24"/>
          <w:szCs w:val="24"/>
        </w:rPr>
        <w:t xml:space="preserve">racking </w:t>
      </w:r>
      <w:r w:rsidRPr="00A8669F">
        <w:rPr>
          <w:rFonts w:ascii="Arial" w:hAnsi="Arial" w:cs="Arial"/>
          <w:b w:val="0"/>
          <w:i/>
          <w:sz w:val="24"/>
          <w:szCs w:val="24"/>
        </w:rPr>
        <w:t>N</w:t>
      </w:r>
      <w:r w:rsidR="007B0164" w:rsidRPr="00A8669F">
        <w:rPr>
          <w:rFonts w:ascii="Arial" w:hAnsi="Arial" w:cs="Arial"/>
          <w:b w:val="0"/>
          <w:i/>
          <w:sz w:val="24"/>
          <w:szCs w:val="24"/>
        </w:rPr>
        <w:t>umber</w:t>
      </w:r>
      <w:r w:rsidR="005E52ED">
        <w:rPr>
          <w:rFonts w:ascii="Arial" w:hAnsi="Arial" w:cs="Arial"/>
          <w:b w:val="0"/>
          <w:i/>
          <w:sz w:val="24"/>
          <w:szCs w:val="24"/>
        </w:rPr>
        <w:t xml:space="preserve"> (FTN) if applicable. If no FTN is available or your service branch does not use them, list the unit tasking document here instead.)</w:t>
      </w:r>
      <w:r w:rsidR="007B0164" w:rsidRPr="00A8669F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A8669F">
        <w:rPr>
          <w:rFonts w:ascii="Arial" w:hAnsi="Arial" w:cs="Arial"/>
          <w:b w:val="0"/>
          <w:i/>
          <w:sz w:val="24"/>
          <w:szCs w:val="24"/>
        </w:rPr>
        <w:t xml:space="preserve"> owner’s H</w:t>
      </w:r>
      <w:r w:rsidR="007B0164" w:rsidRPr="00A8669F">
        <w:rPr>
          <w:rFonts w:ascii="Arial" w:hAnsi="Arial" w:cs="Arial"/>
          <w:b w:val="0"/>
          <w:i/>
          <w:sz w:val="24"/>
          <w:szCs w:val="24"/>
        </w:rPr>
        <w:t>eadquarters (HQs)</w:t>
      </w:r>
      <w:r w:rsidRPr="00A8669F">
        <w:rPr>
          <w:rFonts w:ascii="Arial" w:hAnsi="Arial" w:cs="Arial"/>
          <w:b w:val="0"/>
          <w:i/>
          <w:sz w:val="24"/>
          <w:szCs w:val="24"/>
        </w:rPr>
        <w:t>)</w:t>
      </w:r>
      <w:r w:rsidRPr="00A8669F">
        <w:rPr>
          <w:rFonts w:ascii="Arial" w:hAnsi="Arial" w:cs="Arial"/>
          <w:b w:val="0"/>
          <w:sz w:val="24"/>
          <w:szCs w:val="24"/>
        </w:rPr>
        <w:t xml:space="preserve"> concurs with the request for </w:t>
      </w:r>
      <w:r w:rsidRPr="00A8669F">
        <w:rPr>
          <w:rFonts w:ascii="Arial" w:hAnsi="Arial" w:cs="Arial"/>
          <w:b w:val="0"/>
          <w:i/>
          <w:sz w:val="24"/>
          <w:szCs w:val="24"/>
        </w:rPr>
        <w:t xml:space="preserve">(number of </w:t>
      </w:r>
      <w:r w:rsidR="00596A8D">
        <w:rPr>
          <w:rFonts w:ascii="Arial" w:hAnsi="Arial" w:cs="Arial"/>
          <w:b w:val="0"/>
          <w:i/>
          <w:sz w:val="24"/>
          <w:szCs w:val="24"/>
        </w:rPr>
        <w:t>sip</w:t>
      </w:r>
      <w:r w:rsidRPr="00A8669F">
        <w:rPr>
          <w:rFonts w:ascii="Arial" w:hAnsi="Arial" w:cs="Arial"/>
          <w:b w:val="0"/>
          <w:i/>
          <w:sz w:val="24"/>
          <w:szCs w:val="24"/>
        </w:rPr>
        <w:t>s)</w:t>
      </w:r>
      <w:r w:rsidRPr="00A8669F">
        <w:rPr>
          <w:rFonts w:ascii="Arial" w:hAnsi="Arial" w:cs="Arial"/>
          <w:b w:val="0"/>
          <w:sz w:val="24"/>
          <w:szCs w:val="24"/>
        </w:rPr>
        <w:t xml:space="preserve"> </w:t>
      </w:r>
      <w:r w:rsidR="00596A8D">
        <w:rPr>
          <w:rFonts w:ascii="Arial" w:hAnsi="Arial" w:cs="Arial"/>
          <w:b w:val="0"/>
          <w:sz w:val="24"/>
          <w:szCs w:val="24"/>
        </w:rPr>
        <w:t>sip</w:t>
      </w:r>
      <w:r w:rsidRPr="00A8669F">
        <w:rPr>
          <w:rFonts w:ascii="Arial" w:hAnsi="Arial" w:cs="Arial"/>
          <w:b w:val="0"/>
          <w:sz w:val="24"/>
          <w:szCs w:val="24"/>
        </w:rPr>
        <w:t xml:space="preserve">s for </w:t>
      </w:r>
      <w:r w:rsidRPr="00A8669F">
        <w:rPr>
          <w:rFonts w:ascii="Arial" w:hAnsi="Arial" w:cs="Arial"/>
          <w:b w:val="0"/>
          <w:i/>
          <w:sz w:val="24"/>
          <w:szCs w:val="24"/>
        </w:rPr>
        <w:t xml:space="preserve">unit name </w:t>
      </w:r>
      <w:r w:rsidRPr="00A8669F">
        <w:rPr>
          <w:rFonts w:ascii="Arial" w:hAnsi="Arial" w:cs="Arial"/>
          <w:b w:val="0"/>
          <w:sz w:val="24"/>
          <w:szCs w:val="24"/>
        </w:rPr>
        <w:t xml:space="preserve">in support of operation XXXX.  These </w:t>
      </w:r>
      <w:r w:rsidR="00596A8D">
        <w:rPr>
          <w:rFonts w:ascii="Arial" w:hAnsi="Arial" w:cs="Arial"/>
          <w:b w:val="0"/>
          <w:sz w:val="24"/>
          <w:szCs w:val="24"/>
        </w:rPr>
        <w:t>sip</w:t>
      </w:r>
      <w:r w:rsidRPr="00A8669F">
        <w:rPr>
          <w:rFonts w:ascii="Arial" w:hAnsi="Arial" w:cs="Arial"/>
          <w:b w:val="0"/>
          <w:sz w:val="24"/>
          <w:szCs w:val="24"/>
        </w:rPr>
        <w:t xml:space="preserve">s are critical to support all assigned missions for </w:t>
      </w:r>
      <w:r w:rsidRPr="00A8669F">
        <w:rPr>
          <w:rFonts w:ascii="Arial" w:hAnsi="Arial" w:cs="Arial"/>
          <w:b w:val="0"/>
          <w:i/>
          <w:sz w:val="24"/>
          <w:szCs w:val="24"/>
        </w:rPr>
        <w:t>unit name</w:t>
      </w:r>
      <w:r w:rsidR="005E52ED">
        <w:rPr>
          <w:rFonts w:ascii="Arial" w:hAnsi="Arial" w:cs="Arial"/>
          <w:b w:val="0"/>
          <w:i/>
          <w:sz w:val="24"/>
          <w:szCs w:val="24"/>
        </w:rPr>
        <w:t xml:space="preserve"> because (refer to justification)</w:t>
      </w:r>
      <w:r w:rsidR="00BF2FBD">
        <w:rPr>
          <w:rFonts w:ascii="Arial" w:hAnsi="Arial" w:cs="Arial"/>
          <w:b w:val="0"/>
          <w:i/>
          <w:sz w:val="24"/>
          <w:szCs w:val="24"/>
        </w:rPr>
        <w:t>.</w:t>
      </w:r>
      <w:r w:rsidRPr="00A8669F">
        <w:rPr>
          <w:rFonts w:ascii="Arial" w:hAnsi="Arial" w:cs="Arial"/>
          <w:b w:val="0"/>
          <w:i/>
          <w:sz w:val="24"/>
          <w:szCs w:val="24"/>
        </w:rPr>
        <w:t xml:space="preserve"> </w:t>
      </w:r>
    </w:p>
    <w:p w14:paraId="5799AA57" w14:textId="77777777" w:rsidR="003D3441" w:rsidRPr="00A8669F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3D28A3DF" w14:textId="5EF1092C" w:rsidR="003D3441" w:rsidRPr="00A8669F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A8669F">
        <w:rPr>
          <w:rFonts w:ascii="Arial" w:hAnsi="Arial" w:cs="Arial"/>
          <w:b w:val="0"/>
          <w:sz w:val="24"/>
          <w:szCs w:val="24"/>
        </w:rPr>
        <w:t xml:space="preserve">4.  The </w:t>
      </w:r>
      <w:r w:rsidRPr="00A8669F">
        <w:rPr>
          <w:rFonts w:ascii="Arial" w:hAnsi="Arial" w:cs="Arial"/>
          <w:b w:val="0"/>
          <w:i/>
          <w:sz w:val="24"/>
          <w:szCs w:val="24"/>
        </w:rPr>
        <w:t>unit name</w:t>
      </w:r>
      <w:r w:rsidRPr="00A8669F">
        <w:rPr>
          <w:rFonts w:ascii="Arial" w:hAnsi="Arial" w:cs="Arial"/>
          <w:b w:val="0"/>
          <w:sz w:val="24"/>
          <w:szCs w:val="24"/>
        </w:rPr>
        <w:t xml:space="preserve"> will </w:t>
      </w:r>
      <w:r w:rsidR="005E52ED">
        <w:rPr>
          <w:rFonts w:ascii="Arial" w:hAnsi="Arial" w:cs="Arial"/>
          <w:b w:val="0"/>
          <w:sz w:val="24"/>
          <w:szCs w:val="24"/>
        </w:rPr>
        <w:t>(</w:t>
      </w:r>
      <w:r w:rsidRPr="00A8669F">
        <w:rPr>
          <w:rFonts w:ascii="Arial" w:hAnsi="Arial" w:cs="Arial"/>
          <w:b w:val="0"/>
          <w:sz w:val="24"/>
          <w:szCs w:val="24"/>
        </w:rPr>
        <w:t>replace</w:t>
      </w:r>
      <w:r w:rsidR="005E52ED">
        <w:rPr>
          <w:rFonts w:ascii="Arial" w:hAnsi="Arial" w:cs="Arial"/>
          <w:b w:val="0"/>
          <w:sz w:val="24"/>
          <w:szCs w:val="24"/>
        </w:rPr>
        <w:t xml:space="preserve"> if accurate)</w:t>
      </w:r>
      <w:r w:rsidRPr="00A8669F">
        <w:rPr>
          <w:rFonts w:ascii="Arial" w:hAnsi="Arial" w:cs="Arial"/>
          <w:b w:val="0"/>
          <w:sz w:val="24"/>
          <w:szCs w:val="24"/>
        </w:rPr>
        <w:t xml:space="preserve"> the </w:t>
      </w:r>
      <w:r w:rsidRPr="00A8669F">
        <w:rPr>
          <w:rFonts w:ascii="Arial" w:hAnsi="Arial" w:cs="Arial"/>
          <w:b w:val="0"/>
          <w:i/>
          <w:sz w:val="24"/>
          <w:szCs w:val="24"/>
        </w:rPr>
        <w:t>unit name</w:t>
      </w:r>
      <w:r w:rsidRPr="00A8669F">
        <w:rPr>
          <w:rFonts w:ascii="Arial" w:hAnsi="Arial" w:cs="Arial"/>
          <w:b w:val="0"/>
          <w:sz w:val="24"/>
          <w:szCs w:val="24"/>
        </w:rPr>
        <w:t xml:space="preserve"> in </w:t>
      </w:r>
      <w:r w:rsidR="005E52ED">
        <w:rPr>
          <w:rFonts w:ascii="Arial" w:hAnsi="Arial" w:cs="Arial"/>
          <w:b w:val="0"/>
          <w:sz w:val="24"/>
          <w:szCs w:val="24"/>
        </w:rPr>
        <w:t xml:space="preserve">FY </w:t>
      </w:r>
      <w:r w:rsidRPr="00A8669F">
        <w:rPr>
          <w:rFonts w:ascii="Arial" w:hAnsi="Arial" w:cs="Arial"/>
          <w:b w:val="0"/>
          <w:sz w:val="24"/>
          <w:szCs w:val="24"/>
        </w:rPr>
        <w:t>20</w:t>
      </w:r>
      <w:r w:rsidR="005E52ED">
        <w:rPr>
          <w:rFonts w:ascii="Arial" w:hAnsi="Arial" w:cs="Arial"/>
          <w:b w:val="0"/>
          <w:sz w:val="24"/>
          <w:szCs w:val="24"/>
        </w:rPr>
        <w:t>XX</w:t>
      </w:r>
      <w:r w:rsidRPr="00A8669F">
        <w:rPr>
          <w:rFonts w:ascii="Arial" w:hAnsi="Arial" w:cs="Arial"/>
          <w:b w:val="0"/>
          <w:sz w:val="24"/>
          <w:szCs w:val="24"/>
        </w:rPr>
        <w:t xml:space="preserve">.  Based upon the historical mission requirements of the </w:t>
      </w:r>
      <w:r w:rsidRPr="00A8669F">
        <w:rPr>
          <w:rFonts w:ascii="Arial" w:hAnsi="Arial" w:cs="Arial"/>
          <w:b w:val="0"/>
          <w:i/>
          <w:sz w:val="24"/>
          <w:szCs w:val="24"/>
        </w:rPr>
        <w:t>unit name</w:t>
      </w:r>
      <w:r w:rsidRPr="00A8669F">
        <w:rPr>
          <w:rFonts w:ascii="Arial" w:hAnsi="Arial" w:cs="Arial"/>
          <w:b w:val="0"/>
          <w:sz w:val="24"/>
          <w:szCs w:val="24"/>
        </w:rPr>
        <w:t xml:space="preserve">, XX members went to countries where an </w:t>
      </w:r>
      <w:r w:rsidR="00596A8D">
        <w:rPr>
          <w:rFonts w:ascii="Arial" w:hAnsi="Arial" w:cs="Arial"/>
          <w:b w:val="0"/>
          <w:sz w:val="24"/>
          <w:szCs w:val="24"/>
        </w:rPr>
        <w:t>sip</w:t>
      </w:r>
      <w:r w:rsidRPr="00A8669F">
        <w:rPr>
          <w:rFonts w:ascii="Arial" w:hAnsi="Arial" w:cs="Arial"/>
          <w:b w:val="0"/>
          <w:sz w:val="24"/>
          <w:szCs w:val="24"/>
        </w:rPr>
        <w:t xml:space="preserve"> was required.  Currently the </w:t>
      </w:r>
      <w:r w:rsidRPr="00A8669F">
        <w:rPr>
          <w:rFonts w:ascii="Arial" w:hAnsi="Arial" w:cs="Arial"/>
          <w:b w:val="0"/>
          <w:i/>
          <w:sz w:val="24"/>
          <w:szCs w:val="24"/>
        </w:rPr>
        <w:t>unit name</w:t>
      </w:r>
      <w:r w:rsidRPr="00A8669F">
        <w:rPr>
          <w:rFonts w:ascii="Arial" w:hAnsi="Arial" w:cs="Arial"/>
          <w:b w:val="0"/>
          <w:sz w:val="24"/>
          <w:szCs w:val="24"/>
        </w:rPr>
        <w:t xml:space="preserve"> </w:t>
      </w:r>
      <w:r w:rsidR="00272587" w:rsidRPr="00A8669F">
        <w:rPr>
          <w:rFonts w:ascii="Arial" w:hAnsi="Arial" w:cs="Arial"/>
          <w:b w:val="0"/>
          <w:sz w:val="24"/>
          <w:szCs w:val="24"/>
        </w:rPr>
        <w:t xml:space="preserve">has XX </w:t>
      </w:r>
      <w:r w:rsidR="00D329F5">
        <w:rPr>
          <w:rFonts w:ascii="Arial" w:hAnsi="Arial" w:cs="Arial"/>
          <w:b w:val="0"/>
          <w:sz w:val="24"/>
          <w:szCs w:val="24"/>
        </w:rPr>
        <w:t>sips</w:t>
      </w:r>
      <w:r w:rsidR="00272587" w:rsidRPr="00A8669F">
        <w:rPr>
          <w:rFonts w:ascii="Arial" w:hAnsi="Arial" w:cs="Arial"/>
          <w:b w:val="0"/>
          <w:sz w:val="24"/>
          <w:szCs w:val="24"/>
        </w:rPr>
        <w:t xml:space="preserve"> and </w:t>
      </w:r>
      <w:r w:rsidRPr="00A8669F">
        <w:rPr>
          <w:rFonts w:ascii="Arial" w:hAnsi="Arial" w:cs="Arial"/>
          <w:b w:val="0"/>
          <w:sz w:val="24"/>
          <w:szCs w:val="24"/>
        </w:rPr>
        <w:t xml:space="preserve">is short XX </w:t>
      </w:r>
      <w:r w:rsidR="00D329F5">
        <w:rPr>
          <w:rFonts w:ascii="Arial" w:hAnsi="Arial" w:cs="Arial"/>
          <w:b w:val="0"/>
          <w:sz w:val="24"/>
          <w:szCs w:val="24"/>
        </w:rPr>
        <w:t>sip</w:t>
      </w:r>
      <w:r w:rsidRPr="00A8669F">
        <w:rPr>
          <w:rFonts w:ascii="Arial" w:hAnsi="Arial" w:cs="Arial"/>
          <w:b w:val="0"/>
          <w:sz w:val="24"/>
          <w:szCs w:val="24"/>
        </w:rPr>
        <w:t>s to meet the anticipated travel requirement.</w:t>
      </w:r>
    </w:p>
    <w:p w14:paraId="5B237ACD" w14:textId="77777777" w:rsidR="003D3441" w:rsidRPr="00A8669F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573A8D1B" w14:textId="77777777" w:rsidR="002C5FEE" w:rsidRPr="00A8669F" w:rsidRDefault="002C5FEE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21E2A310" w14:textId="77777777" w:rsidR="002C5FEE" w:rsidRPr="00A8669F" w:rsidRDefault="002C5FEE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2CE87AE2" w14:textId="77777777" w:rsidR="00927F1B" w:rsidRDefault="00927F1B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6DBF02E5" w14:textId="507DABB3" w:rsidR="00927F1B" w:rsidRDefault="00D329F5" w:rsidP="00927F1B">
      <w:pPr>
        <w:pStyle w:val="BodyTex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5</w:t>
      </w:r>
      <w:r w:rsidR="00927F1B">
        <w:rPr>
          <w:rFonts w:ascii="Arial" w:hAnsi="Arial" w:cs="Arial"/>
          <w:b w:val="0"/>
          <w:sz w:val="24"/>
          <w:szCs w:val="24"/>
        </w:rPr>
        <w:t>. (</w:t>
      </w:r>
      <w:r w:rsidR="00927F1B" w:rsidRPr="00927F1B">
        <w:rPr>
          <w:rFonts w:ascii="Arial" w:hAnsi="Arial" w:cs="Arial"/>
          <w:b w:val="0"/>
          <w:sz w:val="24"/>
          <w:szCs w:val="24"/>
        </w:rPr>
        <w:t xml:space="preserve">Identify how your unit currently control/account for </w:t>
      </w:r>
      <w:r>
        <w:rPr>
          <w:rFonts w:ascii="Arial" w:hAnsi="Arial" w:cs="Arial"/>
          <w:b w:val="0"/>
          <w:sz w:val="24"/>
          <w:szCs w:val="24"/>
        </w:rPr>
        <w:t>sips</w:t>
      </w:r>
      <w:r w:rsidR="00927F1B" w:rsidRPr="00927F1B">
        <w:rPr>
          <w:rFonts w:ascii="Arial" w:hAnsi="Arial" w:cs="Arial"/>
          <w:b w:val="0"/>
          <w:sz w:val="24"/>
          <w:szCs w:val="24"/>
        </w:rPr>
        <w:t>.</w:t>
      </w:r>
      <w:r w:rsidR="00927F1B">
        <w:rPr>
          <w:rFonts w:ascii="Arial" w:hAnsi="Arial" w:cs="Arial"/>
          <w:b w:val="0"/>
          <w:sz w:val="24"/>
          <w:szCs w:val="24"/>
        </w:rPr>
        <w:t xml:space="preserve"> </w:t>
      </w:r>
      <w:r w:rsidR="00927F1B" w:rsidRPr="00927F1B">
        <w:rPr>
          <w:rFonts w:ascii="Arial" w:hAnsi="Arial" w:cs="Arial"/>
          <w:b w:val="0"/>
          <w:sz w:val="24"/>
          <w:szCs w:val="24"/>
        </w:rPr>
        <w:t xml:space="preserve">Identify what happens to the </w:t>
      </w:r>
      <w:r>
        <w:rPr>
          <w:rFonts w:ascii="Arial" w:hAnsi="Arial" w:cs="Arial"/>
          <w:b w:val="0"/>
          <w:sz w:val="24"/>
          <w:szCs w:val="24"/>
        </w:rPr>
        <w:t>sip</w:t>
      </w:r>
      <w:r w:rsidR="00927F1B" w:rsidRPr="00927F1B">
        <w:rPr>
          <w:rFonts w:ascii="Arial" w:hAnsi="Arial" w:cs="Arial"/>
          <w:b w:val="0"/>
          <w:sz w:val="24"/>
          <w:szCs w:val="24"/>
        </w:rPr>
        <w:t xml:space="preserve"> issued to members of your unit, when the individual retires, separates, is reassigned, etc</w:t>
      </w:r>
      <w:r w:rsidR="00927F1B">
        <w:rPr>
          <w:rFonts w:ascii="Arial" w:hAnsi="Arial" w:cs="Arial"/>
          <w:b w:val="0"/>
          <w:sz w:val="24"/>
          <w:szCs w:val="24"/>
        </w:rPr>
        <w:t>.)</w:t>
      </w:r>
    </w:p>
    <w:p w14:paraId="0030E02E" w14:textId="6E14E946" w:rsidR="00C50516" w:rsidRPr="00C50516" w:rsidRDefault="00C50516" w:rsidP="00927F1B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30A6B713" w14:textId="7D7562A1" w:rsidR="00AB0E0B" w:rsidRPr="00C50516" w:rsidRDefault="00C50516" w:rsidP="00AB0E0B">
      <w:pPr>
        <w:rPr>
          <w:rFonts w:ascii="Arial" w:hAnsi="Arial" w:cs="Arial"/>
          <w:szCs w:val="24"/>
        </w:rPr>
      </w:pPr>
      <w:r w:rsidRPr="00C50516">
        <w:rPr>
          <w:rFonts w:ascii="Arial" w:hAnsi="Arial" w:cs="Arial"/>
          <w:bCs/>
          <w:szCs w:val="24"/>
        </w:rPr>
        <w:lastRenderedPageBreak/>
        <w:t>6.</w:t>
      </w:r>
      <w:r w:rsidRPr="00C50516">
        <w:rPr>
          <w:rFonts w:ascii="Arial" w:hAnsi="Arial" w:cs="Arial"/>
          <w:b/>
          <w:sz w:val="32"/>
          <w:szCs w:val="32"/>
        </w:rPr>
        <w:t xml:space="preserve"> </w:t>
      </w:r>
      <w:r w:rsidRPr="00C50516">
        <w:rPr>
          <w:rFonts w:ascii="Arial" w:hAnsi="Arial" w:cs="Arial"/>
          <w:color w:val="FF0000"/>
          <w:szCs w:val="24"/>
        </w:rPr>
        <w:t>(This paragraph is required, do not erase when filling out the template)</w:t>
      </w:r>
      <w:r w:rsidRPr="00C50516">
        <w:rPr>
          <w:rFonts w:ascii="Arial" w:hAnsi="Arial" w:cs="Arial"/>
          <w:szCs w:val="24"/>
        </w:rPr>
        <w:t xml:space="preserve"> This </w:t>
      </w:r>
      <w:r w:rsidR="00AB0E0B" w:rsidRPr="00C50516">
        <w:rPr>
          <w:rFonts w:ascii="Arial" w:hAnsi="Arial" w:cs="Arial"/>
          <w:szCs w:val="24"/>
        </w:rPr>
        <w:t>Deployment</w:t>
      </w:r>
      <w:r w:rsidR="00AB0E0B">
        <w:rPr>
          <w:rFonts w:ascii="Arial" w:hAnsi="Arial" w:cs="Arial"/>
          <w:szCs w:val="24"/>
        </w:rPr>
        <w:t>-</w:t>
      </w:r>
      <w:r w:rsidR="00AB0E0B" w:rsidRPr="00C50516">
        <w:rPr>
          <w:rFonts w:ascii="Arial" w:hAnsi="Arial" w:cs="Arial"/>
          <w:szCs w:val="24"/>
        </w:rPr>
        <w:t xml:space="preserve">Movement memorandum </w:t>
      </w:r>
      <w:r w:rsidR="00AB0E0B">
        <w:rPr>
          <w:rFonts w:ascii="Arial" w:hAnsi="Arial" w:cs="Arial"/>
          <w:szCs w:val="24"/>
        </w:rPr>
        <w:t>or</w:t>
      </w:r>
      <w:r w:rsidR="00AB0E0B" w:rsidRPr="00C50516">
        <w:rPr>
          <w:rFonts w:ascii="Arial" w:hAnsi="Arial" w:cs="Arial"/>
          <w:szCs w:val="24"/>
        </w:rPr>
        <w:t xml:space="preserve"> FORSCOM memorandums </w:t>
      </w:r>
      <w:r w:rsidR="00AB0E0B">
        <w:rPr>
          <w:rFonts w:ascii="Arial" w:hAnsi="Arial" w:cs="Arial"/>
          <w:szCs w:val="24"/>
        </w:rPr>
        <w:t>are</w:t>
      </w:r>
      <w:r w:rsidR="00AB0E0B" w:rsidRPr="00C50516">
        <w:rPr>
          <w:rFonts w:ascii="Arial" w:hAnsi="Arial" w:cs="Arial"/>
          <w:szCs w:val="24"/>
        </w:rPr>
        <w:t xml:space="preserve"> valid for 180 days from the date of authorizing official signature.</w:t>
      </w:r>
    </w:p>
    <w:p w14:paraId="42B36E32" w14:textId="05A6E7A9" w:rsidR="00C50516" w:rsidRPr="00C50516" w:rsidRDefault="00C50516" w:rsidP="00C50516">
      <w:pPr>
        <w:rPr>
          <w:rFonts w:ascii="Arial" w:hAnsi="Arial" w:cs="Arial"/>
          <w:szCs w:val="24"/>
        </w:rPr>
      </w:pPr>
      <w:r w:rsidRPr="00C50516">
        <w:rPr>
          <w:rFonts w:ascii="Arial" w:hAnsi="Arial" w:cs="Arial"/>
          <w:szCs w:val="24"/>
        </w:rPr>
        <w:t xml:space="preserve">Memorandum in Lieu of Orders </w:t>
      </w:r>
      <w:r w:rsidR="00AB0E0B">
        <w:rPr>
          <w:rFonts w:ascii="Arial" w:hAnsi="Arial" w:cs="Arial"/>
          <w:szCs w:val="24"/>
        </w:rPr>
        <w:t>are</w:t>
      </w:r>
      <w:r w:rsidRPr="00C50516">
        <w:rPr>
          <w:rFonts w:ascii="Arial" w:hAnsi="Arial" w:cs="Arial"/>
          <w:szCs w:val="24"/>
        </w:rPr>
        <w:t xml:space="preserve"> valid for 30 days </w:t>
      </w:r>
      <w:bookmarkStart w:id="1" w:name="_Hlk124495019"/>
      <w:r w:rsidRPr="00C50516">
        <w:rPr>
          <w:rFonts w:ascii="Arial" w:hAnsi="Arial" w:cs="Arial"/>
          <w:szCs w:val="24"/>
        </w:rPr>
        <w:t>from the date of authorizing official</w:t>
      </w:r>
      <w:bookmarkEnd w:id="1"/>
      <w:r w:rsidRPr="00C50516">
        <w:rPr>
          <w:rFonts w:ascii="Arial" w:hAnsi="Arial" w:cs="Arial"/>
          <w:szCs w:val="24"/>
        </w:rPr>
        <w:t xml:space="preserve"> signature. </w:t>
      </w:r>
    </w:p>
    <w:p w14:paraId="334614D9" w14:textId="78974469" w:rsidR="00C50516" w:rsidRPr="00A8669F" w:rsidRDefault="00C50516" w:rsidP="00927F1B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38ECF292" w14:textId="77777777" w:rsidR="003D3441" w:rsidRPr="00A8669F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61E89877" w14:textId="3CF99AB2" w:rsidR="00C65EBA" w:rsidRPr="00C50516" w:rsidRDefault="00345737" w:rsidP="00C65EBA">
      <w:pPr>
        <w:rPr>
          <w:rFonts w:ascii="Arial" w:hAnsi="Arial" w:cs="Arial"/>
          <w:color w:val="FF0000"/>
          <w:szCs w:val="24"/>
        </w:rPr>
      </w:pPr>
      <w:r w:rsidRPr="00C50516">
        <w:rPr>
          <w:rFonts w:ascii="Arial" w:hAnsi="Arial" w:cs="Arial"/>
          <w:szCs w:val="24"/>
        </w:rPr>
        <w:t>7</w:t>
      </w:r>
      <w:r w:rsidR="003D3441" w:rsidRPr="00C50516">
        <w:rPr>
          <w:rFonts w:ascii="Arial" w:hAnsi="Arial" w:cs="Arial"/>
          <w:szCs w:val="24"/>
        </w:rPr>
        <w:t xml:space="preserve">.  </w:t>
      </w:r>
      <w:r w:rsidR="00C65EBA" w:rsidRPr="00C50516">
        <w:rPr>
          <w:rFonts w:ascii="Arial" w:hAnsi="Arial" w:cs="Arial"/>
          <w:b/>
          <w:szCs w:val="24"/>
        </w:rPr>
        <w:t>(</w:t>
      </w:r>
      <w:r w:rsidR="00C65EBA" w:rsidRPr="00C50516">
        <w:rPr>
          <w:rFonts w:ascii="Arial" w:hAnsi="Arial" w:cs="Arial"/>
          <w:color w:val="FF0000"/>
          <w:szCs w:val="24"/>
        </w:rPr>
        <w:t>Send this completed and O-6 signed memorandum</w:t>
      </w:r>
      <w:r w:rsidR="007C4129" w:rsidRPr="00C50516">
        <w:rPr>
          <w:rFonts w:ascii="Arial" w:hAnsi="Arial" w:cs="Arial"/>
          <w:color w:val="FF0000"/>
          <w:szCs w:val="24"/>
        </w:rPr>
        <w:t xml:space="preserve"> and supporting tasking documentation as a</w:t>
      </w:r>
      <w:r w:rsidR="00C65EBA" w:rsidRPr="00C50516">
        <w:rPr>
          <w:rFonts w:ascii="Arial" w:hAnsi="Arial" w:cs="Arial"/>
          <w:color w:val="FF0000"/>
          <w:szCs w:val="24"/>
        </w:rPr>
        <w:t xml:space="preserve"> request to </w:t>
      </w:r>
      <w:hyperlink r:id="rId12" w:history="1">
        <w:r w:rsidR="00C65EBA" w:rsidRPr="00C50516">
          <w:rPr>
            <w:rStyle w:val="Hyperlink"/>
            <w:rFonts w:ascii="Arial" w:hAnsi="Arial" w:cs="Arial"/>
            <w:szCs w:val="24"/>
          </w:rPr>
          <w:t>usarmy.belvoir.hqda-oaa-det.mbx.exception-options@mail.mil</w:t>
        </w:r>
      </w:hyperlink>
      <w:r w:rsidR="00C65EBA" w:rsidRPr="00C50516">
        <w:rPr>
          <w:rFonts w:ascii="Arial" w:hAnsi="Arial" w:cs="Arial"/>
          <w:color w:val="FF0000"/>
          <w:szCs w:val="24"/>
        </w:rPr>
        <w:t xml:space="preserve"> for processing</w:t>
      </w:r>
      <w:r w:rsidR="00C65EBA" w:rsidRPr="00C50516">
        <w:rPr>
          <w:rFonts w:ascii="Arial" w:hAnsi="Arial" w:cs="Arial"/>
          <w:szCs w:val="24"/>
        </w:rPr>
        <w:t>)</w:t>
      </w:r>
    </w:p>
    <w:p w14:paraId="3F5CCE51" w14:textId="629ECDA8" w:rsidR="003D3441" w:rsidRPr="00C50516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C50516">
        <w:rPr>
          <w:rFonts w:ascii="Arial" w:hAnsi="Arial" w:cs="Arial"/>
          <w:b w:val="0"/>
          <w:sz w:val="24"/>
          <w:szCs w:val="24"/>
        </w:rPr>
        <w:t xml:space="preserve">The point of contact for this request is </w:t>
      </w:r>
      <w:r w:rsidRPr="00C50516">
        <w:rPr>
          <w:rFonts w:ascii="Arial" w:hAnsi="Arial" w:cs="Arial"/>
          <w:b w:val="0"/>
          <w:i/>
          <w:sz w:val="24"/>
          <w:szCs w:val="24"/>
        </w:rPr>
        <w:t>Unit POC</w:t>
      </w:r>
      <w:r w:rsidRPr="00C50516">
        <w:rPr>
          <w:rFonts w:ascii="Arial" w:hAnsi="Arial" w:cs="Arial"/>
          <w:b w:val="0"/>
          <w:sz w:val="24"/>
          <w:szCs w:val="24"/>
        </w:rPr>
        <w:t xml:space="preserve"> at COMM (XXX) XXX- XXXX and email address.</w:t>
      </w:r>
    </w:p>
    <w:p w14:paraId="6663D283" w14:textId="77777777" w:rsidR="003D3441" w:rsidRPr="00A8669F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1E8FEAAC" w14:textId="77777777" w:rsidR="003D3441" w:rsidRPr="00A8669F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122A7E5C" w14:textId="77777777" w:rsidR="003D3441" w:rsidRPr="00A8669F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033E59E8" w14:textId="77777777" w:rsidR="003D3441" w:rsidRPr="00A8669F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639E9EB6" w14:textId="77777777" w:rsidR="001F5B35" w:rsidRDefault="001F5B35" w:rsidP="001F5B35">
      <w:pPr>
        <w:pStyle w:val="BodyText"/>
        <w:numPr>
          <w:ilvl w:val="0"/>
          <w:numId w:val="11"/>
        </w:numPr>
        <w:rPr>
          <w:rFonts w:ascii="Arial" w:hAnsi="Arial" w:cs="Arial"/>
          <w:b w:val="0"/>
          <w:sz w:val="24"/>
          <w:szCs w:val="24"/>
        </w:rPr>
        <w:sectPr w:rsidR="001F5B35" w:rsidSect="002C5FEE">
          <w:headerReference w:type="default" r:id="rId13"/>
          <w:footerReference w:type="default" r:id="rId14"/>
          <w:headerReference w:type="first" r:id="rId15"/>
          <w:type w:val="continuous"/>
          <w:pgSz w:w="12240" w:h="15840" w:code="1"/>
          <w:pgMar w:top="1440" w:right="1440" w:bottom="990" w:left="1440" w:header="720" w:footer="720" w:gutter="0"/>
          <w:cols w:space="720"/>
          <w:titlePg/>
        </w:sectPr>
      </w:pPr>
    </w:p>
    <w:p w14:paraId="75E8838E" w14:textId="6286ACC3" w:rsidR="001F5B35" w:rsidRDefault="003D3441" w:rsidP="001F5B35">
      <w:pPr>
        <w:pStyle w:val="BodyText"/>
        <w:numPr>
          <w:ilvl w:val="0"/>
          <w:numId w:val="11"/>
        </w:numPr>
        <w:rPr>
          <w:rFonts w:ascii="Arial" w:hAnsi="Arial" w:cs="Arial"/>
          <w:b w:val="0"/>
          <w:sz w:val="24"/>
          <w:szCs w:val="24"/>
        </w:rPr>
      </w:pPr>
      <w:r w:rsidRPr="00A8669F">
        <w:rPr>
          <w:rFonts w:ascii="Arial" w:hAnsi="Arial" w:cs="Arial"/>
          <w:b w:val="0"/>
          <w:sz w:val="24"/>
          <w:szCs w:val="24"/>
        </w:rPr>
        <w:t>Encls</w:t>
      </w:r>
    </w:p>
    <w:p w14:paraId="7D294316" w14:textId="4D38CDFA" w:rsidR="001F5B35" w:rsidRDefault="003D3441" w:rsidP="001F5B35">
      <w:pPr>
        <w:pStyle w:val="BodyText"/>
        <w:numPr>
          <w:ilvl w:val="0"/>
          <w:numId w:val="8"/>
        </w:numPr>
        <w:rPr>
          <w:rFonts w:ascii="Arial" w:hAnsi="Arial" w:cs="Arial"/>
          <w:b w:val="0"/>
          <w:sz w:val="24"/>
          <w:szCs w:val="24"/>
        </w:rPr>
      </w:pPr>
      <w:r w:rsidRPr="00A8669F">
        <w:rPr>
          <w:rFonts w:ascii="Arial" w:hAnsi="Arial" w:cs="Arial"/>
          <w:b w:val="0"/>
          <w:sz w:val="24"/>
          <w:szCs w:val="24"/>
        </w:rPr>
        <w:t>List of Applicants</w:t>
      </w:r>
    </w:p>
    <w:p w14:paraId="1742E157" w14:textId="07EC83F5" w:rsidR="001F5B35" w:rsidRDefault="001F5B35" w:rsidP="001F5B35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591FF63D" w14:textId="7E37A467" w:rsidR="001F5B35" w:rsidRDefault="001F5B35" w:rsidP="001F5B35">
      <w:pPr>
        <w:rPr>
          <w:highlight w:val="yellow"/>
        </w:rPr>
      </w:pPr>
      <w:bookmarkStart w:id="2" w:name="_Hlk123731328"/>
      <w:r>
        <w:rPr>
          <w:highlight w:val="yellow"/>
        </w:rPr>
        <w:t>(Signed by O-6 / GS 15 or above)  (can be hand signed or digitally signed with verifiable certificates)</w:t>
      </w:r>
    </w:p>
    <w:p w14:paraId="3A3668E3" w14:textId="77777777" w:rsidR="001F5B35" w:rsidRDefault="001F5B35" w:rsidP="001F5B35">
      <w:pPr>
        <w:rPr>
          <w:highlight w:val="yellow"/>
        </w:rPr>
      </w:pPr>
      <w:r>
        <w:rPr>
          <w:highlight w:val="yellow"/>
        </w:rPr>
        <w:t>Rank/Grade level</w:t>
      </w:r>
    </w:p>
    <w:p w14:paraId="5462A76D" w14:textId="77777777" w:rsidR="001F5B35" w:rsidRDefault="001F5B35" w:rsidP="001F5B35">
      <w:r>
        <w:rPr>
          <w:highlight w:val="yellow"/>
        </w:rPr>
        <w:t>Position Title</w:t>
      </w:r>
      <w:bookmarkEnd w:id="2"/>
    </w:p>
    <w:p w14:paraId="25578E18" w14:textId="77777777" w:rsidR="001F5B35" w:rsidRDefault="001F5B35" w:rsidP="001F5B35">
      <w:pPr>
        <w:pStyle w:val="BodyText"/>
        <w:rPr>
          <w:rFonts w:ascii="Arial" w:hAnsi="Arial" w:cs="Arial"/>
          <w:b w:val="0"/>
          <w:sz w:val="24"/>
          <w:szCs w:val="24"/>
        </w:rPr>
        <w:sectPr w:rsidR="001F5B35" w:rsidSect="001F5B35">
          <w:type w:val="continuous"/>
          <w:pgSz w:w="12240" w:h="15840" w:code="1"/>
          <w:pgMar w:top="1440" w:right="1440" w:bottom="990" w:left="1440" w:header="720" w:footer="720" w:gutter="0"/>
          <w:cols w:num="2" w:space="720"/>
          <w:titlePg/>
        </w:sectPr>
      </w:pPr>
    </w:p>
    <w:p w14:paraId="178F00E2" w14:textId="573B9F35" w:rsidR="001F5B35" w:rsidRPr="001F5B35" w:rsidRDefault="001F5B35" w:rsidP="001F5B35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2927D931" w14:textId="453EEA0C" w:rsidR="003D3441" w:rsidRPr="00A8669F" w:rsidRDefault="003D3441" w:rsidP="003D3441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A8669F">
        <w:rPr>
          <w:rFonts w:ascii="Arial" w:hAnsi="Arial" w:cs="Arial"/>
          <w:b w:val="0"/>
          <w:sz w:val="24"/>
          <w:szCs w:val="24"/>
        </w:rPr>
        <w:t xml:space="preserve">  </w:t>
      </w:r>
    </w:p>
    <w:p w14:paraId="63D6DFCD" w14:textId="01161684" w:rsidR="005772D1" w:rsidRPr="00093F17" w:rsidRDefault="003D3441" w:rsidP="003D3441">
      <w:pPr>
        <w:rPr>
          <w:rFonts w:ascii="Arial" w:hAnsi="Arial" w:cs="Arial"/>
          <w:szCs w:val="24"/>
        </w:rPr>
      </w:pPr>
      <w:r w:rsidRPr="00A8669F">
        <w:rPr>
          <w:rFonts w:ascii="Arial" w:hAnsi="Arial" w:cs="Arial"/>
          <w:szCs w:val="24"/>
        </w:rPr>
        <w:t xml:space="preserve">  </w:t>
      </w:r>
    </w:p>
    <w:sectPr w:rsidR="005772D1" w:rsidRPr="00093F17" w:rsidSect="002C5FEE">
      <w:type w:val="continuous"/>
      <w:pgSz w:w="12240" w:h="15840" w:code="1"/>
      <w:pgMar w:top="1440" w:right="1440" w:bottom="990" w:left="1440" w:header="720" w:footer="720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0F897" w14:textId="77777777" w:rsidR="00735273" w:rsidRDefault="00735273">
      <w:r>
        <w:separator/>
      </w:r>
    </w:p>
  </w:endnote>
  <w:endnote w:type="continuationSeparator" w:id="0">
    <w:p w14:paraId="338D94C1" w14:textId="77777777" w:rsidR="00735273" w:rsidRDefault="0073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88965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EC9DF3F" w14:textId="0331CF8E" w:rsidR="002C5FEE" w:rsidRPr="002C5FEE" w:rsidRDefault="002C5FEE">
        <w:pPr>
          <w:pStyle w:val="Footer"/>
          <w:jc w:val="center"/>
          <w:rPr>
            <w:sz w:val="24"/>
            <w:szCs w:val="24"/>
          </w:rPr>
        </w:pPr>
        <w:r w:rsidRPr="002C5FEE">
          <w:rPr>
            <w:sz w:val="24"/>
            <w:szCs w:val="24"/>
          </w:rPr>
          <w:fldChar w:fldCharType="begin"/>
        </w:r>
        <w:r w:rsidRPr="002C5FEE">
          <w:rPr>
            <w:sz w:val="24"/>
            <w:szCs w:val="24"/>
          </w:rPr>
          <w:instrText xml:space="preserve"> PAGE   \* MERGEFORMAT </w:instrText>
        </w:r>
        <w:r w:rsidRPr="002C5FEE">
          <w:rPr>
            <w:sz w:val="24"/>
            <w:szCs w:val="24"/>
          </w:rPr>
          <w:fldChar w:fldCharType="separate"/>
        </w:r>
        <w:r w:rsidR="007C4129">
          <w:rPr>
            <w:noProof/>
            <w:sz w:val="24"/>
            <w:szCs w:val="24"/>
          </w:rPr>
          <w:t>2</w:t>
        </w:r>
        <w:r w:rsidRPr="002C5FEE">
          <w:rPr>
            <w:noProof/>
            <w:sz w:val="24"/>
            <w:szCs w:val="24"/>
          </w:rPr>
          <w:fldChar w:fldCharType="end"/>
        </w:r>
      </w:p>
    </w:sdtContent>
  </w:sdt>
  <w:p w14:paraId="69550C68" w14:textId="77777777" w:rsidR="002C5FEE" w:rsidRDefault="002C5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63A98" w14:textId="77777777" w:rsidR="00735273" w:rsidRDefault="00735273">
      <w:r>
        <w:separator/>
      </w:r>
    </w:p>
  </w:footnote>
  <w:footnote w:type="continuationSeparator" w:id="0">
    <w:p w14:paraId="420FAA49" w14:textId="77777777" w:rsidR="00735273" w:rsidRDefault="0073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E9013" w14:textId="0DCE0087" w:rsidR="00093F17" w:rsidRPr="00093F17" w:rsidRDefault="00093F17">
    <w:pPr>
      <w:pStyle w:val="Header"/>
      <w:rPr>
        <w:rFonts w:ascii="Arial" w:hAnsi="Arial" w:cs="Arial"/>
        <w:szCs w:val="24"/>
      </w:rPr>
    </w:pPr>
    <w:r w:rsidRPr="00093F17">
      <w:rPr>
        <w:rFonts w:ascii="Arial" w:hAnsi="Arial" w:cs="Arial"/>
        <w:szCs w:val="24"/>
      </w:rPr>
      <w:t>AFOP-</w:t>
    </w:r>
    <w:r w:rsidR="004343CF">
      <w:rPr>
        <w:rFonts w:ascii="Arial" w:hAnsi="Arial" w:cs="Arial"/>
        <w:szCs w:val="24"/>
      </w:rPr>
      <w:t>O</w:t>
    </w:r>
    <w:r w:rsidRPr="00093F17">
      <w:rPr>
        <w:rFonts w:ascii="Arial" w:hAnsi="Arial" w:cs="Arial"/>
        <w:szCs w:val="24"/>
      </w:rPr>
      <w:t>RD</w:t>
    </w:r>
  </w:p>
  <w:p w14:paraId="70F20606" w14:textId="0F2D738C" w:rsidR="00093F17" w:rsidRDefault="00093F17" w:rsidP="00093F17">
    <w:pPr>
      <w:pStyle w:val="BodyText"/>
      <w:rPr>
        <w:rFonts w:ascii="Arial" w:hAnsi="Arial" w:cs="Arial"/>
        <w:b w:val="0"/>
        <w:sz w:val="24"/>
        <w:szCs w:val="24"/>
      </w:rPr>
    </w:pPr>
    <w:r w:rsidRPr="00093F17">
      <w:rPr>
        <w:rFonts w:ascii="Arial" w:hAnsi="Arial" w:cs="Arial"/>
        <w:b w:val="0"/>
        <w:sz w:val="24"/>
        <w:szCs w:val="24"/>
      </w:rPr>
      <w:t xml:space="preserve">SUBJECT:  Letter of Authorization for </w:t>
    </w:r>
    <w:r w:rsidR="00EC592B">
      <w:rPr>
        <w:rFonts w:ascii="Arial" w:hAnsi="Arial" w:cs="Arial"/>
        <w:b w:val="0"/>
        <w:sz w:val="24"/>
        <w:szCs w:val="24"/>
      </w:rPr>
      <w:t>Special Issuance</w:t>
    </w:r>
    <w:r w:rsidRPr="00093F17">
      <w:rPr>
        <w:rFonts w:ascii="Arial" w:hAnsi="Arial" w:cs="Arial"/>
        <w:b w:val="0"/>
        <w:sz w:val="24"/>
        <w:szCs w:val="24"/>
      </w:rPr>
      <w:t xml:space="preserve"> Passport for (UNIT) Personnel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B24" w14:textId="6C6C5DF0" w:rsidR="009C7DB4" w:rsidRPr="008765A5" w:rsidRDefault="009C7DB4">
    <w:pPr>
      <w:pStyle w:val="LHDA"/>
      <w:rPr>
        <w:rFonts w:ascii="Arial" w:hAnsi="Arial" w:cs="Arial"/>
      </w:rPr>
    </w:pPr>
    <w:r w:rsidRPr="008765A5">
      <w:rPr>
        <w:rFonts w:ascii="Arial" w:hAnsi="Arial" w:cs="Arial"/>
        <w:noProof/>
      </w:rPr>
      <w:drawing>
        <wp:anchor distT="0" distB="0" distL="114300" distR="114300" simplePos="0" relativeHeight="251657728" behindDoc="1" locked="1" layoutInCell="1" allowOverlap="1" wp14:anchorId="644D2B2E" wp14:editId="644D2B2F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5670" cy="914400"/>
          <wp:effectExtent l="19050" t="0" r="0" b="0"/>
          <wp:wrapThrough wrapText="bothSides">
            <wp:wrapPolygon edited="0">
              <wp:start x="-449" y="0"/>
              <wp:lineTo x="-449" y="21150"/>
              <wp:lineTo x="21570" y="21150"/>
              <wp:lineTo x="21570" y="0"/>
              <wp:lineTo x="-449" y="0"/>
            </wp:wrapPolygon>
          </wp:wrapThrough>
          <wp:docPr id="19" name="Picture 19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30ED">
      <w:rPr>
        <w:rFonts w:ascii="Arial" w:hAnsi="Arial" w:cs="Arial"/>
      </w:rPr>
      <w:t>Command letter head</w:t>
    </w:r>
  </w:p>
  <w:p w14:paraId="644D2B25" w14:textId="145CB8E6" w:rsidR="009C7DB4" w:rsidRPr="008765A5" w:rsidRDefault="009C7DB4">
    <w:pPr>
      <w:pStyle w:val="CompanyName"/>
      <w:rPr>
        <w:rFonts w:ascii="Arial" w:hAnsi="Arial" w:cs="Arial"/>
      </w:rPr>
    </w:pPr>
  </w:p>
  <w:p w14:paraId="644D2B26" w14:textId="442E1B02" w:rsidR="009C7DB4" w:rsidRPr="008765A5" w:rsidRDefault="009C7DB4">
    <w:pPr>
      <w:pStyle w:val="CompanyName"/>
      <w:rPr>
        <w:rFonts w:ascii="Arial" w:hAnsi="Arial" w:cs="Arial"/>
      </w:rPr>
    </w:pPr>
  </w:p>
  <w:p w14:paraId="644D2B27" w14:textId="37CEF232" w:rsidR="009C7DB4" w:rsidRPr="008765A5" w:rsidRDefault="00183CED">
    <w:pPr>
      <w:pStyle w:val="CompanyName"/>
      <w:rPr>
        <w:rFonts w:ascii="Arial" w:hAnsi="Arial" w:cs="Arial"/>
      </w:rPr>
    </w:pPr>
    <w:r>
      <w:rPr>
        <w:rFonts w:ascii="Arial" w:hAnsi="Arial" w:cs="Arial"/>
      </w:rPr>
      <w:t xml:space="preserve"> </w:t>
    </w:r>
  </w:p>
  <w:p w14:paraId="644D2B28" w14:textId="77777777" w:rsidR="009C7DB4" w:rsidRDefault="009C7DB4">
    <w:pPr>
      <w:pStyle w:val="CompanyName"/>
      <w:rPr>
        <w:rFonts w:ascii="Times New Roman" w:hAnsi="Times New Roman"/>
        <w:b w:val="0"/>
        <w:sz w:val="24"/>
        <w:szCs w:val="24"/>
      </w:rPr>
    </w:pPr>
  </w:p>
  <w:p w14:paraId="644D2B29" w14:textId="77777777" w:rsidR="008765A5" w:rsidRPr="00D53EDE" w:rsidRDefault="00D53EDE" w:rsidP="00D42A3C">
    <w:pPr>
      <w:jc w:val="both"/>
      <w:rPr>
        <w:b/>
        <w:szCs w:val="24"/>
      </w:rPr>
    </w:pPr>
    <w:r>
      <w:rPr>
        <w:b/>
        <w:szCs w:val="24"/>
      </w:rPr>
      <w:t xml:space="preserve">          </w:t>
    </w:r>
    <w:r w:rsidR="00990E47">
      <w:rPr>
        <w:b/>
        <w:szCs w:val="24"/>
      </w:rPr>
      <w:t xml:space="preserve"> </w:t>
    </w:r>
  </w:p>
  <w:p w14:paraId="644D2B2A" w14:textId="77777777" w:rsidR="009C7DB4" w:rsidRDefault="009C7DB4" w:rsidP="00737372">
    <w:pPr>
      <w:rPr>
        <w:rFonts w:ascii="Arial" w:hAnsi="Arial" w:cs="Arial"/>
        <w:b/>
        <w:sz w:val="12"/>
      </w:rPr>
    </w:pPr>
    <w:r>
      <w:rPr>
        <w:rFonts w:ascii="Arial" w:hAnsi="Arial" w:cs="Arial"/>
        <w:b/>
        <w:sz w:val="12"/>
      </w:rPr>
      <w:t xml:space="preserve">                         </w:t>
    </w:r>
  </w:p>
  <w:p w14:paraId="644D2B2B" w14:textId="77777777" w:rsidR="00D53EDE" w:rsidRPr="006D2EAB" w:rsidRDefault="00D53EDE" w:rsidP="00D53EDE">
    <w:pPr>
      <w:jc w:val="both"/>
      <w:rPr>
        <w:rFonts w:ascii="Arial" w:hAnsi="Arial"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8DF"/>
    <w:multiLevelType w:val="hybridMultilevel"/>
    <w:tmpl w:val="6390FF68"/>
    <w:lvl w:ilvl="0" w:tplc="F29AA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81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0A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4817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61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A86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22E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00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6B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B44755"/>
    <w:multiLevelType w:val="hybridMultilevel"/>
    <w:tmpl w:val="851CFD16"/>
    <w:lvl w:ilvl="0" w:tplc="DD32634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3424C"/>
    <w:multiLevelType w:val="hybridMultilevel"/>
    <w:tmpl w:val="3CF88A28"/>
    <w:lvl w:ilvl="0" w:tplc="42B0B79A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A7D2660"/>
    <w:multiLevelType w:val="hybridMultilevel"/>
    <w:tmpl w:val="48844B62"/>
    <w:lvl w:ilvl="0" w:tplc="736A1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5680D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05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21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0A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C9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4F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C4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521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2331AE"/>
    <w:multiLevelType w:val="hybridMultilevel"/>
    <w:tmpl w:val="0ACA6A44"/>
    <w:lvl w:ilvl="0" w:tplc="94EE08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87750"/>
    <w:multiLevelType w:val="hybridMultilevel"/>
    <w:tmpl w:val="171CF00C"/>
    <w:lvl w:ilvl="0" w:tplc="8278B9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9705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21B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0A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C9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4F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C4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521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9CB0474"/>
    <w:multiLevelType w:val="hybridMultilevel"/>
    <w:tmpl w:val="21E6E82E"/>
    <w:lvl w:ilvl="0" w:tplc="096AAC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F77AD"/>
    <w:multiLevelType w:val="hybridMultilevel"/>
    <w:tmpl w:val="25B85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E81734"/>
    <w:multiLevelType w:val="hybridMultilevel"/>
    <w:tmpl w:val="05C83376"/>
    <w:lvl w:ilvl="0" w:tplc="9C98EC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5680D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05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21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0A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C9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4F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C4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521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8A84399"/>
    <w:multiLevelType w:val="hybridMultilevel"/>
    <w:tmpl w:val="FFDADF38"/>
    <w:lvl w:ilvl="0" w:tplc="F9AA73E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EB"/>
    <w:rsid w:val="00001B07"/>
    <w:rsid w:val="00007B39"/>
    <w:rsid w:val="00011D45"/>
    <w:rsid w:val="000136A9"/>
    <w:rsid w:val="0002692E"/>
    <w:rsid w:val="00034EA9"/>
    <w:rsid w:val="0003505E"/>
    <w:rsid w:val="00045217"/>
    <w:rsid w:val="00047309"/>
    <w:rsid w:val="00051721"/>
    <w:rsid w:val="000556E0"/>
    <w:rsid w:val="0006170F"/>
    <w:rsid w:val="00061B07"/>
    <w:rsid w:val="00065246"/>
    <w:rsid w:val="00072E54"/>
    <w:rsid w:val="000822CF"/>
    <w:rsid w:val="00085E9C"/>
    <w:rsid w:val="00093F17"/>
    <w:rsid w:val="00097821"/>
    <w:rsid w:val="000A07CD"/>
    <w:rsid w:val="000A0F40"/>
    <w:rsid w:val="000A4D8F"/>
    <w:rsid w:val="000B229B"/>
    <w:rsid w:val="000B768B"/>
    <w:rsid w:val="000C2406"/>
    <w:rsid w:val="000D0623"/>
    <w:rsid w:val="000D4C7F"/>
    <w:rsid w:val="000E1BCA"/>
    <w:rsid w:val="000E4E3E"/>
    <w:rsid w:val="000E6C29"/>
    <w:rsid w:val="000F09A2"/>
    <w:rsid w:val="001048F8"/>
    <w:rsid w:val="0012201B"/>
    <w:rsid w:val="001263B0"/>
    <w:rsid w:val="00126B54"/>
    <w:rsid w:val="00130EE9"/>
    <w:rsid w:val="00142208"/>
    <w:rsid w:val="0015074A"/>
    <w:rsid w:val="00150B48"/>
    <w:rsid w:val="00165522"/>
    <w:rsid w:val="00166051"/>
    <w:rsid w:val="00166962"/>
    <w:rsid w:val="00166AD4"/>
    <w:rsid w:val="0016711B"/>
    <w:rsid w:val="00173884"/>
    <w:rsid w:val="00175776"/>
    <w:rsid w:val="0018381C"/>
    <w:rsid w:val="00183CED"/>
    <w:rsid w:val="00194146"/>
    <w:rsid w:val="00196552"/>
    <w:rsid w:val="001A1EA6"/>
    <w:rsid w:val="001C6C00"/>
    <w:rsid w:val="001C77EB"/>
    <w:rsid w:val="001D0A9D"/>
    <w:rsid w:val="001D4779"/>
    <w:rsid w:val="001D5746"/>
    <w:rsid w:val="001E350D"/>
    <w:rsid w:val="001E4707"/>
    <w:rsid w:val="001E60CB"/>
    <w:rsid w:val="001F13F9"/>
    <w:rsid w:val="001F39D8"/>
    <w:rsid w:val="001F5B35"/>
    <w:rsid w:val="001F6E6D"/>
    <w:rsid w:val="002016A7"/>
    <w:rsid w:val="00202DD4"/>
    <w:rsid w:val="002061EE"/>
    <w:rsid w:val="002148E8"/>
    <w:rsid w:val="0021655F"/>
    <w:rsid w:val="00221627"/>
    <w:rsid w:val="00222814"/>
    <w:rsid w:val="002254F4"/>
    <w:rsid w:val="00226410"/>
    <w:rsid w:val="00231EC5"/>
    <w:rsid w:val="0023589B"/>
    <w:rsid w:val="00245F0B"/>
    <w:rsid w:val="00254AE5"/>
    <w:rsid w:val="002678F2"/>
    <w:rsid w:val="00272587"/>
    <w:rsid w:val="002B5B2F"/>
    <w:rsid w:val="002C16CB"/>
    <w:rsid w:val="002C4827"/>
    <w:rsid w:val="002C5FEE"/>
    <w:rsid w:val="002C6595"/>
    <w:rsid w:val="002D3B3C"/>
    <w:rsid w:val="002F5A2B"/>
    <w:rsid w:val="00312B30"/>
    <w:rsid w:val="00314F7B"/>
    <w:rsid w:val="003222AC"/>
    <w:rsid w:val="003275B7"/>
    <w:rsid w:val="00330031"/>
    <w:rsid w:val="003338A1"/>
    <w:rsid w:val="00341BDC"/>
    <w:rsid w:val="00343D08"/>
    <w:rsid w:val="00345737"/>
    <w:rsid w:val="00351ADE"/>
    <w:rsid w:val="003548F4"/>
    <w:rsid w:val="00357841"/>
    <w:rsid w:val="003600FB"/>
    <w:rsid w:val="00362B93"/>
    <w:rsid w:val="00371EEF"/>
    <w:rsid w:val="0038070B"/>
    <w:rsid w:val="003831FE"/>
    <w:rsid w:val="003874F9"/>
    <w:rsid w:val="003919A2"/>
    <w:rsid w:val="003A6FA2"/>
    <w:rsid w:val="003B2F7A"/>
    <w:rsid w:val="003B52E4"/>
    <w:rsid w:val="003C282F"/>
    <w:rsid w:val="003D3441"/>
    <w:rsid w:val="003D7A06"/>
    <w:rsid w:val="003F02F7"/>
    <w:rsid w:val="003F7255"/>
    <w:rsid w:val="004049FA"/>
    <w:rsid w:val="004145FB"/>
    <w:rsid w:val="0041599C"/>
    <w:rsid w:val="00417A56"/>
    <w:rsid w:val="004219EE"/>
    <w:rsid w:val="00427B91"/>
    <w:rsid w:val="00430591"/>
    <w:rsid w:val="00433CCC"/>
    <w:rsid w:val="004343CF"/>
    <w:rsid w:val="00434484"/>
    <w:rsid w:val="00435236"/>
    <w:rsid w:val="004353A4"/>
    <w:rsid w:val="0044163E"/>
    <w:rsid w:val="004423CB"/>
    <w:rsid w:val="004453FD"/>
    <w:rsid w:val="004621A5"/>
    <w:rsid w:val="00471839"/>
    <w:rsid w:val="004770F7"/>
    <w:rsid w:val="00482F86"/>
    <w:rsid w:val="00487A60"/>
    <w:rsid w:val="0049323E"/>
    <w:rsid w:val="00497102"/>
    <w:rsid w:val="004B71AA"/>
    <w:rsid w:val="004C37E5"/>
    <w:rsid w:val="004D230C"/>
    <w:rsid w:val="004D55FF"/>
    <w:rsid w:val="004D584B"/>
    <w:rsid w:val="004D5A38"/>
    <w:rsid w:val="004D77E0"/>
    <w:rsid w:val="0050147E"/>
    <w:rsid w:val="00507721"/>
    <w:rsid w:val="005127B2"/>
    <w:rsid w:val="005138B5"/>
    <w:rsid w:val="00513B20"/>
    <w:rsid w:val="00525E46"/>
    <w:rsid w:val="00545AFB"/>
    <w:rsid w:val="00550E41"/>
    <w:rsid w:val="00557FC2"/>
    <w:rsid w:val="005600D5"/>
    <w:rsid w:val="00574A5F"/>
    <w:rsid w:val="005772D1"/>
    <w:rsid w:val="00584C87"/>
    <w:rsid w:val="00592907"/>
    <w:rsid w:val="00596A8D"/>
    <w:rsid w:val="00597094"/>
    <w:rsid w:val="005A0755"/>
    <w:rsid w:val="005B2000"/>
    <w:rsid w:val="005B59CA"/>
    <w:rsid w:val="005C2E08"/>
    <w:rsid w:val="005D3349"/>
    <w:rsid w:val="005D6CE1"/>
    <w:rsid w:val="005D72CF"/>
    <w:rsid w:val="005E34F4"/>
    <w:rsid w:val="005E52ED"/>
    <w:rsid w:val="005F2199"/>
    <w:rsid w:val="005F2374"/>
    <w:rsid w:val="006010FA"/>
    <w:rsid w:val="00601E2C"/>
    <w:rsid w:val="00601EFC"/>
    <w:rsid w:val="00605931"/>
    <w:rsid w:val="00614C83"/>
    <w:rsid w:val="00620B2D"/>
    <w:rsid w:val="00622AED"/>
    <w:rsid w:val="00625A73"/>
    <w:rsid w:val="006373FC"/>
    <w:rsid w:val="0064556D"/>
    <w:rsid w:val="0065330F"/>
    <w:rsid w:val="00667980"/>
    <w:rsid w:val="00671EB3"/>
    <w:rsid w:val="0067447F"/>
    <w:rsid w:val="006A7A58"/>
    <w:rsid w:val="006B0D04"/>
    <w:rsid w:val="006B174F"/>
    <w:rsid w:val="006C019D"/>
    <w:rsid w:val="006D2EAB"/>
    <w:rsid w:val="006D54E9"/>
    <w:rsid w:val="006E0C97"/>
    <w:rsid w:val="006E454F"/>
    <w:rsid w:val="007050CD"/>
    <w:rsid w:val="00705CA5"/>
    <w:rsid w:val="00707CB1"/>
    <w:rsid w:val="00734016"/>
    <w:rsid w:val="00735273"/>
    <w:rsid w:val="00735D45"/>
    <w:rsid w:val="00737162"/>
    <w:rsid w:val="00737372"/>
    <w:rsid w:val="0074111B"/>
    <w:rsid w:val="00742A31"/>
    <w:rsid w:val="00744915"/>
    <w:rsid w:val="00746741"/>
    <w:rsid w:val="00754500"/>
    <w:rsid w:val="0076203D"/>
    <w:rsid w:val="00766539"/>
    <w:rsid w:val="00782EC7"/>
    <w:rsid w:val="00783D64"/>
    <w:rsid w:val="0079271E"/>
    <w:rsid w:val="0079451D"/>
    <w:rsid w:val="00797B72"/>
    <w:rsid w:val="007A341F"/>
    <w:rsid w:val="007A3A45"/>
    <w:rsid w:val="007B0164"/>
    <w:rsid w:val="007C2508"/>
    <w:rsid w:val="007C4129"/>
    <w:rsid w:val="007C5881"/>
    <w:rsid w:val="007D383F"/>
    <w:rsid w:val="007E413F"/>
    <w:rsid w:val="0080133D"/>
    <w:rsid w:val="00801EF7"/>
    <w:rsid w:val="00804FA2"/>
    <w:rsid w:val="00806815"/>
    <w:rsid w:val="00807B4C"/>
    <w:rsid w:val="0081556D"/>
    <w:rsid w:val="00816F88"/>
    <w:rsid w:val="008250DC"/>
    <w:rsid w:val="00826294"/>
    <w:rsid w:val="008330E8"/>
    <w:rsid w:val="008333FF"/>
    <w:rsid w:val="0083532B"/>
    <w:rsid w:val="008417D4"/>
    <w:rsid w:val="0084585B"/>
    <w:rsid w:val="00845F33"/>
    <w:rsid w:val="0085065F"/>
    <w:rsid w:val="00855027"/>
    <w:rsid w:val="008617A3"/>
    <w:rsid w:val="00864180"/>
    <w:rsid w:val="00865148"/>
    <w:rsid w:val="008765A5"/>
    <w:rsid w:val="008824F4"/>
    <w:rsid w:val="00887A45"/>
    <w:rsid w:val="008923AA"/>
    <w:rsid w:val="00897085"/>
    <w:rsid w:val="008B0C3D"/>
    <w:rsid w:val="008B6A41"/>
    <w:rsid w:val="008C7E78"/>
    <w:rsid w:val="008D085F"/>
    <w:rsid w:val="008E0C74"/>
    <w:rsid w:val="00911FE1"/>
    <w:rsid w:val="00927F1B"/>
    <w:rsid w:val="009446F3"/>
    <w:rsid w:val="0096425A"/>
    <w:rsid w:val="009750F0"/>
    <w:rsid w:val="00981192"/>
    <w:rsid w:val="009834AA"/>
    <w:rsid w:val="009836F7"/>
    <w:rsid w:val="009842B0"/>
    <w:rsid w:val="00985950"/>
    <w:rsid w:val="00986191"/>
    <w:rsid w:val="0098674C"/>
    <w:rsid w:val="00990E47"/>
    <w:rsid w:val="009914AA"/>
    <w:rsid w:val="009B5551"/>
    <w:rsid w:val="009C7739"/>
    <w:rsid w:val="009C7DB4"/>
    <w:rsid w:val="009D39DE"/>
    <w:rsid w:val="009E0D8D"/>
    <w:rsid w:val="009E5C13"/>
    <w:rsid w:val="009F5215"/>
    <w:rsid w:val="009F7DEA"/>
    <w:rsid w:val="00A0711C"/>
    <w:rsid w:val="00A2236A"/>
    <w:rsid w:val="00A27823"/>
    <w:rsid w:val="00A359DF"/>
    <w:rsid w:val="00A3799C"/>
    <w:rsid w:val="00A467E3"/>
    <w:rsid w:val="00A52149"/>
    <w:rsid w:val="00A537E3"/>
    <w:rsid w:val="00A54097"/>
    <w:rsid w:val="00A656BC"/>
    <w:rsid w:val="00A74590"/>
    <w:rsid w:val="00A778F0"/>
    <w:rsid w:val="00A81746"/>
    <w:rsid w:val="00A84A23"/>
    <w:rsid w:val="00A8669F"/>
    <w:rsid w:val="00A91CE8"/>
    <w:rsid w:val="00A9216E"/>
    <w:rsid w:val="00A965E3"/>
    <w:rsid w:val="00AA6325"/>
    <w:rsid w:val="00AB0E0B"/>
    <w:rsid w:val="00AC4115"/>
    <w:rsid w:val="00AC47A0"/>
    <w:rsid w:val="00AD6EFA"/>
    <w:rsid w:val="00B0362E"/>
    <w:rsid w:val="00B077C2"/>
    <w:rsid w:val="00B10E08"/>
    <w:rsid w:val="00B260BB"/>
    <w:rsid w:val="00B267F2"/>
    <w:rsid w:val="00B33C9F"/>
    <w:rsid w:val="00B34A47"/>
    <w:rsid w:val="00B34B9E"/>
    <w:rsid w:val="00B41ECC"/>
    <w:rsid w:val="00B4384B"/>
    <w:rsid w:val="00B5074A"/>
    <w:rsid w:val="00B57DF5"/>
    <w:rsid w:val="00B60158"/>
    <w:rsid w:val="00B67F49"/>
    <w:rsid w:val="00B722E1"/>
    <w:rsid w:val="00B770A1"/>
    <w:rsid w:val="00B81257"/>
    <w:rsid w:val="00B8263C"/>
    <w:rsid w:val="00B87BE6"/>
    <w:rsid w:val="00B97B2F"/>
    <w:rsid w:val="00B97CE0"/>
    <w:rsid w:val="00BA14FF"/>
    <w:rsid w:val="00BA2667"/>
    <w:rsid w:val="00BA438D"/>
    <w:rsid w:val="00BA43E1"/>
    <w:rsid w:val="00BB2F7A"/>
    <w:rsid w:val="00BC4D9B"/>
    <w:rsid w:val="00BD23A8"/>
    <w:rsid w:val="00BD6574"/>
    <w:rsid w:val="00BF2FBD"/>
    <w:rsid w:val="00BF3A5E"/>
    <w:rsid w:val="00C11B83"/>
    <w:rsid w:val="00C131B9"/>
    <w:rsid w:val="00C27333"/>
    <w:rsid w:val="00C37231"/>
    <w:rsid w:val="00C4025D"/>
    <w:rsid w:val="00C47913"/>
    <w:rsid w:val="00C50516"/>
    <w:rsid w:val="00C65EBA"/>
    <w:rsid w:val="00C72F47"/>
    <w:rsid w:val="00C862B1"/>
    <w:rsid w:val="00C94052"/>
    <w:rsid w:val="00CA0D69"/>
    <w:rsid w:val="00CB403E"/>
    <w:rsid w:val="00CB6033"/>
    <w:rsid w:val="00CC0DFF"/>
    <w:rsid w:val="00CC302E"/>
    <w:rsid w:val="00CC5102"/>
    <w:rsid w:val="00CE1E01"/>
    <w:rsid w:val="00CE2CBF"/>
    <w:rsid w:val="00CE32FB"/>
    <w:rsid w:val="00CE530F"/>
    <w:rsid w:val="00CE76B8"/>
    <w:rsid w:val="00D17FAD"/>
    <w:rsid w:val="00D2207C"/>
    <w:rsid w:val="00D329F5"/>
    <w:rsid w:val="00D34887"/>
    <w:rsid w:val="00D361EB"/>
    <w:rsid w:val="00D36BB8"/>
    <w:rsid w:val="00D40968"/>
    <w:rsid w:val="00D42A3C"/>
    <w:rsid w:val="00D4337F"/>
    <w:rsid w:val="00D53A56"/>
    <w:rsid w:val="00D53EDE"/>
    <w:rsid w:val="00D55C92"/>
    <w:rsid w:val="00D62CD2"/>
    <w:rsid w:val="00D7315C"/>
    <w:rsid w:val="00D82F29"/>
    <w:rsid w:val="00D84D0B"/>
    <w:rsid w:val="00DA1287"/>
    <w:rsid w:val="00DA45F4"/>
    <w:rsid w:val="00DC10A5"/>
    <w:rsid w:val="00DC3C43"/>
    <w:rsid w:val="00DC51EB"/>
    <w:rsid w:val="00DD137D"/>
    <w:rsid w:val="00DE54E2"/>
    <w:rsid w:val="00DE6FB3"/>
    <w:rsid w:val="00DE757C"/>
    <w:rsid w:val="00DF443D"/>
    <w:rsid w:val="00DF69E3"/>
    <w:rsid w:val="00E030F1"/>
    <w:rsid w:val="00E10FC4"/>
    <w:rsid w:val="00E130ED"/>
    <w:rsid w:val="00E509AD"/>
    <w:rsid w:val="00E51563"/>
    <w:rsid w:val="00E92E52"/>
    <w:rsid w:val="00EA4FC4"/>
    <w:rsid w:val="00EA6007"/>
    <w:rsid w:val="00EA7E2C"/>
    <w:rsid w:val="00EB0D91"/>
    <w:rsid w:val="00EB3BA3"/>
    <w:rsid w:val="00EC46D0"/>
    <w:rsid w:val="00EC592B"/>
    <w:rsid w:val="00ED486A"/>
    <w:rsid w:val="00EE302D"/>
    <w:rsid w:val="00EE779C"/>
    <w:rsid w:val="00EF0384"/>
    <w:rsid w:val="00EF2A5B"/>
    <w:rsid w:val="00F03C88"/>
    <w:rsid w:val="00F20EFD"/>
    <w:rsid w:val="00F31FDF"/>
    <w:rsid w:val="00F43A5C"/>
    <w:rsid w:val="00F45FAC"/>
    <w:rsid w:val="00F5217C"/>
    <w:rsid w:val="00F52784"/>
    <w:rsid w:val="00F5298D"/>
    <w:rsid w:val="00F572DD"/>
    <w:rsid w:val="00F74A02"/>
    <w:rsid w:val="00F762F0"/>
    <w:rsid w:val="00F81A14"/>
    <w:rsid w:val="00F85A79"/>
    <w:rsid w:val="00F9150A"/>
    <w:rsid w:val="00F917B2"/>
    <w:rsid w:val="00FA080C"/>
    <w:rsid w:val="00FA7938"/>
    <w:rsid w:val="00FB0402"/>
    <w:rsid w:val="00FB1C56"/>
    <w:rsid w:val="00FB3A45"/>
    <w:rsid w:val="00FB6603"/>
    <w:rsid w:val="00FC3497"/>
    <w:rsid w:val="00FD4C2F"/>
    <w:rsid w:val="00FE18D7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D2AFC"/>
  <w15:docId w15:val="{8520A60E-19F6-4B09-A65C-F4C85DDC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rsid w:val="001D0A9D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D0A9D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1D0A9D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link w:val="BodyTextChar"/>
    <w:rsid w:val="001D0A9D"/>
    <w:rPr>
      <w:rFonts w:ascii="Helvetica" w:hAnsi="Helvetica"/>
      <w:b/>
      <w:sz w:val="16"/>
    </w:rPr>
  </w:style>
  <w:style w:type="paragraph" w:styleId="Header">
    <w:name w:val="header"/>
    <w:basedOn w:val="Normal"/>
    <w:rsid w:val="001D0A9D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rsid w:val="001D0A9D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sid w:val="001D0A9D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1D0A9D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paragraph" w:styleId="ListParagraph">
    <w:name w:val="List Paragraph"/>
    <w:basedOn w:val="Normal"/>
    <w:uiPriority w:val="34"/>
    <w:qFormat/>
    <w:rsid w:val="00F5217C"/>
    <w:pPr>
      <w:ind w:left="720"/>
      <w:contextualSpacing/>
    </w:pPr>
    <w:rPr>
      <w:szCs w:val="24"/>
    </w:rPr>
  </w:style>
  <w:style w:type="paragraph" w:styleId="NormalWeb">
    <w:name w:val="Normal (Web)"/>
    <w:basedOn w:val="Normal"/>
    <w:uiPriority w:val="99"/>
    <w:unhideWhenUsed/>
    <w:rsid w:val="00DC10A5"/>
    <w:pPr>
      <w:spacing w:before="100" w:beforeAutospacing="1" w:after="100" w:afterAutospacing="1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8381C"/>
    <w:rPr>
      <w:rFonts w:ascii="Helvetica" w:hAnsi="Helvetica"/>
      <w:b/>
      <w:sz w:val="16"/>
    </w:rPr>
  </w:style>
  <w:style w:type="paragraph" w:styleId="PlainText">
    <w:name w:val="Plain Text"/>
    <w:basedOn w:val="Normal"/>
    <w:link w:val="PlainTextChar"/>
    <w:uiPriority w:val="99"/>
    <w:unhideWhenUsed/>
    <w:rsid w:val="0086514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5148"/>
    <w:rPr>
      <w:rFonts w:ascii="Consolas" w:eastAsiaTheme="minorHAnsi" w:hAnsi="Consolas" w:cstheme="minorBidi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C5FEE"/>
    <w:rPr>
      <w:sz w:val="12"/>
    </w:rPr>
  </w:style>
  <w:style w:type="character" w:styleId="Hyperlink">
    <w:name w:val="Hyperlink"/>
    <w:basedOn w:val="DefaultParagraphFont"/>
    <w:rsid w:val="00C65E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445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94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1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usarmy.belvoir.hqda-oaa-det.mbx.exception-options@mail.mi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4154ba62-f014-4a44-9768-b32ed7251770">T7AE6A4RM5RH-38-303</_dlc_DocId>
    <_dlc_DocIdUrl xmlns="4154ba62-f014-4a44-9768-b32ed7251770">
      <Url>https://fcportal.forscom.army.mil/_layouts/DocIdRedir.aspx?ID=T7AE6A4RM5RH-38-303</Url>
      <Description>T7AE6A4RM5RH-38-303</Description>
    </_dlc_DocIdUrl>
    <AxSourceItemID xmlns="06371718-163f-4f7a-9c6e-1202cac4155f" xsi:nil="true"/>
    <AxSourceListID xmlns="06371718-163f-4f7a-9c6e-1202cac4155f" xsi:nil="true"/>
    <Document_x0020_Function xmlns="a9d97128-bc2f-402d-b33f-c77edd0fd3e2" xsi:nil="true"/>
    <Document_x0020_Type xmlns="f1f38507-b30a-4e1a-b2a5-81ff5e21c9a6">Template</Document_x0020_Type>
    <Order0 xmlns="f1f38507-b30a-4e1a-b2a5-81ff5e21c9a6">2</Order0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1E6A3647F704C93C20472472A3776" ma:contentTypeVersion="11" ma:contentTypeDescription="Create a new document." ma:contentTypeScope="" ma:versionID="79cce33ea4b7981ecf2bc6763a046039">
  <xsd:schema xmlns:xsd="http://www.w3.org/2001/XMLSchema" xmlns:xs="http://www.w3.org/2001/XMLSchema" xmlns:p="http://schemas.microsoft.com/office/2006/metadata/properties" xmlns:ns2="a9d97128-bc2f-402d-b33f-c77edd0fd3e2" xmlns:ns3="4154ba62-f014-4a44-9768-b32ed7251770" xmlns:ns4="06371718-163f-4f7a-9c6e-1202cac4155f" xmlns:ns5="f1f38507-b30a-4e1a-b2a5-81ff5e21c9a6" targetNamespace="http://schemas.microsoft.com/office/2006/metadata/properties" ma:root="true" ma:fieldsID="fb5c6fe0e46fb54df2f684377f13b8c2" ns2:_="" ns3:_="" ns4:_="" ns5:_="">
    <xsd:import namespace="a9d97128-bc2f-402d-b33f-c77edd0fd3e2"/>
    <xsd:import namespace="4154ba62-f014-4a44-9768-b32ed7251770"/>
    <xsd:import namespace="06371718-163f-4f7a-9c6e-1202cac4155f"/>
    <xsd:import namespace="f1f38507-b30a-4e1a-b2a5-81ff5e21c9a6"/>
    <xsd:element name="properties">
      <xsd:complexType>
        <xsd:sequence>
          <xsd:element name="documentManagement">
            <xsd:complexType>
              <xsd:all>
                <xsd:element ref="ns2:Document_x0020_Function" minOccurs="0"/>
                <xsd:element ref="ns3:_dlc_DocId" minOccurs="0"/>
                <xsd:element ref="ns3:_dlc_DocIdUrl" minOccurs="0"/>
                <xsd:element ref="ns3:_dlc_DocIdPersistId" minOccurs="0"/>
                <xsd:element ref="ns4:AxSourceListID" minOccurs="0"/>
                <xsd:element ref="ns4:AxSourceItemID" minOccurs="0"/>
                <xsd:element ref="ns5:Document_x0020_Type" minOccurs="0"/>
                <xsd:element ref="ns5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7128-bc2f-402d-b33f-c77edd0fd3e2" elementFormDefault="qualified">
    <xsd:import namespace="http://schemas.microsoft.com/office/2006/documentManagement/types"/>
    <xsd:import namespace="http://schemas.microsoft.com/office/infopath/2007/PartnerControls"/>
    <xsd:element name="Document_x0020_Function" ma:index="2" nillable="true" ma:displayName="Document Function" ma:internalName="Document_x0020_Fun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4ba62-f014-4a44-9768-b32ed7251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1718-163f-4f7a-9c6e-1202cac4155f" elementFormDefault="qualified">
    <xsd:import namespace="http://schemas.microsoft.com/office/2006/documentManagement/types"/>
    <xsd:import namespace="http://schemas.microsoft.com/office/infopath/2007/PartnerControls"/>
    <xsd:element name="AxSourceListID" ma:index="11" nillable="true" ma:displayName="AxSourceListID" ma:hidden="true" ma:internalName="AxSourceListID">
      <xsd:simpleType>
        <xsd:restriction base="dms:Unknown"/>
      </xsd:simpleType>
    </xsd:element>
    <xsd:element name="AxSourceItemID" ma:index="12" nillable="true" ma:displayName="AxSourceItemID" ma:hidden="true" ma:internalName="AxSourceItem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38507-b30a-4e1a-b2a5-81ff5e21c9a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4" nillable="true" ma:displayName="Document Type" ma:format="Dropdown" ma:internalName="Document_x0020_Type">
      <xsd:simpleType>
        <xsd:restriction base="dms:Choice">
          <xsd:enumeration value="Conference Policy"/>
          <xsd:enumeration value="Template"/>
          <xsd:enumeration value="Forms"/>
          <xsd:enumeration value="Top 15"/>
          <xsd:enumeration value="Sample"/>
        </xsd:restriction>
      </xsd:simpleType>
    </xsd:element>
    <xsd:element name="Order0" ma:index="15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2A794-E2F7-4534-A98C-BC4DD8BF4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BF868-8490-4FE0-9A99-B44BF65798C2}">
  <ds:schemaRefs>
    <ds:schemaRef ds:uri="http://schemas.microsoft.com/office/2006/metadata/properties"/>
    <ds:schemaRef ds:uri="4154ba62-f014-4a44-9768-b32ed7251770"/>
    <ds:schemaRef ds:uri="06371718-163f-4f7a-9c6e-1202cac4155f"/>
    <ds:schemaRef ds:uri="a9d97128-bc2f-402d-b33f-c77edd0fd3e2"/>
    <ds:schemaRef ds:uri="f1f38507-b30a-4e1a-b2a5-81ff5e21c9a6"/>
  </ds:schemaRefs>
</ds:datastoreItem>
</file>

<file path=customXml/itemProps3.xml><?xml version="1.0" encoding="utf-8"?>
<ds:datastoreItem xmlns:ds="http://schemas.openxmlformats.org/officeDocument/2006/customXml" ds:itemID="{79647D95-FE83-4849-B78B-3FC24D5DE0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872133-04E7-44B1-B37B-341E0F1CE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97128-bc2f-402d-b33f-c77edd0fd3e2"/>
    <ds:schemaRef ds:uri="4154ba62-f014-4a44-9768-b32ed7251770"/>
    <ds:schemaRef ds:uri="06371718-163f-4f7a-9c6e-1202cac4155f"/>
    <ds:schemaRef ds:uri="f1f38507-b30a-4e1a-b2a5-81ff5e21c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creator>Susie  Russell</dc:creator>
  <cp:keywords>DA Letterhead Template</cp:keywords>
  <cp:lastModifiedBy>Hughes, Shakira G Ms CIV US USA IMCOM</cp:lastModifiedBy>
  <cp:revision>2</cp:revision>
  <cp:lastPrinted>2016-12-08T14:50:00Z</cp:lastPrinted>
  <dcterms:created xsi:type="dcterms:W3CDTF">2023-08-15T00:20:00Z</dcterms:created>
  <dcterms:modified xsi:type="dcterms:W3CDTF">2023-08-15T00:20:00Z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0x0101000731E6A3647F704C93C20472472A3776</vt:lpwstr>
  </property>
  <property fmtid="{D5CDD505-2E9C-101B-9397-08002B2CF9AE}" pid="6" name="_dlc_DocIdItemGuid">
    <vt:lpwstr>f8001592-b418-4255-a69b-19b2cf3d1d64</vt:lpwstr>
  </property>
  <property fmtid="{D5CDD505-2E9C-101B-9397-08002B2CF9AE}" pid="7" name="Order">
    <vt:r8>8000</vt:r8>
  </property>
</Properties>
</file>