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EC" w14:textId="77777777" w:rsidR="00A618F2" w:rsidRDefault="00A618F2" w:rsidP="00AA07D3">
      <w:pPr>
        <w:spacing w:after="0"/>
      </w:pPr>
    </w:p>
    <w:p w14:paraId="5FC29C66" w14:textId="77777777" w:rsidR="00AA07D3" w:rsidRDefault="00AA07D3" w:rsidP="00AA07D3">
      <w:pPr>
        <w:spacing w:after="0"/>
      </w:pPr>
    </w:p>
    <w:p w14:paraId="099B1AEB" w14:textId="06AC0451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AEAF-SJA-TDS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BC37DF">
        <w:rPr>
          <w:rFonts w:ascii="Arial" w:hAnsi="Arial" w:cs="Arial"/>
          <w:sz w:val="24"/>
          <w:szCs w:val="24"/>
        </w:rPr>
        <w:t xml:space="preserve">   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04 </w:t>
      </w:r>
      <w:r w:rsidR="00BC37DF">
        <w:rPr>
          <w:rFonts w:ascii="Arial" w:hAnsi="Arial" w:cs="Arial"/>
          <w:sz w:val="24"/>
          <w:szCs w:val="24"/>
          <w:highlight w:val="yellow"/>
        </w:rPr>
        <w:t>April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 2024</w:t>
      </w:r>
    </w:p>
    <w:p w14:paraId="405151D6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B52B0F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FC50081" w14:textId="21048916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Commander, </w:t>
      </w:r>
      <w:r w:rsidRPr="00AA07D3">
        <w:rPr>
          <w:rFonts w:ascii="Arial" w:hAnsi="Arial" w:cs="Arial"/>
          <w:sz w:val="24"/>
          <w:szCs w:val="24"/>
          <w:highlight w:val="yellow"/>
        </w:rPr>
        <w:t>Company, Battalion, Brigade, City/Installation State Zip Code</w:t>
      </w:r>
    </w:p>
    <w:p w14:paraId="516248E1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2C66A5A" w14:textId="51C56A0A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921F0D">
        <w:rPr>
          <w:rFonts w:ascii="Arial" w:hAnsi="Arial" w:cs="Arial"/>
          <w:sz w:val="24"/>
          <w:szCs w:val="24"/>
        </w:rPr>
        <w:t xml:space="preserve">Matters in </w:t>
      </w:r>
      <w:r w:rsidR="00DF5B4B">
        <w:rPr>
          <w:rFonts w:ascii="Arial" w:hAnsi="Arial" w:cs="Arial"/>
          <w:sz w:val="24"/>
          <w:szCs w:val="24"/>
        </w:rPr>
        <w:t>E</w:t>
      </w:r>
      <w:r w:rsidR="00711DFC">
        <w:rPr>
          <w:rFonts w:ascii="Arial" w:hAnsi="Arial" w:cs="Arial"/>
          <w:sz w:val="24"/>
          <w:szCs w:val="24"/>
        </w:rPr>
        <w:t xml:space="preserve">xtenuation, </w:t>
      </w:r>
      <w:r w:rsidR="00DF5B4B">
        <w:rPr>
          <w:rFonts w:ascii="Arial" w:hAnsi="Arial" w:cs="Arial"/>
          <w:sz w:val="24"/>
          <w:szCs w:val="24"/>
        </w:rPr>
        <w:t>M</w:t>
      </w:r>
      <w:r w:rsidR="00711DFC">
        <w:rPr>
          <w:rFonts w:ascii="Arial" w:hAnsi="Arial" w:cs="Arial"/>
          <w:sz w:val="24"/>
          <w:szCs w:val="24"/>
        </w:rPr>
        <w:t>itigation</w:t>
      </w:r>
      <w:r w:rsidR="00C21F51">
        <w:rPr>
          <w:rFonts w:ascii="Arial" w:hAnsi="Arial" w:cs="Arial"/>
          <w:sz w:val="24"/>
          <w:szCs w:val="24"/>
        </w:rPr>
        <w:t>, or Rebuttal</w:t>
      </w:r>
      <w:r w:rsidR="00711DFC">
        <w:rPr>
          <w:rFonts w:ascii="Arial" w:hAnsi="Arial" w:cs="Arial"/>
          <w:sz w:val="24"/>
          <w:szCs w:val="24"/>
        </w:rPr>
        <w:t xml:space="preserve"> of Article 15</w:t>
      </w:r>
      <w:r>
        <w:rPr>
          <w:rFonts w:ascii="Arial" w:hAnsi="Arial" w:cs="Arial"/>
          <w:sz w:val="24"/>
          <w:szCs w:val="24"/>
        </w:rPr>
        <w:t xml:space="preserve"> – </w:t>
      </w:r>
      <w:r w:rsidRPr="00AA07D3">
        <w:rPr>
          <w:rFonts w:ascii="Arial" w:hAnsi="Arial" w:cs="Arial"/>
          <w:sz w:val="24"/>
          <w:szCs w:val="24"/>
          <w:highlight w:val="yellow"/>
        </w:rPr>
        <w:t>RANK First MI Last, DoD ID, Company, Battalion, Brigade, City/Installation State Zip Code</w:t>
      </w:r>
    </w:p>
    <w:p w14:paraId="0C0BD7B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E340B0A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268521C" w14:textId="24620FDE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C329F2">
        <w:rPr>
          <w:rFonts w:ascii="Arial" w:hAnsi="Arial" w:cs="Arial"/>
          <w:sz w:val="24"/>
          <w:szCs w:val="24"/>
        </w:rPr>
        <w:t xml:space="preserve">I should be </w:t>
      </w:r>
      <w:r w:rsidR="00C329F2" w:rsidRPr="0087368E">
        <w:rPr>
          <w:rFonts w:ascii="Arial" w:hAnsi="Arial" w:cs="Arial"/>
          <w:sz w:val="24"/>
          <w:szCs w:val="24"/>
        </w:rPr>
        <w:t>found Not Guilty of All Specifications</w:t>
      </w:r>
      <w:r w:rsidR="00C329F2">
        <w:rPr>
          <w:rFonts w:ascii="Arial" w:hAnsi="Arial" w:cs="Arial"/>
          <w:sz w:val="24"/>
          <w:szCs w:val="24"/>
        </w:rPr>
        <w:t xml:space="preserve"> </w:t>
      </w:r>
      <w:r w:rsidR="00580BC5">
        <w:rPr>
          <w:rFonts w:ascii="Arial" w:hAnsi="Arial" w:cs="Arial"/>
          <w:sz w:val="24"/>
          <w:szCs w:val="24"/>
        </w:rPr>
        <w:t xml:space="preserve">with regards to the Article 15 recommendations dated </w:t>
      </w:r>
      <w:r w:rsidR="00580BC5" w:rsidRPr="00580BC5">
        <w:rPr>
          <w:rFonts w:ascii="Arial" w:hAnsi="Arial" w:cs="Arial"/>
          <w:sz w:val="24"/>
          <w:szCs w:val="24"/>
          <w:highlight w:val="yellow"/>
        </w:rPr>
        <w:t>02 April 2024</w:t>
      </w:r>
      <w:r w:rsidR="00580BC5">
        <w:rPr>
          <w:rFonts w:ascii="Arial" w:hAnsi="Arial" w:cs="Arial"/>
          <w:sz w:val="24"/>
          <w:szCs w:val="24"/>
        </w:rPr>
        <w:t>. I</w:t>
      </w:r>
      <w:r w:rsidR="00A51E9C">
        <w:rPr>
          <w:rFonts w:ascii="Arial" w:hAnsi="Arial" w:cs="Arial"/>
          <w:sz w:val="24"/>
          <w:szCs w:val="24"/>
        </w:rPr>
        <w:t xml:space="preserve">n that </w:t>
      </w:r>
      <w:r w:rsidR="00541655">
        <w:rPr>
          <w:rFonts w:ascii="Arial" w:hAnsi="Arial" w:cs="Arial"/>
          <w:sz w:val="24"/>
          <w:szCs w:val="24"/>
        </w:rPr>
        <w:t>I</w:t>
      </w:r>
      <w:r w:rsidR="003344F8">
        <w:rPr>
          <w:rFonts w:ascii="Arial" w:hAnsi="Arial" w:cs="Arial"/>
          <w:sz w:val="24"/>
          <w:szCs w:val="24"/>
        </w:rPr>
        <w:t>,</w:t>
      </w:r>
      <w:r w:rsidR="00541655">
        <w:rPr>
          <w:rFonts w:ascii="Arial" w:hAnsi="Arial" w:cs="Arial"/>
          <w:sz w:val="24"/>
          <w:szCs w:val="24"/>
        </w:rPr>
        <w:t xml:space="preserve"> </w:t>
      </w:r>
      <w:r w:rsidR="00541655" w:rsidRPr="0087368E">
        <w:rPr>
          <w:rFonts w:ascii="Arial" w:hAnsi="Arial" w:cs="Arial"/>
          <w:sz w:val="24"/>
          <w:szCs w:val="24"/>
        </w:rPr>
        <w:t>did Not</w:t>
      </w:r>
      <w:r w:rsidR="003344F8" w:rsidRPr="0087368E">
        <w:rPr>
          <w:rFonts w:ascii="Arial" w:hAnsi="Arial" w:cs="Arial"/>
          <w:sz w:val="24"/>
          <w:szCs w:val="24"/>
        </w:rPr>
        <w:t xml:space="preserve">, </w:t>
      </w:r>
      <w:r w:rsidR="00580BC5" w:rsidRPr="0087368E">
        <w:rPr>
          <w:rFonts w:ascii="Arial" w:hAnsi="Arial" w:cs="Arial"/>
          <w:sz w:val="24"/>
          <w:szCs w:val="24"/>
          <w:highlight w:val="yellow"/>
        </w:rPr>
        <w:t>Include</w:t>
      </w:r>
      <w:r w:rsidR="00580BC5" w:rsidRPr="00580BC5">
        <w:rPr>
          <w:rFonts w:ascii="Arial" w:hAnsi="Arial" w:cs="Arial"/>
          <w:sz w:val="24"/>
          <w:szCs w:val="24"/>
          <w:highlight w:val="yellow"/>
        </w:rPr>
        <w:t xml:space="preserve"> verbiage of </w:t>
      </w:r>
      <w:r w:rsidR="0079052E" w:rsidRPr="00580BC5">
        <w:rPr>
          <w:rFonts w:ascii="Arial" w:hAnsi="Arial" w:cs="Arial"/>
          <w:sz w:val="24"/>
          <w:szCs w:val="24"/>
          <w:highlight w:val="yellow"/>
        </w:rPr>
        <w:t>spe</w:t>
      </w:r>
      <w:r w:rsidR="0079052E">
        <w:rPr>
          <w:rFonts w:ascii="Arial" w:hAnsi="Arial" w:cs="Arial"/>
          <w:sz w:val="24"/>
          <w:szCs w:val="24"/>
          <w:highlight w:val="yellow"/>
        </w:rPr>
        <w:t>cification</w:t>
      </w:r>
      <w:r w:rsidR="00580BC5" w:rsidRPr="00580BC5">
        <w:rPr>
          <w:rFonts w:ascii="Arial" w:hAnsi="Arial" w:cs="Arial"/>
          <w:sz w:val="24"/>
          <w:szCs w:val="24"/>
          <w:highlight w:val="yellow"/>
        </w:rPr>
        <w:t xml:space="preserve"> in block 1 of Art</w:t>
      </w:r>
      <w:r w:rsidR="000F39FB">
        <w:rPr>
          <w:rFonts w:ascii="Arial" w:hAnsi="Arial" w:cs="Arial"/>
          <w:sz w:val="24"/>
          <w:szCs w:val="24"/>
          <w:highlight w:val="yellow"/>
        </w:rPr>
        <w:t>icle</w:t>
      </w:r>
      <w:r w:rsidR="00580BC5" w:rsidRPr="00580BC5">
        <w:rPr>
          <w:rFonts w:ascii="Arial" w:hAnsi="Arial" w:cs="Arial"/>
          <w:sz w:val="24"/>
          <w:szCs w:val="24"/>
          <w:highlight w:val="yellow"/>
        </w:rPr>
        <w:t xml:space="preserve"> 15 DA Form 2627</w:t>
      </w:r>
      <w:r w:rsidR="00580BC5">
        <w:rPr>
          <w:rFonts w:ascii="Arial" w:hAnsi="Arial" w:cs="Arial"/>
          <w:sz w:val="24"/>
          <w:szCs w:val="24"/>
        </w:rPr>
        <w:t>. In support of this assertion, I offer the following information.</w:t>
      </w:r>
    </w:p>
    <w:p w14:paraId="64A7FF2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1C4F86B" w14:textId="371387AC" w:rsidR="00F645A7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DD02F6" w:rsidRPr="00EB55F3">
        <w:rPr>
          <w:rFonts w:ascii="Arial" w:hAnsi="Arial" w:cs="Arial"/>
          <w:sz w:val="24"/>
          <w:szCs w:val="24"/>
          <w:highlight w:val="yellow"/>
        </w:rPr>
        <w:t xml:space="preserve">Explain what happened. Do not admit guilt to anything as it MAY </w:t>
      </w:r>
      <w:r w:rsidR="008C0459" w:rsidRPr="00EB55F3">
        <w:rPr>
          <w:rFonts w:ascii="Arial" w:hAnsi="Arial" w:cs="Arial"/>
          <w:sz w:val="24"/>
          <w:szCs w:val="24"/>
          <w:highlight w:val="yellow"/>
        </w:rPr>
        <w:t xml:space="preserve">be used against </w:t>
      </w:r>
      <w:r w:rsidR="008C0459">
        <w:rPr>
          <w:rFonts w:ascii="Arial" w:hAnsi="Arial" w:cs="Arial"/>
          <w:sz w:val="24"/>
          <w:szCs w:val="24"/>
          <w:highlight w:val="yellow"/>
        </w:rPr>
        <w:t xml:space="preserve">you in a trial by court-martial or future adverse administrative actions and </w:t>
      </w:r>
      <w:proofErr w:type="gramStart"/>
      <w:r w:rsidR="008C0459">
        <w:rPr>
          <w:rFonts w:ascii="Arial" w:hAnsi="Arial" w:cs="Arial"/>
          <w:sz w:val="24"/>
          <w:szCs w:val="24"/>
          <w:highlight w:val="yellow"/>
        </w:rPr>
        <w:t>proceedings</w:t>
      </w:r>
      <w:r w:rsidR="008C0459" w:rsidRPr="00EB55F3">
        <w:rPr>
          <w:rFonts w:ascii="Arial" w:hAnsi="Arial" w:cs="Arial"/>
          <w:sz w:val="24"/>
          <w:szCs w:val="24"/>
          <w:highlight w:val="yellow"/>
        </w:rPr>
        <w:t>.</w:t>
      </w:r>
      <w:r w:rsidR="00DD02F6" w:rsidRPr="00EB55F3">
        <w:rPr>
          <w:rFonts w:ascii="Arial" w:hAnsi="Arial" w:cs="Arial"/>
          <w:sz w:val="24"/>
          <w:szCs w:val="24"/>
          <w:highlight w:val="yellow"/>
        </w:rPr>
        <w:t>.</w:t>
      </w:r>
      <w:proofErr w:type="gramEnd"/>
      <w:r w:rsidR="00437DD4">
        <w:rPr>
          <w:rFonts w:ascii="Arial" w:hAnsi="Arial" w:cs="Arial"/>
          <w:sz w:val="24"/>
          <w:szCs w:val="24"/>
        </w:rPr>
        <w:t xml:space="preserve"> </w:t>
      </w:r>
    </w:p>
    <w:p w14:paraId="109B5BB7" w14:textId="77777777" w:rsidR="00F645A7" w:rsidRDefault="00F645A7" w:rsidP="00AA07D3">
      <w:pPr>
        <w:spacing w:after="0"/>
        <w:rPr>
          <w:rFonts w:ascii="Arial" w:hAnsi="Arial" w:cs="Arial"/>
          <w:sz w:val="24"/>
          <w:szCs w:val="24"/>
        </w:rPr>
      </w:pPr>
    </w:p>
    <w:p w14:paraId="00888A3C" w14:textId="768910D1" w:rsidR="00DD02F6" w:rsidRDefault="00EB55F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437DD4" w:rsidRPr="00EB55F3">
        <w:rPr>
          <w:rFonts w:ascii="Arial" w:hAnsi="Arial" w:cs="Arial"/>
          <w:sz w:val="24"/>
          <w:szCs w:val="24"/>
          <w:highlight w:val="yellow"/>
        </w:rPr>
        <w:t xml:space="preserve">Explain anything that could justify your actions.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="00437DD4" w:rsidRPr="00EB55F3">
        <w:rPr>
          <w:rFonts w:ascii="Arial" w:hAnsi="Arial" w:cs="Arial"/>
          <w:sz w:val="24"/>
          <w:szCs w:val="24"/>
          <w:highlight w:val="yellow"/>
        </w:rPr>
        <w:t>i.e. Going through a divorce, having family issues, just got big news</w:t>
      </w:r>
      <w:r w:rsidR="00437DD4" w:rsidRPr="00D03543">
        <w:rPr>
          <w:rFonts w:ascii="Arial" w:hAnsi="Arial" w:cs="Arial"/>
          <w:sz w:val="24"/>
          <w:szCs w:val="24"/>
          <w:highlight w:val="yellow"/>
        </w:rPr>
        <w:t>…</w:t>
      </w:r>
      <w:r w:rsidRPr="00D03543">
        <w:rPr>
          <w:rFonts w:ascii="Arial" w:hAnsi="Arial" w:cs="Arial"/>
          <w:sz w:val="24"/>
          <w:szCs w:val="24"/>
          <w:highlight w:val="yellow"/>
        </w:rPr>
        <w:t>)</w:t>
      </w:r>
      <w:r w:rsidR="00D03543" w:rsidRPr="00D03543">
        <w:rPr>
          <w:rFonts w:ascii="Arial" w:hAnsi="Arial" w:cs="Arial"/>
          <w:sz w:val="24"/>
          <w:szCs w:val="24"/>
          <w:highlight w:val="yellow"/>
        </w:rPr>
        <w:t>.</w:t>
      </w:r>
    </w:p>
    <w:p w14:paraId="46ACC58C" w14:textId="77777777" w:rsidR="00F645A7" w:rsidRDefault="00F645A7" w:rsidP="00AA07D3">
      <w:pPr>
        <w:spacing w:after="0"/>
        <w:rPr>
          <w:rFonts w:ascii="Arial" w:hAnsi="Arial" w:cs="Arial"/>
          <w:sz w:val="24"/>
          <w:szCs w:val="24"/>
        </w:rPr>
      </w:pPr>
    </w:p>
    <w:p w14:paraId="54315B2A" w14:textId="377F9718" w:rsidR="00437DD4" w:rsidRDefault="00D0354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D67C6D" w:rsidRPr="00D03543">
        <w:rPr>
          <w:rFonts w:ascii="Arial" w:hAnsi="Arial" w:cs="Arial"/>
          <w:sz w:val="24"/>
          <w:szCs w:val="24"/>
          <w:highlight w:val="yellow"/>
        </w:rPr>
        <w:t xml:space="preserve">Provide all corrective actions taken </w:t>
      </w:r>
      <w:r w:rsidRPr="00D03543">
        <w:rPr>
          <w:rFonts w:ascii="Arial" w:hAnsi="Arial" w:cs="Arial"/>
          <w:sz w:val="24"/>
          <w:szCs w:val="24"/>
          <w:highlight w:val="yellow"/>
        </w:rPr>
        <w:t>(</w:t>
      </w:r>
      <w:r w:rsidR="00D67C6D" w:rsidRPr="00D03543">
        <w:rPr>
          <w:rFonts w:ascii="Arial" w:hAnsi="Arial" w:cs="Arial"/>
          <w:sz w:val="24"/>
          <w:szCs w:val="24"/>
          <w:highlight w:val="yellow"/>
        </w:rPr>
        <w:t xml:space="preserve">i.e. </w:t>
      </w:r>
      <w:r w:rsidR="00F645A7" w:rsidRPr="00D03543">
        <w:rPr>
          <w:rFonts w:ascii="Arial" w:hAnsi="Arial" w:cs="Arial"/>
          <w:sz w:val="24"/>
          <w:szCs w:val="24"/>
          <w:highlight w:val="yellow"/>
        </w:rPr>
        <w:t xml:space="preserve">SUDCC, </w:t>
      </w:r>
      <w:r w:rsidR="00D67C6D" w:rsidRPr="00D03543">
        <w:rPr>
          <w:rFonts w:ascii="Arial" w:hAnsi="Arial" w:cs="Arial"/>
          <w:sz w:val="24"/>
          <w:szCs w:val="24"/>
          <w:highlight w:val="yellow"/>
        </w:rPr>
        <w:t>Alcoholics Anonymous, anger management classes, SHARP training, Behavioral Health</w:t>
      </w:r>
      <w:r w:rsidR="00F645A7" w:rsidRPr="00D03543">
        <w:rPr>
          <w:rFonts w:ascii="Arial" w:hAnsi="Arial" w:cs="Arial"/>
          <w:sz w:val="24"/>
          <w:szCs w:val="24"/>
          <w:highlight w:val="yellow"/>
        </w:rPr>
        <w:t>, Chaplain…</w:t>
      </w:r>
      <w:r w:rsidRPr="00D03543">
        <w:rPr>
          <w:rFonts w:ascii="Arial" w:hAnsi="Arial" w:cs="Arial"/>
          <w:sz w:val="24"/>
          <w:szCs w:val="24"/>
          <w:highlight w:val="yellow"/>
        </w:rPr>
        <w:t>).</w:t>
      </w:r>
    </w:p>
    <w:p w14:paraId="085005AF" w14:textId="77777777" w:rsidR="00182F73" w:rsidRDefault="00182F73" w:rsidP="00182F73">
      <w:pPr>
        <w:spacing w:after="0"/>
        <w:rPr>
          <w:rFonts w:ascii="Arial" w:hAnsi="Arial" w:cs="Arial"/>
          <w:sz w:val="24"/>
          <w:szCs w:val="24"/>
        </w:rPr>
      </w:pPr>
    </w:p>
    <w:p w14:paraId="0CDDFDC7" w14:textId="6E559BCE" w:rsidR="00182F73" w:rsidRDefault="007D751B" w:rsidP="00182F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82F73">
        <w:rPr>
          <w:rFonts w:ascii="Arial" w:hAnsi="Arial" w:cs="Arial"/>
          <w:sz w:val="24"/>
          <w:szCs w:val="24"/>
        </w:rPr>
        <w:t xml:space="preserve">.  </w:t>
      </w:r>
      <w:r w:rsidR="003B66D8">
        <w:rPr>
          <w:rFonts w:ascii="Arial" w:hAnsi="Arial" w:cs="Arial"/>
          <w:sz w:val="24"/>
          <w:szCs w:val="24"/>
          <w:highlight w:val="yellow"/>
        </w:rPr>
        <w:t>Explain your history;</w:t>
      </w:r>
      <w:r w:rsidR="003B66D8" w:rsidRPr="00B358CB">
        <w:rPr>
          <w:rFonts w:ascii="Arial" w:hAnsi="Arial" w:cs="Arial"/>
          <w:sz w:val="24"/>
          <w:szCs w:val="24"/>
          <w:highlight w:val="yellow"/>
        </w:rPr>
        <w:t xml:space="preserve"> what you have done for the Army</w:t>
      </w:r>
      <w:r w:rsidR="003B66D8">
        <w:rPr>
          <w:rFonts w:ascii="Arial" w:hAnsi="Arial" w:cs="Arial"/>
          <w:sz w:val="24"/>
          <w:szCs w:val="24"/>
          <w:highlight w:val="yellow"/>
        </w:rPr>
        <w:t>,</w:t>
      </w:r>
      <w:r w:rsidR="003B66D8" w:rsidRPr="00B358CB">
        <w:rPr>
          <w:rFonts w:ascii="Arial" w:hAnsi="Arial" w:cs="Arial"/>
          <w:sz w:val="24"/>
          <w:szCs w:val="24"/>
          <w:highlight w:val="yellow"/>
        </w:rPr>
        <w:t xml:space="preserve"> what the Army </w:t>
      </w:r>
      <w:r w:rsidR="003B66D8">
        <w:rPr>
          <w:rFonts w:ascii="Arial" w:hAnsi="Arial" w:cs="Arial"/>
          <w:sz w:val="24"/>
          <w:szCs w:val="24"/>
          <w:highlight w:val="yellow"/>
        </w:rPr>
        <w:t>has done for you/</w:t>
      </w:r>
      <w:r w:rsidR="003B66D8" w:rsidRPr="00B358CB">
        <w:rPr>
          <w:rFonts w:ascii="Arial" w:hAnsi="Arial" w:cs="Arial"/>
          <w:sz w:val="24"/>
          <w:szCs w:val="24"/>
          <w:highlight w:val="yellow"/>
        </w:rPr>
        <w:t>means to you</w:t>
      </w:r>
      <w:r w:rsidR="003B66D8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3B66D8" w:rsidRPr="00B358CB">
        <w:rPr>
          <w:rFonts w:ascii="Arial" w:hAnsi="Arial" w:cs="Arial"/>
          <w:sz w:val="24"/>
          <w:szCs w:val="24"/>
          <w:highlight w:val="yellow"/>
        </w:rPr>
        <w:t>future Army goals</w:t>
      </w:r>
      <w:r w:rsidR="003B66D8" w:rsidRPr="006437F5">
        <w:rPr>
          <w:rFonts w:ascii="Arial" w:hAnsi="Arial" w:cs="Arial"/>
          <w:sz w:val="24"/>
          <w:szCs w:val="24"/>
          <w:highlight w:val="yellow"/>
        </w:rPr>
        <w:t>.</w:t>
      </w:r>
    </w:p>
    <w:p w14:paraId="48EC4519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B83E586" w14:textId="01FA75A6" w:rsidR="000F39FB" w:rsidRDefault="007D751B" w:rsidP="000F39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A07D3">
        <w:rPr>
          <w:rFonts w:ascii="Arial" w:hAnsi="Arial" w:cs="Arial"/>
          <w:sz w:val="24"/>
          <w:szCs w:val="24"/>
        </w:rPr>
        <w:t>.</w:t>
      </w:r>
      <w:r w:rsidR="00580BC5">
        <w:rPr>
          <w:rFonts w:ascii="Arial" w:hAnsi="Arial" w:cs="Arial"/>
          <w:sz w:val="24"/>
          <w:szCs w:val="24"/>
        </w:rPr>
        <w:t xml:space="preserve">  </w:t>
      </w:r>
      <w:r w:rsidR="00580BC5" w:rsidRPr="00D87659">
        <w:rPr>
          <w:rFonts w:ascii="Arial" w:hAnsi="Arial" w:cs="Arial"/>
          <w:sz w:val="24"/>
          <w:szCs w:val="24"/>
          <w:highlight w:val="yellow"/>
        </w:rPr>
        <w:t xml:space="preserve">State </w:t>
      </w:r>
      <w:r w:rsidR="00D42E1F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580BC5" w:rsidRPr="00D87659">
        <w:rPr>
          <w:rFonts w:ascii="Arial" w:hAnsi="Arial" w:cs="Arial"/>
          <w:sz w:val="24"/>
          <w:szCs w:val="24"/>
          <w:highlight w:val="yellow"/>
        </w:rPr>
        <w:t>impact</w:t>
      </w:r>
      <w:r w:rsidR="00D42E1F">
        <w:rPr>
          <w:rFonts w:ascii="Arial" w:hAnsi="Arial" w:cs="Arial"/>
          <w:sz w:val="24"/>
          <w:szCs w:val="24"/>
          <w:highlight w:val="yellow"/>
        </w:rPr>
        <w:t xml:space="preserve"> the</w:t>
      </w:r>
      <w:r w:rsidR="00580BC5" w:rsidRPr="00D87659">
        <w:rPr>
          <w:rFonts w:ascii="Arial" w:hAnsi="Arial" w:cs="Arial"/>
          <w:sz w:val="24"/>
          <w:szCs w:val="24"/>
          <w:highlight w:val="yellow"/>
        </w:rPr>
        <w:t xml:space="preserve"> punishment</w:t>
      </w:r>
      <w:r w:rsidR="000F39FB" w:rsidRPr="00D87659">
        <w:rPr>
          <w:rFonts w:ascii="Arial" w:hAnsi="Arial" w:cs="Arial"/>
          <w:sz w:val="24"/>
          <w:szCs w:val="24"/>
          <w:highlight w:val="yellow"/>
        </w:rPr>
        <w:t xml:space="preserve"> outlined on the Article 15 punishment worksheet</w:t>
      </w:r>
      <w:r w:rsidR="00D42E1F">
        <w:rPr>
          <w:rFonts w:ascii="Arial" w:hAnsi="Arial" w:cs="Arial"/>
          <w:sz w:val="24"/>
          <w:szCs w:val="24"/>
          <w:highlight w:val="yellow"/>
        </w:rPr>
        <w:t xml:space="preserve"> will have on you</w:t>
      </w:r>
      <w:r w:rsidR="00B23D3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42E1F">
        <w:rPr>
          <w:rFonts w:ascii="Arial" w:hAnsi="Arial" w:cs="Arial"/>
          <w:sz w:val="24"/>
          <w:szCs w:val="24"/>
          <w:highlight w:val="yellow"/>
        </w:rPr>
        <w:t>(</w:t>
      </w:r>
      <w:r w:rsidR="00B23D3A">
        <w:rPr>
          <w:rFonts w:ascii="Arial" w:hAnsi="Arial" w:cs="Arial"/>
          <w:sz w:val="24"/>
          <w:szCs w:val="24"/>
          <w:highlight w:val="yellow"/>
        </w:rPr>
        <w:t>i</w:t>
      </w:r>
      <w:r w:rsidR="00D42E1F">
        <w:rPr>
          <w:rFonts w:ascii="Arial" w:hAnsi="Arial" w:cs="Arial"/>
          <w:sz w:val="24"/>
          <w:szCs w:val="24"/>
          <w:highlight w:val="yellow"/>
        </w:rPr>
        <w:t>.</w:t>
      </w:r>
      <w:r w:rsidR="00B23D3A">
        <w:rPr>
          <w:rFonts w:ascii="Arial" w:hAnsi="Arial" w:cs="Arial"/>
          <w:sz w:val="24"/>
          <w:szCs w:val="24"/>
          <w:highlight w:val="yellow"/>
        </w:rPr>
        <w:t>e</w:t>
      </w:r>
      <w:r w:rsidR="00D42E1F">
        <w:rPr>
          <w:rFonts w:ascii="Arial" w:hAnsi="Arial" w:cs="Arial"/>
          <w:sz w:val="24"/>
          <w:szCs w:val="24"/>
          <w:highlight w:val="yellow"/>
        </w:rPr>
        <w:t>.</w:t>
      </w:r>
      <w:r w:rsidR="00B23D3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6123A">
        <w:rPr>
          <w:rFonts w:ascii="Arial" w:hAnsi="Arial" w:cs="Arial"/>
          <w:sz w:val="24"/>
          <w:szCs w:val="24"/>
          <w:highlight w:val="yellow"/>
        </w:rPr>
        <w:t xml:space="preserve">reduction in rank impacts </w:t>
      </w:r>
      <w:r w:rsidR="008A7978">
        <w:rPr>
          <w:rFonts w:ascii="Arial" w:hAnsi="Arial" w:cs="Arial"/>
          <w:sz w:val="24"/>
          <w:szCs w:val="24"/>
          <w:highlight w:val="yellow"/>
        </w:rPr>
        <w:t>due to retention control point,</w:t>
      </w:r>
      <w:r w:rsidR="000A12F1">
        <w:rPr>
          <w:rFonts w:ascii="Arial" w:hAnsi="Arial" w:cs="Arial"/>
          <w:sz w:val="24"/>
          <w:szCs w:val="24"/>
          <w:highlight w:val="yellow"/>
        </w:rPr>
        <w:t xml:space="preserve"> forfeiture of pay due to financial obligations</w:t>
      </w:r>
      <w:r w:rsidR="008D47A7">
        <w:rPr>
          <w:rFonts w:ascii="Arial" w:hAnsi="Arial" w:cs="Arial"/>
          <w:sz w:val="24"/>
          <w:szCs w:val="24"/>
          <w:highlight w:val="yellow"/>
        </w:rPr>
        <w:t>, correctional custody/extra duty/</w:t>
      </w:r>
      <w:r w:rsidR="00102C3E">
        <w:rPr>
          <w:rFonts w:ascii="Arial" w:hAnsi="Arial" w:cs="Arial"/>
          <w:sz w:val="24"/>
          <w:szCs w:val="24"/>
          <w:highlight w:val="yellow"/>
        </w:rPr>
        <w:t>restriction due to family</w:t>
      </w:r>
      <w:r w:rsidR="00182F73">
        <w:rPr>
          <w:rFonts w:ascii="Arial" w:hAnsi="Arial" w:cs="Arial"/>
          <w:sz w:val="24"/>
          <w:szCs w:val="24"/>
          <w:highlight w:val="yellow"/>
        </w:rPr>
        <w:t>/school/personal</w:t>
      </w:r>
      <w:r w:rsidR="00102C3E">
        <w:rPr>
          <w:rFonts w:ascii="Arial" w:hAnsi="Arial" w:cs="Arial"/>
          <w:sz w:val="24"/>
          <w:szCs w:val="24"/>
          <w:highlight w:val="yellow"/>
        </w:rPr>
        <w:t xml:space="preserve"> obligations</w:t>
      </w:r>
      <w:r w:rsidR="000F39FB" w:rsidRPr="00D87659">
        <w:rPr>
          <w:rFonts w:ascii="Arial" w:hAnsi="Arial" w:cs="Arial"/>
          <w:sz w:val="24"/>
          <w:szCs w:val="24"/>
          <w:highlight w:val="yellow"/>
        </w:rPr>
        <w:t>).</w:t>
      </w:r>
      <w:r w:rsidR="000F39FB">
        <w:rPr>
          <w:rFonts w:ascii="Arial" w:hAnsi="Arial" w:cs="Arial"/>
          <w:sz w:val="24"/>
          <w:szCs w:val="24"/>
        </w:rPr>
        <w:t xml:space="preserve"> If punishment is taken, I respectfully request </w:t>
      </w:r>
      <w:r w:rsidR="000F39FB" w:rsidRPr="00D87659">
        <w:rPr>
          <w:rFonts w:ascii="Arial" w:hAnsi="Arial" w:cs="Arial"/>
          <w:sz w:val="24"/>
          <w:szCs w:val="24"/>
          <w:highlight w:val="yellow"/>
        </w:rPr>
        <w:t xml:space="preserve">(what punishment measures are </w:t>
      </w:r>
      <w:r w:rsidR="004F13C9">
        <w:rPr>
          <w:rFonts w:ascii="Arial" w:hAnsi="Arial" w:cs="Arial"/>
          <w:sz w:val="24"/>
          <w:szCs w:val="24"/>
          <w:highlight w:val="yellow"/>
        </w:rPr>
        <w:t>least favorable or have the biggest impact</w:t>
      </w:r>
      <w:r w:rsidR="000F39FB" w:rsidRPr="00D87659">
        <w:rPr>
          <w:rFonts w:ascii="Arial" w:hAnsi="Arial" w:cs="Arial"/>
          <w:sz w:val="24"/>
          <w:szCs w:val="24"/>
          <w:highlight w:val="yellow"/>
        </w:rPr>
        <w:t>)</w:t>
      </w:r>
      <w:r w:rsidR="006D0358" w:rsidRPr="006D0358">
        <w:rPr>
          <w:rFonts w:ascii="Arial" w:hAnsi="Arial" w:cs="Arial"/>
          <w:sz w:val="24"/>
          <w:szCs w:val="24"/>
        </w:rPr>
        <w:t xml:space="preserve"> not be taken against me</w:t>
      </w:r>
      <w:r w:rsidR="000F39FB" w:rsidRPr="006D0358">
        <w:rPr>
          <w:rFonts w:ascii="Arial" w:hAnsi="Arial" w:cs="Arial"/>
          <w:sz w:val="24"/>
          <w:szCs w:val="24"/>
        </w:rPr>
        <w:t>.</w:t>
      </w:r>
      <w:r w:rsidR="000F39FB">
        <w:rPr>
          <w:rFonts w:ascii="Arial" w:hAnsi="Arial" w:cs="Arial"/>
          <w:sz w:val="24"/>
          <w:szCs w:val="24"/>
        </w:rPr>
        <w:t xml:space="preserve"> </w:t>
      </w:r>
    </w:p>
    <w:p w14:paraId="3B413A1B" w14:textId="77777777" w:rsidR="00BF2254" w:rsidRDefault="00BF2254" w:rsidP="000F39FB">
      <w:pPr>
        <w:spacing w:after="0"/>
        <w:rPr>
          <w:rFonts w:ascii="Arial" w:hAnsi="Arial" w:cs="Arial"/>
          <w:sz w:val="24"/>
          <w:szCs w:val="24"/>
        </w:rPr>
      </w:pPr>
    </w:p>
    <w:p w14:paraId="43F61E31" w14:textId="6603530C" w:rsidR="00BF2254" w:rsidRDefault="00BF2254" w:rsidP="000F39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C46278">
        <w:rPr>
          <w:rFonts w:ascii="Arial" w:hAnsi="Arial" w:cs="Arial"/>
          <w:sz w:val="24"/>
          <w:szCs w:val="24"/>
          <w:highlight w:val="yellow"/>
        </w:rPr>
        <w:t>State how the finding of</w:t>
      </w:r>
      <w:r w:rsidR="00E03A5B" w:rsidRPr="00C46278">
        <w:rPr>
          <w:rFonts w:ascii="Arial" w:hAnsi="Arial" w:cs="Arial"/>
          <w:sz w:val="24"/>
          <w:szCs w:val="24"/>
          <w:highlight w:val="yellow"/>
        </w:rPr>
        <w:t xml:space="preserve"> Guilty will impact you and your family directly.</w:t>
      </w:r>
      <w:r w:rsidR="00C46278" w:rsidRPr="00C46278">
        <w:rPr>
          <w:rFonts w:ascii="Arial" w:hAnsi="Arial" w:cs="Arial"/>
          <w:sz w:val="24"/>
          <w:szCs w:val="24"/>
          <w:highlight w:val="yellow"/>
        </w:rPr>
        <w:t xml:space="preserve"> (i.</w:t>
      </w:r>
      <w:r w:rsidR="00C46278" w:rsidRPr="00E7234C">
        <w:rPr>
          <w:rFonts w:ascii="Arial" w:hAnsi="Arial" w:cs="Arial"/>
          <w:sz w:val="24"/>
          <w:szCs w:val="24"/>
          <w:highlight w:val="yellow"/>
        </w:rPr>
        <w:t>e. risk of further command action with the potential of career ending results, loss of Army resources due to potential separation, future education/employment/generational impact</w:t>
      </w:r>
      <w:r w:rsidR="00C46278">
        <w:rPr>
          <w:rFonts w:ascii="Arial" w:hAnsi="Arial" w:cs="Arial"/>
          <w:sz w:val="24"/>
          <w:szCs w:val="24"/>
          <w:highlight w:val="yellow"/>
        </w:rPr>
        <w:t>s…</w:t>
      </w:r>
      <w:r w:rsidR="00C46278" w:rsidRPr="00E7234C">
        <w:rPr>
          <w:rFonts w:ascii="Arial" w:hAnsi="Arial" w:cs="Arial"/>
          <w:sz w:val="24"/>
          <w:szCs w:val="24"/>
          <w:highlight w:val="yellow"/>
        </w:rPr>
        <w:t>)</w:t>
      </w:r>
    </w:p>
    <w:p w14:paraId="57D67856" w14:textId="77777777" w:rsidR="00D87659" w:rsidRDefault="00D87659" w:rsidP="00AA07D3">
      <w:pPr>
        <w:spacing w:after="0"/>
        <w:rPr>
          <w:rFonts w:ascii="Arial" w:hAnsi="Arial" w:cs="Arial"/>
          <w:sz w:val="24"/>
          <w:szCs w:val="24"/>
        </w:rPr>
      </w:pPr>
    </w:p>
    <w:p w14:paraId="2056070A" w14:textId="7D941221" w:rsidR="00AA07D3" w:rsidRDefault="00C46278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="00AA07D3">
        <w:rPr>
          <w:rFonts w:ascii="Arial" w:hAnsi="Arial" w:cs="Arial"/>
          <w:sz w:val="24"/>
          <w:szCs w:val="24"/>
        </w:rPr>
        <w:t xml:space="preserve">.  </w:t>
      </w:r>
      <w:r w:rsidR="00C329F2">
        <w:rPr>
          <w:rFonts w:ascii="Arial" w:hAnsi="Arial" w:cs="Arial"/>
          <w:sz w:val="24"/>
          <w:szCs w:val="24"/>
        </w:rPr>
        <w:t xml:space="preserve">For these </w:t>
      </w:r>
      <w:r w:rsidR="00C329F2" w:rsidRPr="0087368E">
        <w:rPr>
          <w:rFonts w:ascii="Arial" w:hAnsi="Arial" w:cs="Arial"/>
          <w:sz w:val="24"/>
          <w:szCs w:val="24"/>
        </w:rPr>
        <w:t>reasons, I respectfully request</w:t>
      </w:r>
      <w:r w:rsidR="000F39FB" w:rsidRPr="0087368E">
        <w:rPr>
          <w:rFonts w:ascii="Arial" w:hAnsi="Arial" w:cs="Arial"/>
          <w:sz w:val="24"/>
          <w:szCs w:val="24"/>
        </w:rPr>
        <w:t xml:space="preserve"> that I be found Not Guilty of All</w:t>
      </w:r>
      <w:r w:rsidR="00AC31AD" w:rsidRPr="0087368E">
        <w:rPr>
          <w:rFonts w:ascii="Arial" w:hAnsi="Arial" w:cs="Arial"/>
          <w:sz w:val="24"/>
          <w:szCs w:val="24"/>
        </w:rPr>
        <w:t xml:space="preserve"> </w:t>
      </w:r>
      <w:r w:rsidR="000F39FB" w:rsidRPr="0087368E">
        <w:rPr>
          <w:rFonts w:ascii="Arial" w:hAnsi="Arial" w:cs="Arial"/>
          <w:sz w:val="24"/>
          <w:szCs w:val="24"/>
        </w:rPr>
        <w:t>Specifications.</w:t>
      </w:r>
      <w:r w:rsidR="000F39FB">
        <w:rPr>
          <w:rFonts w:ascii="Arial" w:hAnsi="Arial" w:cs="Arial"/>
          <w:sz w:val="24"/>
          <w:szCs w:val="24"/>
        </w:rPr>
        <w:t xml:space="preserve"> </w:t>
      </w:r>
    </w:p>
    <w:p w14:paraId="41C3212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B5359C1" w14:textId="749823F5" w:rsidR="00AA07D3" w:rsidRDefault="00C46278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07D3">
        <w:rPr>
          <w:rFonts w:ascii="Arial" w:hAnsi="Arial" w:cs="Arial"/>
          <w:sz w:val="24"/>
          <w:szCs w:val="24"/>
        </w:rPr>
        <w:t xml:space="preserve">.  Point of contact for this memorandum is the undersigned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+1 (xxx) xxx-</w:t>
      </w:r>
      <w:proofErr w:type="spellStart"/>
      <w:r w:rsidR="00AA07D3" w:rsidRPr="00AA07D3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A07D3">
        <w:rPr>
          <w:rFonts w:ascii="Arial" w:hAnsi="Arial" w:cs="Arial"/>
          <w:sz w:val="24"/>
          <w:szCs w:val="24"/>
        </w:rPr>
        <w:t xml:space="preserve"> or email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email.mil@army.mil</w:t>
      </w:r>
      <w:r w:rsidR="00B358CB">
        <w:rPr>
          <w:rFonts w:ascii="Arial" w:hAnsi="Arial" w:cs="Arial"/>
          <w:sz w:val="24"/>
          <w:szCs w:val="24"/>
        </w:rPr>
        <w:t>.</w:t>
      </w:r>
    </w:p>
    <w:p w14:paraId="10F78D9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3489BA0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9CDFC7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0C9AFF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D38F545" w14:textId="6F47B302" w:rsidR="00AA07D3" w:rsidRP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  <w:highlight w:val="yellow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FIRST MI LAST</w:t>
      </w:r>
    </w:p>
    <w:p w14:paraId="42163659" w14:textId="172C8A41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RANK</w:t>
      </w:r>
      <w:r>
        <w:rPr>
          <w:rFonts w:ascii="Arial" w:hAnsi="Arial" w:cs="Arial"/>
          <w:sz w:val="24"/>
          <w:szCs w:val="24"/>
        </w:rPr>
        <w:t>, USA</w:t>
      </w:r>
    </w:p>
    <w:p w14:paraId="6477D680" w14:textId="1F6A629F" w:rsidR="00452023" w:rsidRDefault="00AA07D3" w:rsidP="00880352">
      <w:pPr>
        <w:spacing w:after="0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</w:t>
      </w:r>
    </w:p>
    <w:p w14:paraId="05CCAF3C" w14:textId="77777777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</w:p>
    <w:sectPr w:rsidR="00AA07D3" w:rsidSect="001E41A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EC4E" w14:textId="77777777" w:rsidR="001E41A7" w:rsidRDefault="001E41A7" w:rsidP="00AA07D3">
      <w:pPr>
        <w:spacing w:after="0" w:line="240" w:lineRule="auto"/>
      </w:pPr>
      <w:r>
        <w:separator/>
      </w:r>
    </w:p>
  </w:endnote>
  <w:endnote w:type="continuationSeparator" w:id="0">
    <w:p w14:paraId="7A2B5C99" w14:textId="77777777" w:rsidR="001E41A7" w:rsidRDefault="001E41A7" w:rsidP="00AA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B167" w14:textId="77777777" w:rsidR="001E41A7" w:rsidRDefault="001E41A7" w:rsidP="00AA07D3">
      <w:pPr>
        <w:spacing w:after="0" w:line="240" w:lineRule="auto"/>
      </w:pPr>
      <w:r>
        <w:separator/>
      </w:r>
    </w:p>
  </w:footnote>
  <w:footnote w:type="continuationSeparator" w:id="0">
    <w:p w14:paraId="12A952BF" w14:textId="77777777" w:rsidR="001E41A7" w:rsidRDefault="001E41A7" w:rsidP="00AA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1BF" w14:textId="05B202DC" w:rsidR="00BA1665" w:rsidRDefault="00BA1665" w:rsidP="00BA1665">
    <w:pPr>
      <w:spacing w:after="0"/>
      <w:rPr>
        <w:rFonts w:ascii="Arial" w:hAnsi="Arial" w:cs="Arial"/>
        <w:sz w:val="24"/>
        <w:szCs w:val="24"/>
      </w:rPr>
    </w:pPr>
    <w:r w:rsidRPr="00AA07D3">
      <w:rPr>
        <w:rFonts w:ascii="Arial" w:hAnsi="Arial" w:cs="Arial"/>
        <w:sz w:val="24"/>
        <w:szCs w:val="24"/>
        <w:highlight w:val="yellow"/>
      </w:rPr>
      <w:t>AEAF-SJA-TDS</w:t>
    </w:r>
  </w:p>
  <w:p w14:paraId="2E375CFA" w14:textId="77777777" w:rsidR="009374BB" w:rsidRDefault="009374BB" w:rsidP="009374BB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SUBJECT:  Matters in Extenuation, Mitigation, or Rebuttal of Article 15 – </w:t>
    </w:r>
    <w:r w:rsidRPr="00AA07D3">
      <w:rPr>
        <w:rFonts w:ascii="Arial" w:hAnsi="Arial" w:cs="Arial"/>
        <w:sz w:val="24"/>
        <w:szCs w:val="24"/>
        <w:highlight w:val="yellow"/>
      </w:rPr>
      <w:t>RANK First MI Last, DoD ID, Company, Battalion, Brigade, City/Installation State Zip Code</w:t>
    </w:r>
  </w:p>
  <w:p w14:paraId="7F608D7E" w14:textId="77777777" w:rsidR="00BA1665" w:rsidRDefault="00BA1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FC" w14:textId="77777777" w:rsidR="00452023" w:rsidRDefault="00452023" w:rsidP="00452023">
    <w:pPr>
      <w:pStyle w:val="BodyText"/>
      <w:kinsoku w:val="0"/>
      <w:overflowPunct w:val="0"/>
      <w:spacing w:before="1" w:line="230" w:lineRule="exact"/>
      <w:ind w:left="3264" w:right="2545"/>
      <w:jc w:val="center"/>
      <w:rPr>
        <w:b/>
        <w:bCs/>
        <w:spacing w:val="-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D54B2" wp14:editId="4FC6F18D">
              <wp:simplePos x="0" y="0"/>
              <wp:positionH relativeFrom="page">
                <wp:posOffset>460375</wp:posOffset>
              </wp:positionH>
              <wp:positionV relativeFrom="paragraph">
                <wp:posOffset>-149225</wp:posOffset>
              </wp:positionV>
              <wp:extent cx="914400" cy="914400"/>
              <wp:effectExtent l="0" t="0" r="0" b="0"/>
              <wp:wrapNone/>
              <wp:docPr id="21314270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E6D" w14:textId="77777777" w:rsidR="00452023" w:rsidRDefault="00452023" w:rsidP="00452023">
                          <w:pPr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27EC67F" wp14:editId="6491DF56">
                                <wp:extent cx="914400" cy="914400"/>
                                <wp:effectExtent l="0" t="0" r="0" b="0"/>
                                <wp:docPr id="1510037119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E09E8" w14:textId="77777777" w:rsidR="00452023" w:rsidRDefault="00452023" w:rsidP="0045202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54B2" id="Rectangle 2" o:spid="_x0000_s1026" style="position:absolute;left:0;text-align:left;margin-left:36.25pt;margin-top:-1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" o:allowincell="f" filled="f" stroked="f">
              <v:textbox inset="0,0,0,0">
                <w:txbxContent>
                  <w:p w14:paraId="18B8BE6D" w14:textId="77777777" w:rsidR="00452023" w:rsidRDefault="00452023" w:rsidP="00452023">
                    <w:pPr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27EC67F" wp14:editId="6491DF56">
                          <wp:extent cx="914400" cy="914400"/>
                          <wp:effectExtent l="0" t="0" r="0" b="0"/>
                          <wp:docPr id="1510037119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E09E8" w14:textId="77777777" w:rsidR="00452023" w:rsidRDefault="00452023" w:rsidP="0045202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DEPARTMENT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z w:val="20"/>
        <w:szCs w:val="20"/>
      </w:rPr>
      <w:t>OF</w:t>
    </w:r>
    <w:r>
      <w:rPr>
        <w:b/>
        <w:bCs/>
        <w:spacing w:val="-6"/>
        <w:sz w:val="20"/>
        <w:szCs w:val="20"/>
      </w:rPr>
      <w:t xml:space="preserve"> </w:t>
    </w:r>
    <w:r>
      <w:rPr>
        <w:b/>
        <w:bCs/>
        <w:sz w:val="20"/>
        <w:szCs w:val="20"/>
      </w:rPr>
      <w:t>THE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pacing w:val="-4"/>
        <w:sz w:val="20"/>
        <w:szCs w:val="20"/>
      </w:rPr>
      <w:t>ARMY</w:t>
    </w:r>
  </w:p>
  <w:p w14:paraId="5237AE0C" w14:textId="77777777" w:rsidR="00452023" w:rsidRPr="006D518C" w:rsidRDefault="00452023" w:rsidP="00452023">
    <w:pPr>
      <w:pStyle w:val="BodyText"/>
      <w:kinsoku w:val="0"/>
      <w:overflowPunct w:val="0"/>
      <w:ind w:left="3264" w:right="2542"/>
      <w:jc w:val="center"/>
      <w:rPr>
        <w:b/>
        <w:bCs/>
        <w:sz w:val="16"/>
        <w:szCs w:val="16"/>
        <w:highlight w:val="yellow"/>
      </w:rPr>
    </w:pPr>
    <w:r w:rsidRPr="006D518C">
      <w:rPr>
        <w:b/>
        <w:bCs/>
        <w:sz w:val="16"/>
        <w:szCs w:val="16"/>
        <w:highlight w:val="yellow"/>
      </w:rPr>
      <w:t>UNITED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STATES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ARMY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TRIAL</w:t>
    </w:r>
    <w:r w:rsidRPr="006D518C">
      <w:rPr>
        <w:b/>
        <w:bCs/>
        <w:spacing w:val="-7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DEFENSE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SERVICE VICENZA FIELD OFFICE</w:t>
    </w:r>
  </w:p>
  <w:p w14:paraId="3D1CD17C" w14:textId="77777777" w:rsidR="00452023" w:rsidRDefault="00452023" w:rsidP="00452023">
    <w:pPr>
      <w:pStyle w:val="BodyText"/>
      <w:kinsoku w:val="0"/>
      <w:overflowPunct w:val="0"/>
      <w:spacing w:line="183" w:lineRule="exact"/>
      <w:ind w:left="3264" w:right="2547"/>
      <w:jc w:val="center"/>
      <w:rPr>
        <w:b/>
        <w:bCs/>
        <w:spacing w:val="-2"/>
        <w:sz w:val="16"/>
        <w:szCs w:val="16"/>
      </w:rPr>
    </w:pPr>
    <w:r w:rsidRPr="006D518C">
      <w:rPr>
        <w:b/>
        <w:bCs/>
        <w:sz w:val="16"/>
        <w:szCs w:val="16"/>
        <w:highlight w:val="yellow"/>
      </w:rPr>
      <w:t>APO,</w:t>
    </w:r>
    <w:r w:rsidRPr="006D518C">
      <w:rPr>
        <w:b/>
        <w:bCs/>
        <w:spacing w:val="-3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AE</w:t>
    </w:r>
    <w:r w:rsidRPr="006D518C">
      <w:rPr>
        <w:b/>
        <w:bCs/>
        <w:spacing w:val="41"/>
        <w:sz w:val="16"/>
        <w:szCs w:val="16"/>
        <w:highlight w:val="yellow"/>
      </w:rPr>
      <w:t xml:space="preserve"> </w:t>
    </w:r>
    <w:r w:rsidRPr="006D518C">
      <w:rPr>
        <w:b/>
        <w:bCs/>
        <w:spacing w:val="-2"/>
        <w:sz w:val="16"/>
        <w:szCs w:val="16"/>
        <w:highlight w:val="yellow"/>
      </w:rPr>
      <w:t>09630</w:t>
    </w:r>
  </w:p>
  <w:p w14:paraId="037837C3" w14:textId="77777777" w:rsidR="00452023" w:rsidRDefault="00452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A6869"/>
    <w:multiLevelType w:val="hybridMultilevel"/>
    <w:tmpl w:val="8B7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3"/>
    <w:rsid w:val="000A12F1"/>
    <w:rsid w:val="000F39FB"/>
    <w:rsid w:val="00102C3E"/>
    <w:rsid w:val="00182F73"/>
    <w:rsid w:val="001A4B1E"/>
    <w:rsid w:val="001B7200"/>
    <w:rsid w:val="001E41A7"/>
    <w:rsid w:val="001F3698"/>
    <w:rsid w:val="0031340F"/>
    <w:rsid w:val="00322CCA"/>
    <w:rsid w:val="003344F8"/>
    <w:rsid w:val="003B66D8"/>
    <w:rsid w:val="00437DD4"/>
    <w:rsid w:val="00452023"/>
    <w:rsid w:val="004F13C9"/>
    <w:rsid w:val="00541655"/>
    <w:rsid w:val="00580BC5"/>
    <w:rsid w:val="005C0A38"/>
    <w:rsid w:val="00641876"/>
    <w:rsid w:val="006437F5"/>
    <w:rsid w:val="006D0358"/>
    <w:rsid w:val="00711DFC"/>
    <w:rsid w:val="007276EC"/>
    <w:rsid w:val="00732A11"/>
    <w:rsid w:val="0079052E"/>
    <w:rsid w:val="007D751B"/>
    <w:rsid w:val="007E15D5"/>
    <w:rsid w:val="007E195F"/>
    <w:rsid w:val="0086123A"/>
    <w:rsid w:val="0087368E"/>
    <w:rsid w:val="00880352"/>
    <w:rsid w:val="008A7978"/>
    <w:rsid w:val="008C0459"/>
    <w:rsid w:val="008D47A7"/>
    <w:rsid w:val="00921F0D"/>
    <w:rsid w:val="009374BB"/>
    <w:rsid w:val="00983DA0"/>
    <w:rsid w:val="0098541E"/>
    <w:rsid w:val="009B2789"/>
    <w:rsid w:val="009C51F3"/>
    <w:rsid w:val="009E7BD3"/>
    <w:rsid w:val="00A51E9C"/>
    <w:rsid w:val="00A618F2"/>
    <w:rsid w:val="00A67EF7"/>
    <w:rsid w:val="00AA07D3"/>
    <w:rsid w:val="00AC31AD"/>
    <w:rsid w:val="00B23D3A"/>
    <w:rsid w:val="00B358CB"/>
    <w:rsid w:val="00B42016"/>
    <w:rsid w:val="00B87A71"/>
    <w:rsid w:val="00BA1665"/>
    <w:rsid w:val="00BC37DF"/>
    <w:rsid w:val="00BF2254"/>
    <w:rsid w:val="00C21F51"/>
    <w:rsid w:val="00C329F2"/>
    <w:rsid w:val="00C46278"/>
    <w:rsid w:val="00C803D3"/>
    <w:rsid w:val="00D03543"/>
    <w:rsid w:val="00D36FA4"/>
    <w:rsid w:val="00D42E1F"/>
    <w:rsid w:val="00D67C6D"/>
    <w:rsid w:val="00D87659"/>
    <w:rsid w:val="00DD02F6"/>
    <w:rsid w:val="00DE050D"/>
    <w:rsid w:val="00DF5B4B"/>
    <w:rsid w:val="00E03A5B"/>
    <w:rsid w:val="00E15950"/>
    <w:rsid w:val="00E60967"/>
    <w:rsid w:val="00E70348"/>
    <w:rsid w:val="00E7034F"/>
    <w:rsid w:val="00EB55F3"/>
    <w:rsid w:val="00ED7FB3"/>
    <w:rsid w:val="00F233A9"/>
    <w:rsid w:val="00F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80A2"/>
  <w15:chartTrackingRefBased/>
  <w15:docId w15:val="{B802661C-C36D-4280-9022-AD1A973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D3"/>
  </w:style>
  <w:style w:type="paragraph" w:styleId="Footer">
    <w:name w:val="footer"/>
    <w:basedOn w:val="Normal"/>
    <w:link w:val="Foot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D3"/>
  </w:style>
  <w:style w:type="paragraph" w:styleId="BodyText">
    <w:name w:val="Body Text"/>
    <w:basedOn w:val="Normal"/>
    <w:link w:val="BodyTextChar"/>
    <w:uiPriority w:val="1"/>
    <w:qFormat/>
    <w:rsid w:val="00AA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07D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0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7E9DC91A4EBE6814A56B07BE6D" ma:contentTypeVersion="17" ma:contentTypeDescription="Create a new document." ma:contentTypeScope="" ma:versionID="141b49b975c65e5bf9d2021d6ebee0ce">
  <xsd:schema xmlns:xsd="http://www.w3.org/2001/XMLSchema" xmlns:xs="http://www.w3.org/2001/XMLSchema" xmlns:p="http://schemas.microsoft.com/office/2006/metadata/properties" xmlns:ns1="http://schemas.microsoft.com/sharepoint/v3" xmlns:ns2="efc19fe2-1965-436e-b9d8-8143694bc6f8" xmlns:ns3="23ac2e1d-c64c-4835-b769-4c9fc5e8e1bd" targetNamespace="http://schemas.microsoft.com/office/2006/metadata/properties" ma:root="true" ma:fieldsID="c6639413f16974b805bfa7191562d04d" ns1:_="" ns2:_="" ns3:_="">
    <xsd:import namespace="http://schemas.microsoft.com/sharepoint/v3"/>
    <xsd:import namespace="efc19fe2-1965-436e-b9d8-8143694bc6f8"/>
    <xsd:import namespace="23ac2e1d-c64c-4835-b769-4c9fc5e8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9fe2-1965-436e-b9d8-8143694bc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1d-c64c-4835-b769-4c9fc5e8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ed55fd-4ae9-46ae-a375-c08016129f20}" ma:internalName="TaxCatchAll" ma:showField="CatchAllData" ma:web="23ac2e1d-c64c-4835-b769-4c9fc5e8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ac2e1d-c64c-4835-b769-4c9fc5e8e1bd" xsi:nil="true"/>
    <_ip_UnifiedCompliancePolicyProperties xmlns="http://schemas.microsoft.com/sharepoint/v3" xsi:nil="true"/>
    <lcf76f155ced4ddcb4097134ff3c332f xmlns="efc19fe2-1965-436e-b9d8-8143694bc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560B7-9749-42F1-AD34-A136E22E66AB}"/>
</file>

<file path=customXml/itemProps2.xml><?xml version="1.0" encoding="utf-8"?>
<ds:datastoreItem xmlns:ds="http://schemas.openxmlformats.org/officeDocument/2006/customXml" ds:itemID="{29DA3E84-9DB6-4C87-B6D1-16CBD9423F28}"/>
</file>

<file path=customXml/itemProps3.xml><?xml version="1.0" encoding="utf-8"?>
<ds:datastoreItem xmlns:ds="http://schemas.openxmlformats.org/officeDocument/2006/customXml" ds:itemID="{8BA54B2F-1045-4D7B-99A5-326FC4C5D99D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Sprague, Kimberly A SSG USARMY SETAF-AF (USA)</dc:creator>
  <cp:keywords/>
  <dc:description/>
  <cp:lastModifiedBy>Sprague, Kimberly A SSG USARMY SETAF-AF (USA)</cp:lastModifiedBy>
  <cp:revision>63</cp:revision>
  <dcterms:created xsi:type="dcterms:W3CDTF">2024-05-09T16:19:00Z</dcterms:created>
  <dcterms:modified xsi:type="dcterms:W3CDTF">2024-05-14T14:27:00Z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0x01010052CF9F7E9DC91A4EBE6814A56B07BE6D</vt:lpwstr>
  </property>
  <property fmtid="{D5CDD505-2E9C-101B-9397-08002B2CF9AE}" pid="3" name="MediaServiceImageTags">
    <vt:lpwstr/>
  </property>
</Properties>
</file>