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37" w:rsidRDefault="00592137" w:rsidP="00592137">
      <w:pPr>
        <w:rPr>
          <w:rFonts w:ascii="Arial" w:eastAsiaTheme="minorHAnsi" w:hAnsi="Arial" w:cs="Arial"/>
          <w:szCs w:val="24"/>
        </w:rPr>
      </w:pPr>
      <w:r w:rsidRPr="005274C1">
        <w:rPr>
          <w:rFonts w:ascii="Arial" w:eastAsiaTheme="minorHAnsi" w:hAnsi="Arial" w:cs="Arial"/>
          <w:szCs w:val="24"/>
        </w:rPr>
        <w:t xml:space="preserve">GENERAL ORDER NUMBER </w:t>
      </w:r>
      <w:r w:rsidR="003F40BD" w:rsidRPr="003F40BD">
        <w:rPr>
          <w:rFonts w:ascii="Arial" w:eastAsiaTheme="minorHAnsi" w:hAnsi="Arial" w:cs="Arial"/>
          <w:szCs w:val="24"/>
          <w:highlight w:val="yellow"/>
        </w:rPr>
        <w:t>1F</w:t>
      </w:r>
      <w:r>
        <w:rPr>
          <w:rFonts w:ascii="Arial" w:eastAsiaTheme="minorHAnsi" w:hAnsi="Arial" w:cs="Arial"/>
          <w:szCs w:val="24"/>
        </w:rPr>
        <w:t xml:space="preserve"> - Appendix A</w:t>
      </w:r>
      <w:r w:rsidR="007B5B9B">
        <w:rPr>
          <w:rFonts w:ascii="Arial" w:eastAsiaTheme="minorHAnsi" w:hAnsi="Arial" w:cs="Arial"/>
          <w:szCs w:val="24"/>
        </w:rPr>
        <w:t xml:space="preserve"> </w:t>
      </w:r>
      <w:r w:rsidR="00BB7C13">
        <w:rPr>
          <w:rFonts w:ascii="Arial" w:eastAsiaTheme="minorHAnsi" w:hAnsi="Arial" w:cs="Arial"/>
          <w:szCs w:val="24"/>
          <w:highlight w:val="yellow"/>
        </w:rPr>
        <w:t xml:space="preserve">(updated </w:t>
      </w:r>
      <w:r w:rsidR="00943269">
        <w:rPr>
          <w:rFonts w:ascii="Arial" w:eastAsiaTheme="minorHAnsi" w:hAnsi="Arial" w:cs="Arial"/>
          <w:szCs w:val="24"/>
          <w:highlight w:val="yellow"/>
        </w:rPr>
        <w:t>13</w:t>
      </w:r>
      <w:r w:rsidR="00FA7489">
        <w:rPr>
          <w:rFonts w:ascii="Arial" w:eastAsiaTheme="minorHAnsi" w:hAnsi="Arial" w:cs="Arial"/>
          <w:szCs w:val="24"/>
          <w:highlight w:val="yellow"/>
        </w:rPr>
        <w:t>NOV20</w:t>
      </w:r>
      <w:r w:rsidR="00AB7D56" w:rsidRPr="007B5B9B">
        <w:rPr>
          <w:rFonts w:ascii="Arial" w:eastAsiaTheme="minorHAnsi" w:hAnsi="Arial" w:cs="Arial"/>
          <w:szCs w:val="24"/>
          <w:highlight w:val="yellow"/>
        </w:rPr>
        <w:t>)</w:t>
      </w:r>
      <w:r>
        <w:rPr>
          <w:rFonts w:ascii="Arial" w:eastAsiaTheme="minorHAnsi" w:hAnsi="Arial" w:cs="Arial"/>
          <w:szCs w:val="24"/>
        </w:rPr>
        <w:t xml:space="preserve"> </w:t>
      </w:r>
    </w:p>
    <w:p w:rsidR="00592137" w:rsidRDefault="00592137" w:rsidP="00592137">
      <w:pPr>
        <w:rPr>
          <w:rFonts w:ascii="Arial" w:eastAsiaTheme="minorHAnsi" w:hAnsi="Arial" w:cs="Arial"/>
          <w:szCs w:val="24"/>
        </w:rPr>
      </w:pPr>
    </w:p>
    <w:p w:rsidR="00592137" w:rsidRDefault="00592137" w:rsidP="00592137">
      <w:pPr>
        <w:rPr>
          <w:rFonts w:ascii="Arial" w:eastAsiaTheme="minorHAnsi" w:hAnsi="Arial" w:cs="Arial"/>
          <w:szCs w:val="24"/>
        </w:rPr>
      </w:pPr>
    </w:p>
    <w:p w:rsidR="00592137" w:rsidRDefault="00592137" w:rsidP="00592137">
      <w:pPr>
        <w:rPr>
          <w:rFonts w:ascii="Arial" w:eastAsiaTheme="minorHAnsi" w:hAnsi="Arial" w:cs="Arial"/>
          <w:szCs w:val="24"/>
        </w:rPr>
      </w:pPr>
      <w:r w:rsidRPr="006D12D6">
        <w:rPr>
          <w:rFonts w:ascii="Arial" w:eastAsiaTheme="minorHAnsi" w:hAnsi="Arial" w:cs="Arial"/>
          <w:szCs w:val="24"/>
        </w:rPr>
        <w:t xml:space="preserve">In accordance with General Order 1, the </w:t>
      </w:r>
      <w:r w:rsidR="00BB7C13">
        <w:rPr>
          <w:rFonts w:ascii="Arial" w:eastAsiaTheme="minorHAnsi" w:hAnsi="Arial" w:cs="Arial"/>
          <w:szCs w:val="24"/>
        </w:rPr>
        <w:t xml:space="preserve">following </w:t>
      </w:r>
      <w:r w:rsidR="00BB7C13" w:rsidRPr="003F40BD">
        <w:rPr>
          <w:rFonts w:ascii="Arial" w:eastAsiaTheme="minorHAnsi" w:hAnsi="Arial" w:cs="Arial"/>
          <w:szCs w:val="24"/>
          <w:highlight w:val="yellow"/>
        </w:rPr>
        <w:t xml:space="preserve">specified </w:t>
      </w:r>
      <w:r w:rsidR="0085030E" w:rsidRPr="003F40BD">
        <w:rPr>
          <w:rFonts w:ascii="Arial" w:eastAsiaTheme="minorHAnsi" w:hAnsi="Arial" w:cs="Arial"/>
          <w:szCs w:val="24"/>
          <w:highlight w:val="yellow"/>
        </w:rPr>
        <w:t>areas</w:t>
      </w:r>
      <w:r w:rsidRPr="003F40BD">
        <w:rPr>
          <w:rFonts w:ascii="Arial" w:eastAsiaTheme="minorHAnsi" w:hAnsi="Arial" w:cs="Arial"/>
          <w:szCs w:val="24"/>
          <w:highlight w:val="yellow"/>
        </w:rPr>
        <w:t xml:space="preserve"> </w:t>
      </w:r>
      <w:r w:rsidR="003E0D88" w:rsidRPr="003F40BD">
        <w:rPr>
          <w:rFonts w:ascii="Arial" w:eastAsiaTheme="minorHAnsi" w:hAnsi="Arial" w:cs="Arial"/>
          <w:szCs w:val="24"/>
          <w:highlight w:val="yellow"/>
        </w:rPr>
        <w:t xml:space="preserve">within </w:t>
      </w:r>
      <w:r w:rsidR="003F40BD" w:rsidRPr="003F40BD">
        <w:rPr>
          <w:rFonts w:ascii="Arial" w:eastAsiaTheme="minorHAnsi" w:hAnsi="Arial" w:cs="Arial"/>
          <w:szCs w:val="24"/>
          <w:highlight w:val="yellow"/>
        </w:rPr>
        <w:t>the state of NY and its contiguous area (PA, NJ, CT, MA, and VT)</w:t>
      </w:r>
      <w:r w:rsidR="003F40BD">
        <w:rPr>
          <w:rFonts w:ascii="Arial" w:eastAsiaTheme="minorHAnsi" w:hAnsi="Arial" w:cs="Arial"/>
          <w:szCs w:val="24"/>
        </w:rPr>
        <w:t xml:space="preserve"> are</w:t>
      </w:r>
      <w:r w:rsidR="003E0D88">
        <w:rPr>
          <w:rFonts w:ascii="Arial" w:eastAsiaTheme="minorHAnsi" w:hAnsi="Arial" w:cs="Arial"/>
          <w:szCs w:val="24"/>
        </w:rPr>
        <w:t xml:space="preserve"> restricted</w:t>
      </w:r>
      <w:r w:rsidRPr="006D12D6">
        <w:rPr>
          <w:rFonts w:ascii="Arial" w:eastAsiaTheme="minorHAnsi" w:hAnsi="Arial" w:cs="Arial"/>
          <w:szCs w:val="24"/>
        </w:rPr>
        <w:t xml:space="preserve"> to SMs: </w:t>
      </w:r>
    </w:p>
    <w:p w:rsidR="0085030E" w:rsidRPr="006D12D6" w:rsidRDefault="0085030E" w:rsidP="00592137">
      <w:pPr>
        <w:rPr>
          <w:rFonts w:ascii="Arial" w:eastAsiaTheme="minorHAnsi" w:hAnsi="Arial" w:cs="Arial"/>
          <w:szCs w:val="24"/>
        </w:rPr>
      </w:pPr>
    </w:p>
    <w:p w:rsidR="00C47C67" w:rsidRPr="002B57F4" w:rsidRDefault="00C47C67" w:rsidP="00C47C6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57F4">
        <w:rPr>
          <w:rFonts w:ascii="Arial" w:hAnsi="Arial" w:cs="Arial"/>
          <w:sz w:val="24"/>
          <w:szCs w:val="24"/>
        </w:rPr>
        <w:t>Erie County, NY</w:t>
      </w:r>
    </w:p>
    <w:p w:rsidR="00C47C67" w:rsidRPr="002B57F4" w:rsidRDefault="00C47C67" w:rsidP="00C47C6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57F4">
        <w:rPr>
          <w:rFonts w:ascii="Arial" w:hAnsi="Arial" w:cs="Arial"/>
          <w:sz w:val="24"/>
          <w:szCs w:val="24"/>
        </w:rPr>
        <w:t>Nassau County, NY</w:t>
      </w:r>
    </w:p>
    <w:p w:rsidR="00C47C67" w:rsidRPr="002B57F4" w:rsidRDefault="00C47C67" w:rsidP="00C47C6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57F4">
        <w:rPr>
          <w:rFonts w:ascii="Arial" w:hAnsi="Arial" w:cs="Arial"/>
          <w:sz w:val="24"/>
          <w:szCs w:val="24"/>
        </w:rPr>
        <w:t>New York City, NY</w:t>
      </w:r>
    </w:p>
    <w:p w:rsidR="00C47C67" w:rsidRPr="002B57F4" w:rsidRDefault="00C47C67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57F4">
        <w:rPr>
          <w:rFonts w:ascii="Arial" w:hAnsi="Arial" w:cs="Arial"/>
          <w:sz w:val="24"/>
          <w:szCs w:val="24"/>
        </w:rPr>
        <w:t>Suffolk County, NY</w:t>
      </w:r>
    </w:p>
    <w:p w:rsidR="00592137" w:rsidRDefault="00592137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12D6">
        <w:rPr>
          <w:rFonts w:ascii="Arial" w:hAnsi="Arial" w:cs="Arial"/>
          <w:sz w:val="24"/>
          <w:szCs w:val="24"/>
        </w:rPr>
        <w:t>Hampden County, MA</w:t>
      </w:r>
    </w:p>
    <w:p w:rsidR="003E0D88" w:rsidRDefault="003E0D88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Suffolk County, MA</w:t>
      </w:r>
    </w:p>
    <w:p w:rsidR="003E0D88" w:rsidRDefault="003E0D88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Essex County, NJ</w:t>
      </w:r>
    </w:p>
    <w:p w:rsidR="00C47C67" w:rsidRPr="00C47C67" w:rsidRDefault="00C47C67" w:rsidP="00C47C6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Allegheny County, PA</w:t>
      </w:r>
    </w:p>
    <w:p w:rsidR="003E0D88" w:rsidRDefault="003E0D88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County, PA</w:t>
      </w:r>
    </w:p>
    <w:p w:rsidR="0085030E" w:rsidRDefault="0085030E" w:rsidP="00592137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Canada</w:t>
      </w:r>
    </w:p>
    <w:p w:rsidR="003E0D88" w:rsidRDefault="003E0D88" w:rsidP="003E0D88">
      <w:pPr>
        <w:pStyle w:val="PlainText"/>
        <w:rPr>
          <w:rFonts w:ascii="Arial" w:hAnsi="Arial" w:cs="Arial"/>
          <w:sz w:val="24"/>
          <w:szCs w:val="24"/>
        </w:rPr>
      </w:pPr>
    </w:p>
    <w:p w:rsidR="003E0D88" w:rsidRDefault="003E0D88" w:rsidP="003E0D8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BB7C13" w:rsidRPr="00BB7C13">
        <w:rPr>
          <w:rFonts w:ascii="Arial" w:hAnsi="Arial" w:cs="Arial"/>
          <w:sz w:val="24"/>
          <w:szCs w:val="24"/>
          <w:highlight w:val="yellow"/>
        </w:rPr>
        <w:t>states and/or countries</w:t>
      </w:r>
      <w:r w:rsidR="00BB7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restricted to SMs:</w:t>
      </w:r>
    </w:p>
    <w:p w:rsidR="003E0D88" w:rsidRDefault="003E0D88" w:rsidP="003E0D88">
      <w:pPr>
        <w:pStyle w:val="PlainText"/>
        <w:rPr>
          <w:rFonts w:ascii="Arial" w:hAnsi="Arial" w:cs="Arial"/>
          <w:sz w:val="24"/>
          <w:szCs w:val="24"/>
        </w:rPr>
      </w:pPr>
    </w:p>
    <w:p w:rsidR="003E0D88" w:rsidRPr="003F40BD" w:rsidRDefault="00AB7D56" w:rsidP="00AB7D56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  <w:highlight w:val="yellow"/>
        </w:rPr>
      </w:pPr>
      <w:r w:rsidRPr="003F40BD">
        <w:rPr>
          <w:rFonts w:ascii="Arial" w:hAnsi="Arial" w:cs="Arial"/>
          <w:sz w:val="24"/>
          <w:szCs w:val="24"/>
          <w:highlight w:val="yellow"/>
        </w:rPr>
        <w:t xml:space="preserve">States </w:t>
      </w:r>
      <w:r w:rsidR="003F40BD" w:rsidRPr="003F40BD">
        <w:rPr>
          <w:rFonts w:ascii="Arial" w:hAnsi="Arial" w:cs="Arial"/>
          <w:sz w:val="24"/>
          <w:szCs w:val="24"/>
          <w:highlight w:val="yellow"/>
        </w:rPr>
        <w:t>outside of NY and its contiguous area IAW NYS Travel Advisory.</w:t>
      </w:r>
    </w:p>
    <w:p w:rsidR="00AB7D56" w:rsidRPr="00FE65D8" w:rsidRDefault="00090F8A" w:rsidP="003E0D88">
      <w:pPr>
        <w:pStyle w:val="PlainText"/>
        <w:rPr>
          <w:rFonts w:ascii="Arial" w:hAnsi="Arial" w:cs="Arial"/>
          <w:sz w:val="28"/>
          <w:szCs w:val="24"/>
        </w:rPr>
      </w:pPr>
      <w:hyperlink r:id="rId7" w:history="1">
        <w:r w:rsidR="00AB7D56" w:rsidRPr="00FE65D8">
          <w:rPr>
            <w:rStyle w:val="Hyperlink"/>
            <w:rFonts w:ascii="Arial" w:eastAsia="Calibri" w:hAnsi="Arial" w:cs="Arial"/>
            <w:sz w:val="24"/>
            <w:szCs w:val="24"/>
          </w:rPr>
          <w:t>https://coronavirus.health.ny.gov/covid-19-travel-advisory</w:t>
        </w:r>
      </w:hyperlink>
    </w:p>
    <w:p w:rsidR="00E712C7" w:rsidRDefault="00E712C7" w:rsidP="0059213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AB7D56" w:rsidRDefault="00AB7D56" w:rsidP="00AB7D5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Countries assigned Level 2 or Level 3 Travel Health Notice by the Center for Disease Control, except the United States.</w:t>
      </w:r>
    </w:p>
    <w:p w:rsidR="00AB7D56" w:rsidRPr="00E712C7" w:rsidRDefault="00090F8A" w:rsidP="00AB7D5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hyperlink r:id="rId8" w:history="1">
        <w:r w:rsidR="00AB7D56" w:rsidRPr="00AB7D56">
          <w:rPr>
            <w:rStyle w:val="Hyperlink"/>
            <w:rFonts w:ascii="Arial" w:eastAsia="Calibri" w:hAnsi="Arial" w:cs="Arial"/>
            <w:szCs w:val="24"/>
          </w:rPr>
          <w:t>https://www.cdc.gov/coronavirus/2019-ncov/travelers/map-and-travel-notices.html</w:t>
        </w:r>
      </w:hyperlink>
    </w:p>
    <w:sectPr w:rsidR="00AB7D56" w:rsidRPr="00E712C7" w:rsidSect="00C2762B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8A" w:rsidRDefault="00090F8A">
      <w:r>
        <w:separator/>
      </w:r>
    </w:p>
  </w:endnote>
  <w:endnote w:type="continuationSeparator" w:id="0">
    <w:p w:rsidR="00090F8A" w:rsidRDefault="000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8A" w:rsidRDefault="00090F8A">
      <w:r>
        <w:separator/>
      </w:r>
    </w:p>
  </w:footnote>
  <w:footnote w:type="continuationSeparator" w:id="0">
    <w:p w:rsidR="00090F8A" w:rsidRDefault="0009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4C8A"/>
    <w:multiLevelType w:val="hybridMultilevel"/>
    <w:tmpl w:val="F9B4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47A9A"/>
    <w:multiLevelType w:val="hybridMultilevel"/>
    <w:tmpl w:val="54C6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C7"/>
    <w:rsid w:val="00034EA9"/>
    <w:rsid w:val="00037D73"/>
    <w:rsid w:val="00051721"/>
    <w:rsid w:val="00090F8A"/>
    <w:rsid w:val="000B768B"/>
    <w:rsid w:val="00175776"/>
    <w:rsid w:val="001C77EB"/>
    <w:rsid w:val="001D5AF7"/>
    <w:rsid w:val="002148E8"/>
    <w:rsid w:val="0026299D"/>
    <w:rsid w:val="002B57F4"/>
    <w:rsid w:val="00305D49"/>
    <w:rsid w:val="003222AC"/>
    <w:rsid w:val="003600FB"/>
    <w:rsid w:val="003B0315"/>
    <w:rsid w:val="003D3533"/>
    <w:rsid w:val="003E0D88"/>
    <w:rsid w:val="003F40BD"/>
    <w:rsid w:val="00423812"/>
    <w:rsid w:val="00431713"/>
    <w:rsid w:val="004571A0"/>
    <w:rsid w:val="004648CF"/>
    <w:rsid w:val="00487A60"/>
    <w:rsid w:val="004A10E9"/>
    <w:rsid w:val="004F7D80"/>
    <w:rsid w:val="00506F03"/>
    <w:rsid w:val="00513B20"/>
    <w:rsid w:val="0052017E"/>
    <w:rsid w:val="00520A2F"/>
    <w:rsid w:val="00527474"/>
    <w:rsid w:val="005274C1"/>
    <w:rsid w:val="00540357"/>
    <w:rsid w:val="005576CD"/>
    <w:rsid w:val="00564B9F"/>
    <w:rsid w:val="00573C63"/>
    <w:rsid w:val="00592137"/>
    <w:rsid w:val="006010FA"/>
    <w:rsid w:val="00604165"/>
    <w:rsid w:val="00627E3A"/>
    <w:rsid w:val="00641ED2"/>
    <w:rsid w:val="006C053D"/>
    <w:rsid w:val="006D4287"/>
    <w:rsid w:val="006D753B"/>
    <w:rsid w:val="006F1272"/>
    <w:rsid w:val="007064C5"/>
    <w:rsid w:val="007734FA"/>
    <w:rsid w:val="007A3A45"/>
    <w:rsid w:val="007A571B"/>
    <w:rsid w:val="007A5A9D"/>
    <w:rsid w:val="007B213B"/>
    <w:rsid w:val="007B5B9B"/>
    <w:rsid w:val="007C3FE1"/>
    <w:rsid w:val="007F3F39"/>
    <w:rsid w:val="007F7809"/>
    <w:rsid w:val="00831A54"/>
    <w:rsid w:val="0085030E"/>
    <w:rsid w:val="0087405C"/>
    <w:rsid w:val="008A69BD"/>
    <w:rsid w:val="008D5F54"/>
    <w:rsid w:val="008F650C"/>
    <w:rsid w:val="00910336"/>
    <w:rsid w:val="00943269"/>
    <w:rsid w:val="0096610F"/>
    <w:rsid w:val="009C7739"/>
    <w:rsid w:val="00A27823"/>
    <w:rsid w:val="00A57E5B"/>
    <w:rsid w:val="00AB304B"/>
    <w:rsid w:val="00AB7D56"/>
    <w:rsid w:val="00AD3CDC"/>
    <w:rsid w:val="00AE035A"/>
    <w:rsid w:val="00AE0F46"/>
    <w:rsid w:val="00AE6F57"/>
    <w:rsid w:val="00B24DEB"/>
    <w:rsid w:val="00B60158"/>
    <w:rsid w:val="00B81ECC"/>
    <w:rsid w:val="00BB7C13"/>
    <w:rsid w:val="00BE3DF6"/>
    <w:rsid w:val="00BF589E"/>
    <w:rsid w:val="00C1201B"/>
    <w:rsid w:val="00C2762B"/>
    <w:rsid w:val="00C34BB8"/>
    <w:rsid w:val="00C47C67"/>
    <w:rsid w:val="00C9068C"/>
    <w:rsid w:val="00CE6757"/>
    <w:rsid w:val="00D12005"/>
    <w:rsid w:val="00D26BD1"/>
    <w:rsid w:val="00D4337F"/>
    <w:rsid w:val="00D63105"/>
    <w:rsid w:val="00DA4F07"/>
    <w:rsid w:val="00DA51E0"/>
    <w:rsid w:val="00DE54E2"/>
    <w:rsid w:val="00E05181"/>
    <w:rsid w:val="00E52A1A"/>
    <w:rsid w:val="00E712C7"/>
    <w:rsid w:val="00E86D3E"/>
    <w:rsid w:val="00EC1A9F"/>
    <w:rsid w:val="00EC346C"/>
    <w:rsid w:val="00F07E0C"/>
    <w:rsid w:val="00F315A8"/>
    <w:rsid w:val="00F67BDD"/>
    <w:rsid w:val="00F762F0"/>
    <w:rsid w:val="00F96D93"/>
    <w:rsid w:val="00FA7489"/>
    <w:rsid w:val="00FB4118"/>
    <w:rsid w:val="00FD71C3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5AA73-2AFF-41CA-B964-15337675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59213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2137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rsid w:val="00AB7D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99D"/>
    <w:pPr>
      <w:ind w:left="720"/>
      <w:contextualSpacing/>
    </w:pPr>
  </w:style>
  <w:style w:type="character" w:styleId="FollowedHyperlink">
    <w:name w:val="FollowedHyperlink"/>
    <w:basedOn w:val="DefaultParagraphFont"/>
    <w:rsid w:val="002B5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travelers/map-and-travel-notic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onavirus.health.ny.gov/covid-19-travel-advis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b.braddo3786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Braddock, Michael B SFC MIL USA FORSCOM</dc:creator>
  <cp:keywords>DA Letterhead Template</cp:keywords>
  <cp:lastModifiedBy>lisa.albrecht</cp:lastModifiedBy>
  <cp:revision>1</cp:revision>
  <cp:lastPrinted>2020-07-21T17:54:00Z</cp:lastPrinted>
  <dcterms:created xsi:type="dcterms:W3CDTF">2020-11-13T22:01:00Z</dcterms:created>
  <dcterms:modified xsi:type="dcterms:W3CDTF">2020-11-13T22:01:00Z</dcterms:modified>
</cp:coreProperties>
</file>