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4634" w14:textId="77777777" w:rsidR="005F1A01" w:rsidRDefault="005F1A01" w:rsidP="005F1A01">
      <w:r>
        <w:t>Media Advisory</w:t>
      </w:r>
    </w:p>
    <w:p w14:paraId="2B92ECE4" w14:textId="77777777" w:rsidR="005F1A01" w:rsidRDefault="005F1A01" w:rsidP="005F1A01">
      <w:r>
        <w:t>Release Nr: 2309-05</w:t>
      </w:r>
    </w:p>
    <w:p w14:paraId="3E96C2EA" w14:textId="77777777" w:rsidR="005F1A01" w:rsidRDefault="005F1A01" w:rsidP="005F1A01">
      <w:r>
        <w:t>September 26, 2023</w:t>
      </w:r>
    </w:p>
    <w:p w14:paraId="38C06DEA" w14:textId="77777777" w:rsidR="005F1A01" w:rsidRDefault="005F1A01" w:rsidP="005F1A01">
      <w:r>
        <w:t>Fort Drum Public Affairs</w:t>
      </w:r>
    </w:p>
    <w:p w14:paraId="258E2214" w14:textId="77777777" w:rsidR="005F1A01" w:rsidRDefault="005F1A01" w:rsidP="005F1A01"/>
    <w:p w14:paraId="10404C93" w14:textId="4C1CC4AE" w:rsidR="005F1A01" w:rsidRDefault="005F1A01" w:rsidP="005F1A01">
      <w:r>
        <w:t>10</w:t>
      </w:r>
      <w:r w:rsidRPr="005F1A01">
        <w:rPr>
          <w:vertAlign w:val="superscript"/>
        </w:rPr>
        <w:t>th</w:t>
      </w:r>
      <w:r>
        <w:t xml:space="preserve"> Mountain Division will commemorate </w:t>
      </w:r>
      <w:r>
        <w:t>Battle of Mogadishu</w:t>
      </w:r>
      <w:r>
        <w:t xml:space="preserve"> </w:t>
      </w:r>
    </w:p>
    <w:p w14:paraId="49457ADB" w14:textId="77777777" w:rsidR="005F1A01" w:rsidRDefault="005F1A01" w:rsidP="005F1A01"/>
    <w:p w14:paraId="0986FD07" w14:textId="77777777" w:rsidR="005F1A01" w:rsidRDefault="005F1A01" w:rsidP="005F1A01">
      <w:r>
        <w:t>Fort Drum, N.Y. – The 10</w:t>
      </w:r>
      <w:r>
        <w:rPr>
          <w:vertAlign w:val="superscript"/>
        </w:rPr>
        <w:t>th</w:t>
      </w:r>
      <w:r>
        <w:t xml:space="preserve"> Mountain Division (LI) will host the Mogadishu Mile and wreath-laying ceremony on Friday, Sept. 29, to honor veterans who served in Somalia during the Battle of Mogadishu.</w:t>
      </w:r>
    </w:p>
    <w:p w14:paraId="1AA5A460" w14:textId="77777777" w:rsidR="005F1A01" w:rsidRDefault="005F1A01" w:rsidP="005F1A01"/>
    <w:p w14:paraId="5F9FBE81" w14:textId="77777777" w:rsidR="005F1A01" w:rsidRDefault="005F1A01" w:rsidP="005F1A01">
      <w:r>
        <w:t>This is the 30</w:t>
      </w:r>
      <w:r>
        <w:rPr>
          <w:vertAlign w:val="superscript"/>
        </w:rPr>
        <w:t>th</w:t>
      </w:r>
      <w:r>
        <w:t xml:space="preserve"> anniversary of the battle widely known as the “Black Hawk Down incident,” where Soldiers assigned to 2</w:t>
      </w:r>
      <w:r>
        <w:rPr>
          <w:vertAlign w:val="superscript"/>
        </w:rPr>
        <w:t>nd</w:t>
      </w:r>
      <w:r>
        <w:t xml:space="preserve"> Battalion, 14</w:t>
      </w:r>
      <w:r>
        <w:rPr>
          <w:vertAlign w:val="superscript"/>
        </w:rPr>
        <w:t>th</w:t>
      </w:r>
      <w:r>
        <w:t xml:space="preserve"> Infantry Regiment, and 1</w:t>
      </w:r>
      <w:r>
        <w:rPr>
          <w:vertAlign w:val="superscript"/>
        </w:rPr>
        <w:t>st</w:t>
      </w:r>
      <w:r>
        <w:t xml:space="preserve"> Battalion, 87</w:t>
      </w:r>
      <w:r>
        <w:rPr>
          <w:vertAlign w:val="superscript"/>
        </w:rPr>
        <w:t>th</w:t>
      </w:r>
      <w:r>
        <w:t xml:space="preserve"> Infantry Regiment, deployed to Somalia as a quick reaction force in support of Task Force Ranger.</w:t>
      </w:r>
    </w:p>
    <w:p w14:paraId="0E5C4D95" w14:textId="77777777" w:rsidR="005F1A01" w:rsidRDefault="005F1A01" w:rsidP="005F1A01"/>
    <w:p w14:paraId="06190421" w14:textId="77777777" w:rsidR="005F1A01" w:rsidRDefault="005F1A01" w:rsidP="005F1A01">
      <w:r>
        <w:t>During the exfiltration of the operation, Soldiers were required to move on foot during intense conflict and under enemy fire. This became known as the Mogadishu Mile.</w:t>
      </w:r>
    </w:p>
    <w:p w14:paraId="08C025E8" w14:textId="77777777" w:rsidR="005F1A01" w:rsidRDefault="005F1A01" w:rsidP="005F1A01"/>
    <w:p w14:paraId="4E7AE66F" w14:textId="77777777" w:rsidR="005F1A01" w:rsidRDefault="005F1A01" w:rsidP="005F1A01">
      <w:r>
        <w:t>Soldiers from the 10</w:t>
      </w:r>
      <w:r>
        <w:rPr>
          <w:vertAlign w:val="superscript"/>
        </w:rPr>
        <w:t>th</w:t>
      </w:r>
      <w:r>
        <w:t xml:space="preserve"> Mountain Division (LI) will commemorate this conflict by running a mile in full combat protective equipment, followed by a wreath-laying ceremony.</w:t>
      </w:r>
    </w:p>
    <w:p w14:paraId="5BE71028" w14:textId="77777777" w:rsidR="005F1A01" w:rsidRDefault="005F1A01" w:rsidP="005F1A01"/>
    <w:p w14:paraId="4A63B495" w14:textId="77777777" w:rsidR="005F1A01" w:rsidRDefault="005F1A01" w:rsidP="005F1A01">
      <w:pPr>
        <w:rPr>
          <w:color w:val="222222"/>
        </w:rPr>
      </w:pPr>
      <w:r>
        <w:rPr>
          <w:color w:val="222222"/>
        </w:rPr>
        <w:t xml:space="preserve">This event honors the heroism, </w:t>
      </w:r>
      <w:proofErr w:type="gramStart"/>
      <w:r>
        <w:rPr>
          <w:color w:val="222222"/>
        </w:rPr>
        <w:t>legacy</w:t>
      </w:r>
      <w:proofErr w:type="gramEnd"/>
      <w:r>
        <w:rPr>
          <w:color w:val="222222"/>
        </w:rPr>
        <w:t xml:space="preserve"> and sacrifice of 10th Mountain Division (LI) Soldiers who served in Somalia. </w:t>
      </w:r>
    </w:p>
    <w:p w14:paraId="6E13A11A" w14:textId="77777777" w:rsidR="005F1A01" w:rsidRDefault="005F1A01" w:rsidP="005F1A01">
      <w:pPr>
        <w:jc w:val="center"/>
        <w:rPr>
          <w:color w:val="222222"/>
        </w:rPr>
      </w:pPr>
    </w:p>
    <w:p w14:paraId="02184EA5" w14:textId="77777777" w:rsidR="005F1A01" w:rsidRDefault="005F1A01" w:rsidP="005F1A01">
      <w:pPr>
        <w:jc w:val="center"/>
        <w:rPr>
          <w:color w:val="222222"/>
        </w:rPr>
      </w:pPr>
      <w:r>
        <w:rPr>
          <w:color w:val="222222"/>
        </w:rPr>
        <w:t>###</w:t>
      </w:r>
    </w:p>
    <w:p w14:paraId="798DCE81" w14:textId="1344CEFE" w:rsidR="005F1A01" w:rsidRDefault="005F1A01" w:rsidP="005F1A01">
      <w:pPr>
        <w:pStyle w:val="NormalWeb"/>
        <w:shd w:val="clear" w:color="auto" w:fill="FFFFFF"/>
        <w:spacing w:line="253" w:lineRule="atLeast"/>
        <w:rPr>
          <w:color w:val="222222"/>
          <w:sz w:val="24"/>
          <w:szCs w:val="24"/>
        </w:rPr>
      </w:pPr>
      <w:r>
        <w:rPr>
          <w:color w:val="000000"/>
        </w:rPr>
        <w:t>Media interested in attending this event must RSVP by 4 p.m. Sept. 28, and be at the 10th Mountain Division and Fort Drum Museum parking lot at 6:45 a.m. Friday</w:t>
      </w:r>
      <w:r>
        <w:rPr>
          <w:color w:val="000000"/>
        </w:rPr>
        <w:t>,</w:t>
      </w:r>
      <w:r>
        <w:rPr>
          <w:color w:val="000000"/>
        </w:rPr>
        <w:t xml:space="preserve"> Sept. 29.</w:t>
      </w:r>
    </w:p>
    <w:p w14:paraId="50381E68" w14:textId="77777777" w:rsidR="005F1A01" w:rsidRDefault="005F1A01" w:rsidP="005F1A01">
      <w:pPr>
        <w:pStyle w:val="NormalWeb"/>
        <w:shd w:val="clear" w:color="auto" w:fill="FFFFFF"/>
        <w:spacing w:line="253" w:lineRule="atLeast"/>
        <w:rPr>
          <w:color w:val="222222"/>
          <w:sz w:val="24"/>
          <w:szCs w:val="24"/>
        </w:rPr>
      </w:pPr>
      <w:r>
        <w:rPr>
          <w:color w:val="000000"/>
        </w:rPr>
        <w:t xml:space="preserve">For further information regarding this advisory, contact Maj. Rachael Jeffcoat at </w:t>
      </w:r>
      <w:hyperlink r:id="rId4" w:history="1">
        <w:r>
          <w:rPr>
            <w:rStyle w:val="Hyperlink"/>
          </w:rPr>
          <w:t>rachael.l.jeffcoat.mil@army.mil</w:t>
        </w:r>
      </w:hyperlink>
      <w:r>
        <w:rPr>
          <w:color w:val="000000"/>
        </w:rPr>
        <w:t xml:space="preserve"> or 315-772-8953 (office), 252-333-2828 (cell).</w:t>
      </w:r>
    </w:p>
    <w:p w14:paraId="35EEDA2B" w14:textId="77777777" w:rsidR="00B05409" w:rsidRDefault="00B05409"/>
    <w:sectPr w:rsidR="00B05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01"/>
    <w:rsid w:val="001A7DB4"/>
    <w:rsid w:val="005F1A01"/>
    <w:rsid w:val="00B05409"/>
    <w:rsid w:val="00C1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0AB4"/>
  <w15:chartTrackingRefBased/>
  <w15:docId w15:val="{8EAC6F52-8294-45F7-9AA0-E02C5416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A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1A0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F1A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chael.l.jeffcoat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dcterms:created xsi:type="dcterms:W3CDTF">2023-09-27T14:00:00Z</dcterms:created>
  <dcterms:modified xsi:type="dcterms:W3CDTF">2023-09-27T14:03:00Z</dcterms:modified>
</cp:coreProperties>
</file>