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CF34" w14:textId="77777777" w:rsidR="00627E06" w:rsidRPr="00627E06" w:rsidRDefault="00627E06" w:rsidP="00627E06">
      <w:pPr>
        <w:rPr>
          <w:sz w:val="24"/>
          <w:szCs w:val="24"/>
        </w:rPr>
      </w:pPr>
      <w:r w:rsidRPr="00627E06">
        <w:rPr>
          <w:sz w:val="24"/>
          <w:szCs w:val="24"/>
        </w:rPr>
        <w:t>Fort Drum Press Release</w:t>
      </w:r>
    </w:p>
    <w:p w14:paraId="0814E645" w14:textId="77777777" w:rsidR="00627E06" w:rsidRPr="00627E06" w:rsidRDefault="00627E06" w:rsidP="00627E06">
      <w:pPr>
        <w:rPr>
          <w:sz w:val="24"/>
          <w:szCs w:val="24"/>
        </w:rPr>
      </w:pPr>
      <w:r w:rsidRPr="00627E06">
        <w:rPr>
          <w:sz w:val="24"/>
          <w:szCs w:val="24"/>
        </w:rPr>
        <w:t>Release Nr:  2404-04</w:t>
      </w:r>
      <w:r w:rsidRPr="00627E06">
        <w:rPr>
          <w:sz w:val="24"/>
          <w:szCs w:val="24"/>
        </w:rPr>
        <w:br/>
        <w:t>April 10, 2024</w:t>
      </w:r>
      <w:r w:rsidRPr="00627E06">
        <w:rPr>
          <w:sz w:val="24"/>
          <w:szCs w:val="24"/>
        </w:rPr>
        <w:br/>
        <w:t>Fort Drum Public Affairs</w:t>
      </w:r>
    </w:p>
    <w:p w14:paraId="24D29985" w14:textId="77777777" w:rsidR="00627E06" w:rsidRPr="00627E06" w:rsidRDefault="00627E06" w:rsidP="00627E0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E583C7D" w14:textId="77777777" w:rsidR="00627E06" w:rsidRPr="00627E06" w:rsidRDefault="00627E06" w:rsidP="00627E0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627E06">
        <w:rPr>
          <w:rFonts w:ascii="Calibri" w:hAnsi="Calibri" w:cs="Calibri"/>
          <w:color w:val="000000"/>
        </w:rPr>
        <w:t>Fort Drum Invites Community Members to Join Tour</w:t>
      </w:r>
    </w:p>
    <w:p w14:paraId="5A155197" w14:textId="77777777" w:rsidR="00627E06" w:rsidRPr="00627E06" w:rsidRDefault="00627E06" w:rsidP="00627E0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7EE7E0F3" w14:textId="77777777" w:rsidR="00627E06" w:rsidRPr="00627E06" w:rsidRDefault="00627E06" w:rsidP="00627E0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627E06">
        <w:rPr>
          <w:rFonts w:ascii="Calibri" w:hAnsi="Calibri" w:cs="Calibri"/>
        </w:rPr>
        <w:t xml:space="preserve">FORT DRUM, N.Y. – </w:t>
      </w:r>
      <w:r w:rsidRPr="00627E06">
        <w:rPr>
          <w:rFonts w:ascii="Calibri" w:hAnsi="Calibri" w:cs="Calibri"/>
          <w:color w:val="000000"/>
        </w:rPr>
        <w:t>Fort Drum officials invite the public to participate in the</w:t>
      </w:r>
      <w:r w:rsidRPr="00627E06">
        <w:rPr>
          <w:rFonts w:ascii="Calibri" w:hAnsi="Calibri" w:cs="Calibri"/>
        </w:rPr>
        <w:t xml:space="preserve"> first</w:t>
      </w:r>
      <w:r w:rsidRPr="00627E06">
        <w:rPr>
          <w:rFonts w:ascii="Calibri" w:hAnsi="Calibri" w:cs="Calibri"/>
          <w:color w:val="000000"/>
        </w:rPr>
        <w:t xml:space="preserve"> Around and About </w:t>
      </w:r>
      <w:r w:rsidRPr="00627E06">
        <w:rPr>
          <w:rFonts w:ascii="Calibri" w:hAnsi="Calibri" w:cs="Calibri"/>
        </w:rPr>
        <w:t xml:space="preserve">Fort Drum </w:t>
      </w:r>
      <w:r w:rsidRPr="00627E06">
        <w:rPr>
          <w:rFonts w:ascii="Calibri" w:hAnsi="Calibri" w:cs="Calibri"/>
          <w:color w:val="000000"/>
        </w:rPr>
        <w:t>Tour on Monday, April 29.</w:t>
      </w:r>
    </w:p>
    <w:p w14:paraId="20ADB4FA" w14:textId="77777777" w:rsidR="00627E06" w:rsidRPr="00627E06" w:rsidRDefault="00627E06" w:rsidP="00627E0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304A779" w14:textId="77777777" w:rsidR="00627E06" w:rsidRPr="00627E06" w:rsidRDefault="00627E06" w:rsidP="00627E0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627E06">
        <w:rPr>
          <w:rFonts w:ascii="Calibri" w:hAnsi="Calibri" w:cs="Calibri"/>
          <w:color w:val="000000"/>
        </w:rPr>
        <w:t xml:space="preserve">The tour will offer participants a look at sites of historical significance around the installation, exploring our shared past, </w:t>
      </w:r>
      <w:r w:rsidRPr="00627E06">
        <w:rPr>
          <w:rFonts w:ascii="Calibri" w:hAnsi="Calibri" w:cs="Calibri"/>
        </w:rPr>
        <w:t xml:space="preserve">and </w:t>
      </w:r>
      <w:r w:rsidRPr="00627E06">
        <w:rPr>
          <w:rFonts w:ascii="Calibri" w:hAnsi="Calibri" w:cs="Calibri"/>
          <w:color w:val="000000"/>
        </w:rPr>
        <w:t>explaining how the 10</w:t>
      </w:r>
      <w:r w:rsidRPr="00627E06">
        <w:rPr>
          <w:rFonts w:ascii="Calibri" w:hAnsi="Calibri" w:cs="Calibri"/>
          <w:color w:val="000000"/>
          <w:vertAlign w:val="superscript"/>
        </w:rPr>
        <w:t>th</w:t>
      </w:r>
      <w:r w:rsidRPr="00627E06">
        <w:rPr>
          <w:rFonts w:ascii="Calibri" w:hAnsi="Calibri" w:cs="Calibri"/>
          <w:color w:val="000000"/>
        </w:rPr>
        <w:t xml:space="preserve"> Mountain Division is training currently and how Fort Drum is looking to the future here in the North Country. </w:t>
      </w:r>
    </w:p>
    <w:p w14:paraId="24999FD4" w14:textId="77777777" w:rsidR="00627E06" w:rsidRPr="00627E06" w:rsidRDefault="00627E06" w:rsidP="00627E0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4955DCF" w14:textId="77777777" w:rsidR="00627E06" w:rsidRPr="00627E06" w:rsidRDefault="00627E06" w:rsidP="00627E0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627E06">
        <w:rPr>
          <w:rFonts w:ascii="Calibri" w:hAnsi="Calibri" w:cs="Calibri"/>
          <w:color w:val="000000"/>
        </w:rPr>
        <w:t>The tour will begin outside the 10</w:t>
      </w:r>
      <w:r w:rsidRPr="00627E06">
        <w:rPr>
          <w:rFonts w:ascii="Calibri" w:hAnsi="Calibri" w:cs="Calibri"/>
          <w:color w:val="000000"/>
          <w:vertAlign w:val="superscript"/>
        </w:rPr>
        <w:t>th</w:t>
      </w:r>
      <w:r w:rsidRPr="00627E06">
        <w:rPr>
          <w:rFonts w:ascii="Calibri" w:hAnsi="Calibri" w:cs="Calibri"/>
          <w:color w:val="000000"/>
        </w:rPr>
        <w:t xml:space="preserve"> Mountain Division and Fort Drum Museum at 10 a.m., returning participants to their vehicles by 3 p.m. at the museum parking lot. Attendees should be prepared to provide their own lunch and wear shoes and clothing appropriate for walking in outdoor conditions. </w:t>
      </w:r>
    </w:p>
    <w:p w14:paraId="613CA736" w14:textId="77777777" w:rsidR="00627E06" w:rsidRPr="00627E06" w:rsidRDefault="00627E06" w:rsidP="00627E0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6EE7BABA" w14:textId="77777777" w:rsidR="00627E06" w:rsidRPr="00627E06" w:rsidRDefault="00627E06" w:rsidP="00627E06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627E06">
        <w:rPr>
          <w:rFonts w:ascii="Calibri" w:hAnsi="Calibri" w:cs="Calibri"/>
          <w:color w:val="000000"/>
        </w:rPr>
        <w:t>Seating is limited and pre-re</w:t>
      </w:r>
      <w:r w:rsidRPr="00627E06">
        <w:rPr>
          <w:rFonts w:ascii="Calibri" w:hAnsi="Calibri" w:cs="Calibri"/>
        </w:rPr>
        <w:t>gi</w:t>
      </w:r>
      <w:r w:rsidRPr="00627E06">
        <w:rPr>
          <w:rFonts w:ascii="Calibri" w:hAnsi="Calibri" w:cs="Calibri"/>
          <w:color w:val="000000"/>
        </w:rPr>
        <w:t xml:space="preserve">stration is required. For more information or to register, email </w:t>
      </w:r>
      <w:hyperlink r:id="rId4" w:history="1">
        <w:r w:rsidRPr="00627E06">
          <w:rPr>
            <w:rStyle w:val="Hyperlink"/>
            <w:rFonts w:ascii="Calibri" w:hAnsi="Calibri" w:cs="Calibri"/>
          </w:rPr>
          <w:t>fortdrumpao@gmail.com</w:t>
        </w:r>
      </w:hyperlink>
      <w:r w:rsidRPr="00627E06">
        <w:rPr>
          <w:rFonts w:ascii="Calibri" w:hAnsi="Calibri" w:cs="Calibri"/>
          <w:color w:val="000000"/>
        </w:rPr>
        <w:t xml:space="preserve"> or call (315)</w:t>
      </w:r>
      <w:r w:rsidRPr="00627E06">
        <w:rPr>
          <w:rFonts w:ascii="Calibri" w:hAnsi="Calibri" w:cs="Calibri"/>
        </w:rPr>
        <w:t xml:space="preserve"> </w:t>
      </w:r>
      <w:r w:rsidRPr="00627E06">
        <w:rPr>
          <w:rFonts w:ascii="Calibri" w:hAnsi="Calibri" w:cs="Calibri"/>
          <w:color w:val="000000"/>
        </w:rPr>
        <w:t>772-9043 between 8:30 a.m. and 4 p.m. Monday through Wednesday, no</w:t>
      </w:r>
      <w:r w:rsidRPr="00627E06">
        <w:rPr>
          <w:rFonts w:ascii="Calibri" w:hAnsi="Calibri" w:cs="Calibri"/>
        </w:rPr>
        <w:t>t</w:t>
      </w:r>
      <w:r w:rsidRPr="00627E06">
        <w:rPr>
          <w:rFonts w:ascii="Calibri" w:hAnsi="Calibri" w:cs="Calibri"/>
          <w:color w:val="000000"/>
        </w:rPr>
        <w:t xml:space="preserve"> later than April 22. </w:t>
      </w:r>
    </w:p>
    <w:p w14:paraId="4AF351EE" w14:textId="77777777" w:rsidR="00627E06" w:rsidRPr="00627E06" w:rsidRDefault="00627E06" w:rsidP="00627E06">
      <w:pPr>
        <w:rPr>
          <w:sz w:val="24"/>
          <w:szCs w:val="24"/>
        </w:rPr>
      </w:pPr>
    </w:p>
    <w:p w14:paraId="739AE1B6" w14:textId="77777777" w:rsidR="00627E06" w:rsidRPr="00627E06" w:rsidRDefault="00627E06" w:rsidP="00627E06">
      <w:pPr>
        <w:jc w:val="center"/>
        <w:rPr>
          <w:sz w:val="24"/>
          <w:szCs w:val="24"/>
        </w:rPr>
      </w:pPr>
      <w:r w:rsidRPr="00627E06">
        <w:rPr>
          <w:sz w:val="24"/>
          <w:szCs w:val="24"/>
        </w:rPr>
        <w:t>###</w:t>
      </w:r>
    </w:p>
    <w:p w14:paraId="17D2038C" w14:textId="77777777" w:rsidR="00627E06" w:rsidRPr="00627E06" w:rsidRDefault="00627E06" w:rsidP="00627E06">
      <w:pPr>
        <w:rPr>
          <w:sz w:val="24"/>
          <w:szCs w:val="24"/>
        </w:rPr>
      </w:pPr>
    </w:p>
    <w:p w14:paraId="6EDED238" w14:textId="77777777" w:rsidR="00627E06" w:rsidRPr="00627E06" w:rsidRDefault="00627E06" w:rsidP="00627E06">
      <w:pPr>
        <w:rPr>
          <w:sz w:val="24"/>
          <w:szCs w:val="24"/>
        </w:rPr>
      </w:pPr>
      <w:r w:rsidRPr="00627E06">
        <w:rPr>
          <w:sz w:val="24"/>
          <w:szCs w:val="24"/>
        </w:rPr>
        <w:t xml:space="preserve">For further information regarding this release, contact Fort Drum Public Affairs at </w:t>
      </w:r>
      <w:hyperlink r:id="rId5" w:history="1">
        <w:r w:rsidRPr="00627E06">
          <w:rPr>
            <w:rStyle w:val="Hyperlink"/>
            <w:sz w:val="24"/>
            <w:szCs w:val="24"/>
          </w:rPr>
          <w:t>katherine.e.wright12.civ@army.mil</w:t>
        </w:r>
      </w:hyperlink>
    </w:p>
    <w:p w14:paraId="243A2099" w14:textId="77777777" w:rsidR="00627E06" w:rsidRPr="00627E06" w:rsidRDefault="00627E06">
      <w:pPr>
        <w:rPr>
          <w:sz w:val="24"/>
          <w:szCs w:val="24"/>
        </w:rPr>
      </w:pPr>
    </w:p>
    <w:sectPr w:rsidR="00627E06" w:rsidRPr="00627E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E06"/>
    <w:rsid w:val="0062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5EA4B"/>
  <w15:chartTrackingRefBased/>
  <w15:docId w15:val="{76B4D3EC-A6B5-44A3-81ED-FF69F70C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E06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E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E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E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E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E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E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E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E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E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7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E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7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E06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7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E06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7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E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27E06"/>
    <w:rPr>
      <w:color w:val="467886"/>
      <w:u w:val="single"/>
    </w:rPr>
  </w:style>
  <w:style w:type="paragraph" w:styleId="NormalWeb">
    <w:name w:val="Normal (Web)"/>
    <w:basedOn w:val="Normal"/>
    <w:uiPriority w:val="99"/>
    <w:semiHidden/>
    <w:unhideWhenUsed/>
    <w:rsid w:val="00627E06"/>
    <w:pPr>
      <w:spacing w:before="100" w:beforeAutospacing="1" w:after="100" w:afterAutospacing="1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3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herine.e.wright12.civ@army.mil" TargetMode="External"/><Relationship Id="rId4" Type="http://schemas.openxmlformats.org/officeDocument/2006/relationships/hyperlink" Target="mailto:fortdrumpa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Lisa</cp:lastModifiedBy>
  <cp:revision>1</cp:revision>
  <dcterms:created xsi:type="dcterms:W3CDTF">2024-04-10T14:08:00Z</dcterms:created>
  <dcterms:modified xsi:type="dcterms:W3CDTF">2024-04-10T14:10:00Z</dcterms:modified>
</cp:coreProperties>
</file>