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EA75" w14:textId="77777777" w:rsidR="00A04184" w:rsidRDefault="00A04184" w:rsidP="00A04184">
      <w:pPr>
        <w:rPr>
          <w14:ligatures w14:val="none"/>
        </w:rPr>
      </w:pPr>
      <w:r>
        <w:t>Press Release</w:t>
      </w:r>
    </w:p>
    <w:p w14:paraId="190A3CDC" w14:textId="77777777" w:rsidR="00A04184" w:rsidRDefault="00A04184" w:rsidP="00A04184">
      <w:r>
        <w:t>Release Nr:  2401-04</w:t>
      </w:r>
    </w:p>
    <w:p w14:paraId="38CD79CC" w14:textId="77777777" w:rsidR="00A04184" w:rsidRDefault="00A04184" w:rsidP="00A04184">
      <w:r>
        <w:t>January 29, 2024</w:t>
      </w:r>
    </w:p>
    <w:p w14:paraId="3DC66897" w14:textId="77777777" w:rsidR="00A04184" w:rsidRDefault="00A04184" w:rsidP="00A04184">
      <w:r>
        <w:t>Fort Drum Public Affairs</w:t>
      </w:r>
    </w:p>
    <w:p w14:paraId="7FA74EC1" w14:textId="77777777" w:rsidR="00A04184" w:rsidRDefault="00A04184" w:rsidP="00A04184"/>
    <w:p w14:paraId="50854384" w14:textId="77777777" w:rsidR="00A04184" w:rsidRDefault="00A04184" w:rsidP="00A04184">
      <w:r>
        <w:t>10th MDSB Best Sustainer of the Quarter Competition</w:t>
      </w:r>
    </w:p>
    <w:p w14:paraId="237BED1B" w14:textId="77777777" w:rsidR="00A04184" w:rsidRDefault="00A04184" w:rsidP="00A04184"/>
    <w:p w14:paraId="6443E997" w14:textId="77777777" w:rsidR="00A04184" w:rsidRDefault="00A04184" w:rsidP="00A04184">
      <w:r>
        <w:t>FORT DRUM, N.Y. – On Tuesday, Jan. 30, the 10th Mountain Division (LI) Sustainment Brigade will host a Best Sustainer of the Quarter Competition, which will include cold-water immersion training.</w:t>
      </w:r>
    </w:p>
    <w:p w14:paraId="1C653C52" w14:textId="77777777" w:rsidR="00A04184" w:rsidRDefault="00A04184" w:rsidP="00A04184"/>
    <w:p w14:paraId="72C7CFEE" w14:textId="77777777" w:rsidR="00A04184" w:rsidRDefault="00A04184" w:rsidP="00A04184">
      <w:r>
        <w:t xml:space="preserve">In addition, competitors will conduct a six-mile ruck march, an Army Combat Fitness Test, a run / SKEDCO event, a stress shoot, and a performance board. </w:t>
      </w:r>
    </w:p>
    <w:p w14:paraId="7680DBDD" w14:textId="77777777" w:rsidR="00A04184" w:rsidRDefault="00A04184" w:rsidP="00A04184"/>
    <w:p w14:paraId="487F979C" w14:textId="77777777" w:rsidR="00A04184" w:rsidRDefault="00A04184" w:rsidP="00A04184">
      <w:r>
        <w:t>The competition will begin at 6 a.m. at Wheeler-Sack Army Airfield track site where they will complete the ruck march.</w:t>
      </w:r>
    </w:p>
    <w:p w14:paraId="61E80BEB" w14:textId="77777777" w:rsidR="00A04184" w:rsidRDefault="00A04184" w:rsidP="00A04184"/>
    <w:p w14:paraId="1E1E24D1" w14:textId="77777777" w:rsidR="00A04184" w:rsidRDefault="00A04184" w:rsidP="00A04184">
      <w:r>
        <w:t xml:space="preserve">After the ruck, competitors will be transported to Nash Gym to conduct an ACFT. Soldiers will have to perform a three-rep max deadlift, a standing power throw, hand release push-ups, sled drag and carry, plank and row for 5,000 meters. </w:t>
      </w:r>
    </w:p>
    <w:p w14:paraId="057735BA" w14:textId="77777777" w:rsidR="00A04184" w:rsidRDefault="00A04184" w:rsidP="00A04184"/>
    <w:p w14:paraId="4954E534" w14:textId="77777777" w:rsidR="00A04184" w:rsidRDefault="00A04184" w:rsidP="00A04184">
      <w:r>
        <w:t>Competitors will then be transported to Remington Park where they will conduct cold-water immersion training. Soldiers will walk to the edge of the ice and take a step into the water. They will then turn back toward their point of entry and state their rank and name before coming out of the water.</w:t>
      </w:r>
    </w:p>
    <w:p w14:paraId="58E9E46A" w14:textId="77777777" w:rsidR="00A04184" w:rsidRDefault="00A04184" w:rsidP="00A04184"/>
    <w:p w14:paraId="1FEC9F43" w14:textId="77777777" w:rsidR="00A04184" w:rsidRDefault="00A04184" w:rsidP="00A04184">
      <w:r>
        <w:t>Once out of the water, competitors will move onto a run and SKEDCO event.</w:t>
      </w:r>
    </w:p>
    <w:p w14:paraId="53A67E44" w14:textId="77777777" w:rsidR="00A04184" w:rsidRDefault="00A04184" w:rsidP="00A04184"/>
    <w:p w14:paraId="3546E7FF" w14:textId="77777777" w:rsidR="00A04184" w:rsidRDefault="00A04184" w:rsidP="00A04184">
      <w:r>
        <w:t xml:space="preserve">After completing the SKEDCO event, competitors will move to Range 2 for a stress shoot where they will be expected to shoot targets under a stressful situation. </w:t>
      </w:r>
    </w:p>
    <w:p w14:paraId="7C3EEDB0" w14:textId="77777777" w:rsidR="00A04184" w:rsidRDefault="00A04184" w:rsidP="00A04184"/>
    <w:p w14:paraId="153160CB" w14:textId="77777777" w:rsidR="00A04184" w:rsidRDefault="00A04184" w:rsidP="00A04184">
      <w:r>
        <w:t xml:space="preserve">The final event, the performance board, will be conducted on Wednesday, Jan. 31, where the top six competitors will be tested on their knowledge of Army regulations, policies, and programs. </w:t>
      </w:r>
    </w:p>
    <w:p w14:paraId="225AF5EF" w14:textId="77777777" w:rsidR="00A04184" w:rsidRDefault="00A04184" w:rsidP="00A04184"/>
    <w:p w14:paraId="16998F6B" w14:textId="603898EA" w:rsidR="00A04184" w:rsidRDefault="00A04184" w:rsidP="00A04184">
      <w:r>
        <w:t>The competition will conclude with a ceremony to announce the three winners from each category: junior Soldier, noncommissioned officer</w:t>
      </w:r>
      <w:r>
        <w:t>,</w:t>
      </w:r>
      <w:r>
        <w:t xml:space="preserve"> and officer. </w:t>
      </w:r>
    </w:p>
    <w:p w14:paraId="1C1FBB30" w14:textId="77777777" w:rsidR="00A04184" w:rsidRDefault="00A04184" w:rsidP="00A04184"/>
    <w:p w14:paraId="085CE693" w14:textId="77777777" w:rsidR="00A04184" w:rsidRDefault="00A04184" w:rsidP="00A04184">
      <w:pPr>
        <w:jc w:val="center"/>
      </w:pPr>
      <w:r>
        <w:t>###</w:t>
      </w:r>
    </w:p>
    <w:p w14:paraId="6F06497A" w14:textId="77777777" w:rsidR="00A04184" w:rsidRDefault="00A04184" w:rsidP="00A04184"/>
    <w:p w14:paraId="5F3DB060" w14:textId="48BB9B10" w:rsidR="00A04184" w:rsidRDefault="00A04184" w:rsidP="00A04184">
      <w:r>
        <w:t>Media interested in attending the cold</w:t>
      </w:r>
      <w:r>
        <w:t>-</w:t>
      </w:r>
      <w:r>
        <w:t xml:space="preserve">water immersion training must RSVP by 5 p.m. Jan. 29 and be at the 10th Mountain Division and Fort Drum Museum parking lot at 8 a.m. Tuesday, Jan. 30. </w:t>
      </w:r>
    </w:p>
    <w:p w14:paraId="5CA431CF" w14:textId="77777777" w:rsidR="00A04184" w:rsidRDefault="00A04184" w:rsidP="00A04184"/>
    <w:p w14:paraId="2217B15C" w14:textId="77777777" w:rsidR="00A04184" w:rsidRDefault="00A04184" w:rsidP="00A04184">
      <w:r>
        <w:t xml:space="preserve">To RSVP or for further information regarding this advisory, contact SFC Neysa Canfield at </w:t>
      </w:r>
      <w:hyperlink r:id="rId4" w:history="1">
        <w:r>
          <w:rPr>
            <w:rStyle w:val="Hyperlink"/>
          </w:rPr>
          <w:t>Neysa.p.canfield.mil@army.mil</w:t>
        </w:r>
      </w:hyperlink>
      <w:r>
        <w:t xml:space="preserve"> or 315-804-1292.</w:t>
      </w:r>
    </w:p>
    <w:p w14:paraId="15C4CD0F" w14:textId="77777777" w:rsidR="00A04184" w:rsidRDefault="00A04184"/>
    <w:sectPr w:rsidR="00A0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4"/>
    <w:rsid w:val="005E7242"/>
    <w:rsid w:val="00A0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7938"/>
  <w15:chartTrackingRefBased/>
  <w15:docId w15:val="{4C41BAFD-7CB8-494A-B45D-400DC216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8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41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ysa.p.canfield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2</cp:revision>
  <dcterms:created xsi:type="dcterms:W3CDTF">2024-01-29T16:38:00Z</dcterms:created>
  <dcterms:modified xsi:type="dcterms:W3CDTF">2024-01-29T16:38:00Z</dcterms:modified>
</cp:coreProperties>
</file>