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3DE79" w14:textId="77777777" w:rsidR="002A667E" w:rsidRDefault="002A667E" w:rsidP="002A667E">
      <w:pPr>
        <w:pStyle w:val="NormalWeb"/>
        <w:rPr>
          <w:color w:val="000000"/>
        </w:rPr>
      </w:pPr>
      <w:r>
        <w:rPr>
          <w:color w:val="000000"/>
        </w:rPr>
        <w:t>Media Advisory</w:t>
      </w:r>
      <w:r>
        <w:rPr>
          <w:color w:val="000000"/>
        </w:rPr>
        <w:br/>
        <w:t>Release Nr: 2306-05</w:t>
      </w:r>
      <w:r>
        <w:rPr>
          <w:color w:val="000000"/>
        </w:rPr>
        <w:br/>
        <w:t>June 15, 2023</w:t>
      </w:r>
      <w:r>
        <w:rPr>
          <w:color w:val="000000"/>
        </w:rPr>
        <w:br/>
        <w:t>Fort Drum Public Affairs</w:t>
      </w:r>
    </w:p>
    <w:p w14:paraId="55FAB307" w14:textId="77777777" w:rsidR="002A667E" w:rsidRDefault="002A667E" w:rsidP="002A667E">
      <w:r>
        <w:t>Fort Drum inducts Hall of Fame members, honors Man and Woman of the Mountain recipients</w:t>
      </w:r>
    </w:p>
    <w:p w14:paraId="0DB3030A" w14:textId="77777777" w:rsidR="002A667E" w:rsidRDefault="002A667E" w:rsidP="002A667E">
      <w:r>
        <w:t>FORT DRUM, N.Y. – Fort Drum leaders, community members and invited guests will gather to honor the newest members of the 10th Mountain Division Warrior Legends Hall of Fame, as well as Man and Woman of the Mountain inductees during a ceremony at 4 p.m. Thursday, June 22, in the Multipurpose Auditorium.</w:t>
      </w:r>
    </w:p>
    <w:p w14:paraId="278854E6" w14:textId="77777777" w:rsidR="002A667E" w:rsidRDefault="002A667E" w:rsidP="002A667E">
      <w:r>
        <w:t>Since 2020, the Hall of Fame recognizes people who have supported the division through their exceptional contributions and who have exhibited the best qualities and characteristics of the division through a lifetime of service.</w:t>
      </w:r>
    </w:p>
    <w:p w14:paraId="342DD339" w14:textId="77777777" w:rsidR="002A667E" w:rsidRDefault="002A667E" w:rsidP="002A667E">
      <w:r>
        <w:t>Those lauded as a Man or Woman of the Mountain are civilians recognized for their significant contributions to the quality of life of Fort Drum Soldiers and families.</w:t>
      </w:r>
    </w:p>
    <w:p w14:paraId="5D0CF91D" w14:textId="77777777" w:rsidR="002A667E" w:rsidRDefault="002A667E" w:rsidP="002A667E">
      <w:r>
        <w:t>Media interested in covering this event should RSVP no later than 10 a.m. Thursday, June 22, and be at the Media Operations Center on NYS Route 26 no later than 3:30 p.m. June 22.</w:t>
      </w:r>
    </w:p>
    <w:p w14:paraId="55BDAB58" w14:textId="77777777" w:rsidR="002A667E" w:rsidRDefault="002A667E" w:rsidP="002A667E">
      <w:r>
        <w:t xml:space="preserve">To RSVP or for further information regarding this advisory, contact LTC Josh Jacques at 315-772-0929 or </w:t>
      </w:r>
      <w:hyperlink r:id="rId4" w:history="1">
        <w:r>
          <w:rPr>
            <w:rStyle w:val="Hyperlink"/>
          </w:rPr>
          <w:t>josh.t.jacques.mil@army.mil</w:t>
        </w:r>
      </w:hyperlink>
    </w:p>
    <w:p w14:paraId="32532694" w14:textId="77777777" w:rsidR="00E743D3" w:rsidRDefault="00E743D3"/>
    <w:sectPr w:rsidR="00E74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7E"/>
    <w:rsid w:val="001A7DB4"/>
    <w:rsid w:val="002A667E"/>
    <w:rsid w:val="00C1045F"/>
    <w:rsid w:val="00E7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D384"/>
  <w15:chartTrackingRefBased/>
  <w15:docId w15:val="{8EB79382-4BB9-4AC7-8A0E-53285FBC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67E"/>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667E"/>
    <w:rPr>
      <w:color w:val="0563C1"/>
      <w:u w:val="single"/>
    </w:rPr>
  </w:style>
  <w:style w:type="paragraph" w:styleId="NormalWeb">
    <w:name w:val="Normal (Web)"/>
    <w:basedOn w:val="Normal"/>
    <w:uiPriority w:val="99"/>
    <w:semiHidden/>
    <w:unhideWhenUsed/>
    <w:rsid w:val="002A667E"/>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53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h.t.jacques.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2023-06-15T20:47:00Z</dcterms:created>
  <dcterms:modified xsi:type="dcterms:W3CDTF">2023-06-15T20:48:00Z</dcterms:modified>
</cp:coreProperties>
</file>