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CC9D" w14:textId="77777777" w:rsidR="0035122D" w:rsidRDefault="0035122D" w:rsidP="0035122D">
      <w:pPr>
        <w:spacing w:after="0"/>
      </w:pPr>
      <w:r>
        <w:t>Media Advisory</w:t>
      </w:r>
    </w:p>
    <w:p w14:paraId="7FED784D" w14:textId="77777777" w:rsidR="0035122D" w:rsidRDefault="0035122D" w:rsidP="0035122D">
      <w:pPr>
        <w:spacing w:after="0"/>
      </w:pPr>
      <w:r>
        <w:t>Release No: 2406-03</w:t>
      </w:r>
    </w:p>
    <w:p w14:paraId="542D16EF" w14:textId="77777777" w:rsidR="0035122D" w:rsidRDefault="0035122D" w:rsidP="0035122D">
      <w:pPr>
        <w:spacing w:after="0"/>
      </w:pPr>
      <w:r>
        <w:t xml:space="preserve">June 14, 2024 </w:t>
      </w:r>
    </w:p>
    <w:p w14:paraId="60D5BD7E" w14:textId="77777777" w:rsidR="0035122D" w:rsidRDefault="0035122D" w:rsidP="0035122D">
      <w:pPr>
        <w:spacing w:after="0"/>
      </w:pPr>
      <w:r>
        <w:t>Fort Drum Public Affairs</w:t>
      </w:r>
    </w:p>
    <w:p w14:paraId="02D36F7B" w14:textId="77777777" w:rsidR="0035122D" w:rsidRDefault="0035122D" w:rsidP="0035122D">
      <w:pPr>
        <w:spacing w:after="0"/>
      </w:pPr>
    </w:p>
    <w:p w14:paraId="046879F5" w14:textId="77777777" w:rsidR="0035122D" w:rsidRDefault="0035122D" w:rsidP="0035122D">
      <w:r>
        <w:t>Fort Drum &amp; 10th Mountain Division invite community members to Mountainfest 2024</w:t>
      </w:r>
    </w:p>
    <w:p w14:paraId="371B6F4B" w14:textId="77777777" w:rsidR="0035122D" w:rsidRDefault="0035122D" w:rsidP="0035122D">
      <w:r>
        <w:t>Fort Drum, NY – The 10th Mountain Division (LI) and Fort Drum will host military demonstrations and a concert for the community as part of Mountainfest on Thursday, June 20.</w:t>
      </w:r>
    </w:p>
    <w:p w14:paraId="32895F10" w14:textId="77777777" w:rsidR="0035122D" w:rsidRDefault="0035122D" w:rsidP="0035122D">
      <w:r>
        <w:t>All are invited to join us to celebrate 10th Mountain Division and our Soldiers with an appearance by the U.S. Army Golden Knights Parachute Team, a live military demonstration, and the Salute to the Nation ceremony. Events will be followed by a performance by the 10th Mountain Division Band, and the annual Salute to the Troops Tribute Concert.</w:t>
      </w:r>
    </w:p>
    <w:p w14:paraId="5B10B6A9" w14:textId="77777777" w:rsidR="0035122D" w:rsidRDefault="0035122D" w:rsidP="0035122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Golden Knights Parachute Team, 3:30 p.m.</w:t>
      </w:r>
    </w:p>
    <w:p w14:paraId="2B3C6709" w14:textId="77777777" w:rsidR="0035122D" w:rsidRDefault="0035122D" w:rsidP="0035122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Division Live demonstration and Salute to the Nation, 4 p.m.</w:t>
      </w:r>
    </w:p>
    <w:p w14:paraId="47497E7D" w14:textId="77777777" w:rsidR="0035122D" w:rsidRDefault="0035122D" w:rsidP="0035122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Purple Heart Award Ceremony, 4:30 p.m.</w:t>
      </w:r>
    </w:p>
    <w:p w14:paraId="6986606B" w14:textId="77777777" w:rsidR="0035122D" w:rsidRDefault="0035122D" w:rsidP="0035122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10th Mountain Division Band performance, 5:30 p.m.</w:t>
      </w:r>
    </w:p>
    <w:p w14:paraId="632DCEFF" w14:textId="77777777" w:rsidR="0035122D" w:rsidRDefault="0035122D" w:rsidP="0035122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Salute to the Troops Tribute Concert, 7 p.m.</w:t>
      </w:r>
    </w:p>
    <w:p w14:paraId="6F6AFC94" w14:textId="77777777" w:rsidR="0035122D" w:rsidRDefault="0035122D" w:rsidP="0035122D">
      <w:r>
        <w:t xml:space="preserve">The headliner for the Salute to the Troops Tribute Concert is Billy Currington. </w:t>
      </w:r>
    </w:p>
    <w:p w14:paraId="7668A1D7" w14:textId="77777777" w:rsidR="0035122D" w:rsidRDefault="0035122D" w:rsidP="0035122D">
      <w:r>
        <w:t>Media interested in covering events for Mountainfest on Thursday, June 20, must be at the Media Operations Center on NYS Route 26 no later than 2:30 p.m. Thursday, June 20. An RSVP is requested by 10 a.m. Thursday, June 20. Please include any requests to conduct a live broadcast from Division Hill in your response.</w:t>
      </w:r>
    </w:p>
    <w:p w14:paraId="27159A7C" w14:textId="77777777" w:rsidR="0035122D" w:rsidRDefault="0035122D" w:rsidP="0035122D">
      <w:r>
        <w:t xml:space="preserve">To RSVP or for further information regarding this advisory, contact Katherine Wright at 315-772-9043 or email </w:t>
      </w:r>
      <w:hyperlink r:id="rId8" w:history="1">
        <w:r>
          <w:rPr>
            <w:rStyle w:val="Hyperlink"/>
          </w:rPr>
          <w:t>katherine.e.wright12.civ@army.mil</w:t>
        </w:r>
      </w:hyperlink>
      <w:r>
        <w:t>.</w:t>
      </w:r>
    </w:p>
    <w:p w14:paraId="53FFA19F" w14:textId="77777777" w:rsidR="0035122D" w:rsidRDefault="0035122D"/>
    <w:sectPr w:rsidR="00351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128"/>
    <w:multiLevelType w:val="hybridMultilevel"/>
    <w:tmpl w:val="CD5A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1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2D"/>
    <w:rsid w:val="0035122D"/>
    <w:rsid w:val="003922C7"/>
    <w:rsid w:val="005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4471"/>
  <w15:chartTrackingRefBased/>
  <w15:docId w15:val="{B2383DD5-B72F-48DE-846B-E62F7F05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22D"/>
    <w:pPr>
      <w:spacing w:line="252" w:lineRule="auto"/>
    </w:pPr>
    <w:rPr>
      <w:rFonts w:ascii="Aptos" w:hAnsi="Aptos" w:cs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2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122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e.wright12.civ@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C060DC519C5438F279013B0EC9B02" ma:contentTypeVersion="18" ma:contentTypeDescription="Create a new document." ma:contentTypeScope="" ma:versionID="ff450a655326e364d9a125925cf98630">
  <xsd:schema xmlns:xsd="http://www.w3.org/2001/XMLSchema" xmlns:xs="http://www.w3.org/2001/XMLSchema" xmlns:p="http://schemas.microsoft.com/office/2006/metadata/properties" xmlns:ns1="http://schemas.microsoft.com/sharepoint/v3" xmlns:ns3="04adc925-6b5d-4628-b7e0-5b86efa98958" xmlns:ns4="bc96db8f-62c4-44cc-8b28-7ef117495d18" targetNamespace="http://schemas.microsoft.com/office/2006/metadata/properties" ma:root="true" ma:fieldsID="8a28adc84a63c64a20dae9bfb3a5a072" ns1:_="" ns3:_="" ns4:_="">
    <xsd:import namespace="http://schemas.microsoft.com/sharepoint/v3"/>
    <xsd:import namespace="04adc925-6b5d-4628-b7e0-5b86efa98958"/>
    <xsd:import namespace="bc96db8f-62c4-44cc-8b28-7ef117495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dc925-6b5d-4628-b7e0-5b86efa98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db8f-62c4-44cc-8b28-7ef117495d1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4adc925-6b5d-4628-b7e0-5b86efa98958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7E859-D17C-4B21-8883-7FBCCC25A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adc925-6b5d-4628-b7e0-5b86efa98958"/>
    <ds:schemaRef ds:uri="bc96db8f-62c4-44cc-8b28-7ef117495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3A250-64C0-4770-8398-CCCF7D20148C}">
  <ds:schemaRefs>
    <ds:schemaRef ds:uri="http://purl.org/dc/elements/1.1/"/>
    <ds:schemaRef ds:uri="http://purl.org/dc/terms/"/>
    <ds:schemaRef ds:uri="bc96db8f-62c4-44cc-8b28-7ef117495d18"/>
    <ds:schemaRef ds:uri="http://schemas.microsoft.com/office/2006/metadata/properties"/>
    <ds:schemaRef ds:uri="http://schemas.microsoft.com/office/2006/documentManagement/types"/>
    <ds:schemaRef ds:uri="04adc925-6b5d-4628-b7e0-5b86efa98958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2D7532-B322-48C3-B4E6-40B5B70E86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2</cp:revision>
  <dcterms:created xsi:type="dcterms:W3CDTF">2024-06-17T14:01:00Z</dcterms:created>
  <dcterms:modified xsi:type="dcterms:W3CDTF">2024-06-17T14:01:00Z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0x010100398C060DC519C5438F279013B0EC9B02</vt:lpwstr>
  </property>
</Properties>
</file>