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23" w:rsidRDefault="00597523" w:rsidP="00597523">
      <w:pPr>
        <w:rPr>
          <w:sz w:val="24"/>
          <w:szCs w:val="24"/>
        </w:rPr>
      </w:pPr>
      <w:r>
        <w:rPr>
          <w:sz w:val="24"/>
          <w:szCs w:val="24"/>
        </w:rPr>
        <w:t>Press Release</w:t>
      </w:r>
    </w:p>
    <w:p w:rsidR="00597523" w:rsidRDefault="00597523" w:rsidP="00597523">
      <w:pPr>
        <w:rPr>
          <w:sz w:val="24"/>
          <w:szCs w:val="24"/>
        </w:rPr>
      </w:pPr>
      <w:r>
        <w:rPr>
          <w:sz w:val="24"/>
          <w:szCs w:val="24"/>
        </w:rPr>
        <w:t xml:space="preserve">Release </w:t>
      </w:r>
      <w:proofErr w:type="spellStart"/>
      <w:r>
        <w:rPr>
          <w:sz w:val="24"/>
          <w:szCs w:val="24"/>
        </w:rPr>
        <w:t>Nr</w:t>
      </w:r>
      <w:proofErr w:type="spellEnd"/>
      <w:r>
        <w:rPr>
          <w:sz w:val="24"/>
          <w:szCs w:val="24"/>
        </w:rPr>
        <w:t>:  2202-01</w:t>
      </w:r>
    </w:p>
    <w:p w:rsidR="00597523" w:rsidRDefault="00597523" w:rsidP="00597523">
      <w:pPr>
        <w:rPr>
          <w:sz w:val="24"/>
          <w:szCs w:val="24"/>
        </w:rPr>
      </w:pPr>
      <w:r>
        <w:rPr>
          <w:sz w:val="24"/>
          <w:szCs w:val="24"/>
        </w:rPr>
        <w:t>February 2, 2022</w:t>
      </w:r>
    </w:p>
    <w:p w:rsidR="00597523" w:rsidRDefault="00597523" w:rsidP="00597523">
      <w:pPr>
        <w:rPr>
          <w:sz w:val="24"/>
          <w:szCs w:val="24"/>
        </w:rPr>
      </w:pPr>
      <w:r>
        <w:rPr>
          <w:sz w:val="24"/>
          <w:szCs w:val="24"/>
        </w:rPr>
        <w:t>Fort Drum Public Affairs</w:t>
      </w:r>
    </w:p>
    <w:p w:rsidR="00597523" w:rsidRDefault="00597523" w:rsidP="00597523">
      <w:pPr>
        <w:rPr>
          <w:sz w:val="24"/>
          <w:szCs w:val="24"/>
        </w:rPr>
      </w:pPr>
    </w:p>
    <w:p w:rsidR="00597523" w:rsidRDefault="00597523" w:rsidP="00597523">
      <w:pPr>
        <w:rPr>
          <w:sz w:val="24"/>
          <w:szCs w:val="24"/>
        </w:rPr>
      </w:pPr>
      <w:r>
        <w:rPr>
          <w:sz w:val="24"/>
          <w:szCs w:val="24"/>
        </w:rPr>
        <w:t>Fort Drum, NY - Approximately 200 Soldiers from Fort Drum will be deploying in the near term as part of the Department of Defense’s support to Allies and Partners in Europe.  We will release more information regarding the unit when we are sure that deploying Soldiers have had a chance to properly inform their loved ones.</w:t>
      </w:r>
    </w:p>
    <w:p w:rsidR="00597523" w:rsidRDefault="00597523" w:rsidP="00597523">
      <w:pPr>
        <w:rPr>
          <w:sz w:val="24"/>
          <w:szCs w:val="24"/>
        </w:rPr>
      </w:pPr>
    </w:p>
    <w:p w:rsidR="00597523" w:rsidRDefault="00597523" w:rsidP="00597523">
      <w:pPr>
        <w:rPr>
          <w:sz w:val="24"/>
          <w:szCs w:val="24"/>
        </w:rPr>
      </w:pPr>
    </w:p>
    <w:p w:rsidR="00597523" w:rsidRDefault="00597523" w:rsidP="00597523">
      <w:pPr>
        <w:rPr>
          <w:sz w:val="24"/>
          <w:szCs w:val="24"/>
        </w:rPr>
      </w:pPr>
      <w:r>
        <w:rPr>
          <w:sz w:val="24"/>
          <w:szCs w:val="24"/>
        </w:rPr>
        <w:t xml:space="preserve">Media with inquiries regarding this press release should contact Julie Halpin, Fort Drum Public Affairs, </w:t>
      </w:r>
      <w:hyperlink r:id="rId4" w:history="1">
        <w:r>
          <w:rPr>
            <w:rStyle w:val="Hyperlink"/>
            <w:sz w:val="24"/>
            <w:szCs w:val="24"/>
          </w:rPr>
          <w:t>julie.a.halpin2.civ@mail.mil</w:t>
        </w:r>
      </w:hyperlink>
      <w:r>
        <w:rPr>
          <w:sz w:val="24"/>
          <w:szCs w:val="24"/>
        </w:rPr>
        <w:t>.</w:t>
      </w:r>
    </w:p>
    <w:p w:rsidR="00E504FF" w:rsidRDefault="00F30404"/>
    <w:p w:rsidR="00597523" w:rsidRDefault="00597523">
      <w:bookmarkStart w:id="0" w:name="_GoBack"/>
      <w:bookmarkEnd w:id="0"/>
    </w:p>
    <w:sectPr w:rsidR="0059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23"/>
    <w:rsid w:val="00597523"/>
    <w:rsid w:val="005D167E"/>
    <w:rsid w:val="005E22FD"/>
    <w:rsid w:val="00CE02A2"/>
    <w:rsid w:val="00F3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7AF8"/>
  <w15:chartTrackingRefBased/>
  <w15:docId w15:val="{A4DB8EF7-9AF6-4698-81B8-C87E4B57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52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75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8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2022-02-03T13:32:00Z</dcterms:created>
  <dcterms:modified xsi:type="dcterms:W3CDTF">2022-02-03T13:39:00Z</dcterms:modified>
</cp:coreProperties>
</file>