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18F" w:rsidRDefault="0048218F" w:rsidP="0048218F">
      <w:pPr>
        <w:pStyle w:val="PlainText"/>
      </w:pPr>
      <w:r>
        <w:t>Media Advisory</w:t>
      </w:r>
    </w:p>
    <w:p w:rsidR="0048218F" w:rsidRDefault="0048218F" w:rsidP="0048218F">
      <w:pPr>
        <w:pStyle w:val="PlainText"/>
      </w:pPr>
      <w:r>
        <w:t xml:space="preserve">Release </w:t>
      </w:r>
      <w:proofErr w:type="spellStart"/>
      <w:r>
        <w:t>Nr</w:t>
      </w:r>
      <w:proofErr w:type="spellEnd"/>
      <w:r>
        <w:t>:  2001-03</w:t>
      </w:r>
    </w:p>
    <w:p w:rsidR="0048218F" w:rsidRDefault="0048218F" w:rsidP="0048218F">
      <w:pPr>
        <w:pStyle w:val="PlainText"/>
      </w:pPr>
      <w:r>
        <w:t>January 10, 2020</w:t>
      </w:r>
    </w:p>
    <w:p w:rsidR="0048218F" w:rsidRDefault="0048218F" w:rsidP="0048218F">
      <w:pPr>
        <w:pStyle w:val="PlainText"/>
      </w:pPr>
      <w:r>
        <w:t>10th Mountain Division Public Affairs</w:t>
      </w:r>
    </w:p>
    <w:p w:rsidR="0048218F" w:rsidRDefault="0048218F" w:rsidP="0048218F">
      <w:pPr>
        <w:pStyle w:val="PlainText"/>
      </w:pPr>
    </w:p>
    <w:p w:rsidR="0048218F" w:rsidRDefault="0048218F" w:rsidP="0048218F">
      <w:pPr>
        <w:pStyle w:val="PlainText"/>
      </w:pPr>
      <w:r>
        <w:t>Who:  Fort Drum, New York and surrounding community</w:t>
      </w:r>
    </w:p>
    <w:p w:rsidR="0048218F" w:rsidRDefault="0048218F" w:rsidP="0048218F">
      <w:pPr>
        <w:pStyle w:val="PlainText"/>
      </w:pPr>
    </w:p>
    <w:p w:rsidR="0048218F" w:rsidRDefault="0048218F" w:rsidP="0048218F">
      <w:pPr>
        <w:pStyle w:val="PlainText"/>
      </w:pPr>
      <w:r>
        <w:t>What:  Dr. Martin Luther King Jr. Special Observance</w:t>
      </w:r>
    </w:p>
    <w:p w:rsidR="0048218F" w:rsidRDefault="0048218F" w:rsidP="0048218F">
      <w:pPr>
        <w:pStyle w:val="PlainText"/>
      </w:pPr>
    </w:p>
    <w:p w:rsidR="0048218F" w:rsidRDefault="0048218F" w:rsidP="0048218F">
      <w:pPr>
        <w:pStyle w:val="PlainText"/>
      </w:pPr>
      <w:r>
        <w:t>When:  Wednesday, January 15, 2020 from 3:00 p.m.</w:t>
      </w:r>
      <w:r>
        <w:t xml:space="preserve"> to</w:t>
      </w:r>
      <w:r>
        <w:t xml:space="preserve"> 4:00 p.m.</w:t>
      </w:r>
    </w:p>
    <w:p w:rsidR="0048218F" w:rsidRDefault="0048218F" w:rsidP="0048218F">
      <w:pPr>
        <w:pStyle w:val="PlainText"/>
      </w:pPr>
    </w:p>
    <w:p w:rsidR="0048218F" w:rsidRDefault="0048218F" w:rsidP="0048218F">
      <w:pPr>
        <w:pStyle w:val="PlainText"/>
      </w:pPr>
      <w:r>
        <w:t>Where:  The Commons on Fort Drum</w:t>
      </w:r>
    </w:p>
    <w:p w:rsidR="0048218F" w:rsidRDefault="0048218F" w:rsidP="0048218F">
      <w:pPr>
        <w:pStyle w:val="PlainText"/>
      </w:pPr>
    </w:p>
    <w:p w:rsidR="0048218F" w:rsidRDefault="0048218F" w:rsidP="0048218F">
      <w:pPr>
        <w:pStyle w:val="PlainText"/>
      </w:pPr>
      <w:r>
        <w:t>Why: The observance of the birthday of Dr. Martin Luther King, Jr. was established by Public Law 98-144. This national day of service is celebrated on the third Monday in January. Dr. Martin Luther King, Jr. was an American Baptist minister and activist who became the most visible spokesperson and leader in the civil rights movement from 1954 until his death in 1968. He is best known for advancing civil rights through nonviolence and civil disobedience.</w:t>
      </w:r>
    </w:p>
    <w:p w:rsidR="0048218F" w:rsidRDefault="0048218F" w:rsidP="0048218F">
      <w:pPr>
        <w:pStyle w:val="PlainText"/>
      </w:pPr>
    </w:p>
    <w:p w:rsidR="0048218F" w:rsidRDefault="0048218F" w:rsidP="0048218F">
      <w:pPr>
        <w:pStyle w:val="PlainText"/>
      </w:pPr>
      <w:r>
        <w:t>2020 Theme:  Peace, Freedom Equality, Trust, Justice</w:t>
      </w:r>
    </w:p>
    <w:p w:rsidR="0048218F" w:rsidRDefault="0048218F" w:rsidP="0048218F">
      <w:pPr>
        <w:pStyle w:val="PlainText"/>
      </w:pPr>
      <w:r>
        <w:tab/>
      </w:r>
    </w:p>
    <w:p w:rsidR="0048218F" w:rsidRDefault="0048218F" w:rsidP="0048218F">
      <w:pPr>
        <w:pStyle w:val="PlainText"/>
      </w:pPr>
      <w:r>
        <w:t>Guest Speaker:  Retired Army Command Sgt. Maj. Shelton Williamson</w:t>
      </w:r>
    </w:p>
    <w:p w:rsidR="0048218F" w:rsidRDefault="0048218F" w:rsidP="0048218F">
      <w:pPr>
        <w:pStyle w:val="PlainText"/>
      </w:pPr>
    </w:p>
    <w:p w:rsidR="0048218F" w:rsidRDefault="0048218F" w:rsidP="0048218F">
      <w:pPr>
        <w:pStyle w:val="PlainText"/>
      </w:pPr>
      <w:r>
        <w:t xml:space="preserve">Media interested in covering this event must be at Media Ops no later than 2:30 p.m. on the day of the event. Please RSVP no later than Monday, January 13 at 5:00 pm. </w:t>
      </w:r>
    </w:p>
    <w:p w:rsidR="0048218F" w:rsidRDefault="0048218F" w:rsidP="0048218F">
      <w:pPr>
        <w:pStyle w:val="PlainText"/>
      </w:pPr>
    </w:p>
    <w:p w:rsidR="0048218F" w:rsidRDefault="0048218F" w:rsidP="0048218F">
      <w:pPr>
        <w:pStyle w:val="PlainText"/>
      </w:pPr>
      <w:r>
        <w:t>For further information regarding this advisory, contact Maj. Harold Huff, 10th Mountain Division Public Affairs, at 315-772-5924 or email Harold.huff16.mil@mail.mil.</w:t>
      </w:r>
    </w:p>
    <w:p w:rsidR="00CE734C" w:rsidRDefault="00CE734C"/>
    <w:p w:rsidR="0048218F" w:rsidRDefault="0048218F">
      <w:bookmarkStart w:id="0" w:name="_GoBack"/>
      <w:bookmarkEnd w:id="0"/>
    </w:p>
    <w:sectPr w:rsidR="00482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8F"/>
    <w:rsid w:val="0048218F"/>
    <w:rsid w:val="00CE734C"/>
    <w:rsid w:val="00F7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C4B15-15B4-461B-9626-430C489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821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218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1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2020-01-10T19:46:00Z</dcterms:created>
  <dcterms:modified xsi:type="dcterms:W3CDTF">2020-01-10T19:49:00Z</dcterms:modified>
</cp:coreProperties>
</file>