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594E" w14:textId="41942695" w:rsidR="00495BD1" w:rsidRDefault="00E35E7B">
      <w:r>
        <w:t>PPM GUIDANCE</w:t>
      </w:r>
    </w:p>
    <w:p w14:paraId="6B98FB5E" w14:textId="66F02BCC" w:rsidR="00E35E7B" w:rsidRDefault="00E35E7B"/>
    <w:p w14:paraId="70BADFC9" w14:textId="77777777" w:rsidR="00E35E7B" w:rsidRDefault="00E35E7B" w:rsidP="00E35E7B">
      <w:r>
        <w:t xml:space="preserve">We will </w:t>
      </w:r>
      <w:proofErr w:type="gramStart"/>
      <w:r>
        <w:t>need :</w:t>
      </w:r>
      <w:proofErr w:type="gramEnd"/>
    </w:p>
    <w:p w14:paraId="4C282465" w14:textId="77777777" w:rsidR="00E35E7B" w:rsidRDefault="00E35E7B" w:rsidP="00E35E7B"/>
    <w:p w14:paraId="3B0912A1" w14:textId="77777777" w:rsidR="00E35E7B" w:rsidRDefault="00E35E7B" w:rsidP="00E35E7B">
      <w:r>
        <w:t>1. DD FORM 2278</w:t>
      </w:r>
    </w:p>
    <w:p w14:paraId="661C7F74" w14:textId="77777777" w:rsidR="00E35E7B" w:rsidRDefault="00E35E7B" w:rsidP="00E35E7B">
      <w:r>
        <w:t xml:space="preserve">2. DD FORM 1351-2 </w:t>
      </w:r>
    </w:p>
    <w:p w14:paraId="6E528497" w14:textId="77777777" w:rsidR="00E35E7B" w:rsidRDefault="00E35E7B" w:rsidP="00E35E7B">
      <w:r>
        <w:t xml:space="preserve">                -Please make sure blocks 1 2 3 4 5 6 </w:t>
      </w:r>
      <w:proofErr w:type="spellStart"/>
      <w:r>
        <w:t>a.b.c.d.e</w:t>
      </w:r>
      <w:proofErr w:type="spellEnd"/>
      <w:r>
        <w:t>, 7 are completed and signed in block 20a dated in 20b.</w:t>
      </w:r>
    </w:p>
    <w:p w14:paraId="6EB593EE" w14:textId="77777777" w:rsidR="00E35E7B" w:rsidRDefault="00E35E7B" w:rsidP="00E35E7B">
      <w:r>
        <w:t>3. PPM EXPENSE CHECKLIST</w:t>
      </w:r>
    </w:p>
    <w:p w14:paraId="46F91410" w14:textId="77777777" w:rsidR="00E35E7B" w:rsidRDefault="00E35E7B" w:rsidP="00E35E7B">
      <w:r>
        <w:t>                - Please list all expenses not including taxes and totaled on the bottom</w:t>
      </w:r>
    </w:p>
    <w:p w14:paraId="5C83745D" w14:textId="77777777" w:rsidR="00E35E7B" w:rsidRDefault="00E35E7B" w:rsidP="00E35E7B">
      <w:r>
        <w:t xml:space="preserve">                - Please note fuel/gas is only claimable as tax exempt if utilized with a contracted expense </w:t>
      </w:r>
      <w:proofErr w:type="gramStart"/>
      <w:r>
        <w:t>i.e.</w:t>
      </w:r>
      <w:proofErr w:type="gramEnd"/>
      <w:r>
        <w:t xml:space="preserve"> U-Haul truck as fuel for a POV will be paid by a MALT basis through your service agency finance. </w:t>
      </w:r>
    </w:p>
    <w:p w14:paraId="3A1409B9" w14:textId="77777777" w:rsidR="00E35E7B" w:rsidRDefault="00E35E7B" w:rsidP="00E35E7B">
      <w:r>
        <w:t xml:space="preserve">4. ALL RECEIPTS CLAIMED ON PPM EXPENSE CHECKLIST </w:t>
      </w:r>
    </w:p>
    <w:p w14:paraId="2DC5D44D" w14:textId="77777777" w:rsidR="00E35E7B" w:rsidRDefault="00E35E7B" w:rsidP="00E35E7B">
      <w:r>
        <w:t>5. REGISTRATION FOR VEHICLES USED</w:t>
      </w:r>
    </w:p>
    <w:p w14:paraId="196E5C80" w14:textId="77777777" w:rsidR="00E35E7B" w:rsidRDefault="00E35E7B" w:rsidP="00E35E7B">
      <w:r>
        <w:t xml:space="preserve">                -If utilizing a contracted vehicle </w:t>
      </w:r>
      <w:proofErr w:type="gramStart"/>
      <w:r>
        <w:t>i.e.</w:t>
      </w:r>
      <w:proofErr w:type="gramEnd"/>
      <w:r>
        <w:t xml:space="preserve"> U-Haul please provide service/rental contract</w:t>
      </w:r>
    </w:p>
    <w:p w14:paraId="39DF5BC3" w14:textId="77777777" w:rsidR="00E35E7B" w:rsidRDefault="00E35E7B" w:rsidP="00E35E7B">
      <w:r>
        <w:t xml:space="preserve">                - If utilizing a vehicle not registered to your </w:t>
      </w:r>
      <w:proofErr w:type="gramStart"/>
      <w:r>
        <w:t>name</w:t>
      </w:r>
      <w:proofErr w:type="gramEnd"/>
      <w:r>
        <w:t xml:space="preserve"> please provide letter from registered owner with permission of use in a government paid move </w:t>
      </w:r>
    </w:p>
    <w:p w14:paraId="48D029B2" w14:textId="77777777" w:rsidR="00E35E7B" w:rsidRDefault="00E35E7B" w:rsidP="00E35E7B">
      <w:r>
        <w:t>6. EMPTY AND FULL WEIGHT TICKETS</w:t>
      </w:r>
    </w:p>
    <w:p w14:paraId="74DC740B" w14:textId="77777777" w:rsidR="00E35E7B" w:rsidRDefault="00E35E7B" w:rsidP="00E35E7B">
      <w:r>
        <w:t xml:space="preserve">                - On each weight ticket please list Service Member last name, last 4 of SSN, make and model of vehicle (if U-Haul please annotate U-Haul), and the empty or full status. If multiple trips the trip number. </w:t>
      </w:r>
    </w:p>
    <w:p w14:paraId="485CB6CB" w14:textId="77777777" w:rsidR="00E35E7B" w:rsidRDefault="00E35E7B" w:rsidP="00E35E7B">
      <w:r>
        <w:t>                - These must be obtained at a certified weight scale AFTER the date of your orders</w:t>
      </w:r>
    </w:p>
    <w:p w14:paraId="27DD59B2" w14:textId="77777777" w:rsidR="00E35E7B" w:rsidRDefault="00E35E7B" w:rsidP="00E35E7B">
      <w:r>
        <w:t>                - Necessary for each trip when performing multiple moves</w:t>
      </w:r>
    </w:p>
    <w:p w14:paraId="71C6D43B" w14:textId="4D3EB659" w:rsidR="00E35E7B" w:rsidRDefault="00E35E7B" w:rsidP="00E35E7B">
      <w:r>
        <w:t>7. COMPLETE COPY OF ORDERS TO INCLUDE ANY ALL AMENDMENTS</w:t>
      </w:r>
    </w:p>
    <w:p w14:paraId="26CD2B9E" w14:textId="77777777" w:rsidR="00E35E7B" w:rsidRDefault="00E35E7B"/>
    <w:sectPr w:rsidR="00E3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7B"/>
    <w:rsid w:val="00495BD1"/>
    <w:rsid w:val="00E35E7B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6341"/>
  <w15:chartTrackingRefBased/>
  <w15:docId w15:val="{68363668-A79D-4A9D-8DB5-DB594B7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Pulliam, Michelle D CIV USARMY ASC (USA)</dc:creator>
  <cp:keywords/>
  <dc:description/>
  <cp:lastModifiedBy>Pulliam, Michelle D CIV USARMY ASC (USA)</cp:lastModifiedBy>
  <cp:revision>1</cp:revision>
  <dcterms:created xsi:type="dcterms:W3CDTF">2023-03-14T20:59:00Z</dcterms:created>
  <dcterms:modified xsi:type="dcterms:W3CDTF">2023-03-15T10:46:00Z</dcterms:modified>
</cp:coreProperties>
</file>