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E20" w:rsidRDefault="004C1FA8" w:rsidP="004C1FA8">
      <w:pPr>
        <w:tabs>
          <w:tab w:val="left" w:pos="4192"/>
        </w:tabs>
        <w:jc w:val="center"/>
        <w:rPr>
          <w:b/>
          <w:sz w:val="32"/>
          <w:szCs w:val="32"/>
        </w:rPr>
      </w:pPr>
      <w:r>
        <w:rPr>
          <w:b/>
          <w:sz w:val="32"/>
          <w:szCs w:val="32"/>
        </w:rPr>
        <w:t xml:space="preserve">DoDEA </w:t>
      </w:r>
      <w:r w:rsidRPr="00484D33">
        <w:rPr>
          <w:b/>
          <w:sz w:val="32"/>
          <w:szCs w:val="32"/>
        </w:rPr>
        <w:t>Virtual Scho</w:t>
      </w:r>
      <w:bookmarkStart w:id="0" w:name="_GoBack"/>
      <w:bookmarkEnd w:id="0"/>
      <w:r w:rsidRPr="00484D33">
        <w:rPr>
          <w:b/>
          <w:sz w:val="32"/>
          <w:szCs w:val="32"/>
        </w:rPr>
        <w:t xml:space="preserve">ol </w:t>
      </w:r>
    </w:p>
    <w:p w:rsidR="00662E20" w:rsidRDefault="00662E20" w:rsidP="00662E20">
      <w:pPr>
        <w:tabs>
          <w:tab w:val="left" w:pos="4192"/>
        </w:tabs>
        <w:jc w:val="center"/>
        <w:rPr>
          <w:b/>
          <w:sz w:val="32"/>
          <w:szCs w:val="32"/>
        </w:rPr>
      </w:pPr>
      <w:r>
        <w:rPr>
          <w:b/>
          <w:sz w:val="32"/>
          <w:szCs w:val="32"/>
        </w:rPr>
        <w:t xml:space="preserve">Second </w:t>
      </w:r>
      <w:r>
        <w:rPr>
          <w:b/>
          <w:sz w:val="32"/>
          <w:szCs w:val="32"/>
        </w:rPr>
        <w:t>Semester Registration</w:t>
      </w:r>
      <w:r w:rsidRPr="00662E20">
        <w:rPr>
          <w:b/>
          <w:sz w:val="32"/>
          <w:szCs w:val="32"/>
        </w:rPr>
        <w:t xml:space="preserve"> </w:t>
      </w:r>
      <w:r>
        <w:rPr>
          <w:b/>
          <w:sz w:val="32"/>
          <w:szCs w:val="32"/>
        </w:rPr>
        <w:t xml:space="preserve">Tip Sheet </w:t>
      </w:r>
    </w:p>
    <w:p w:rsidR="00662E20" w:rsidRDefault="00662E20" w:rsidP="00662E20">
      <w:pPr>
        <w:tabs>
          <w:tab w:val="left" w:pos="4192"/>
        </w:tabs>
        <w:rPr>
          <w:b/>
          <w:sz w:val="32"/>
          <w:szCs w:val="32"/>
        </w:rPr>
      </w:pPr>
      <w:r w:rsidRPr="00662E20">
        <w:t xml:space="preserve">DoDEA will offer a virtual option for families and students for the </w:t>
      </w:r>
      <w:r w:rsidRPr="00662E20">
        <w:rPr>
          <w:b/>
        </w:rPr>
        <w:t>second semester of school year</w:t>
      </w:r>
      <w:r w:rsidRPr="00662E20">
        <w:t xml:space="preserve"> (SY) 2020-21.  DoDEA recognizes that students and families with health vulnerabilities related to COVID-19 may still have concerns about returning to school.  To support all students, DoDEA will continue to operate full-time in-person schools and also provide a full-time virtual learning option for grades K–12 students.  Parents that choose to enroll their students in the Virtual School option must agree to remain for the full semester.</w:t>
      </w:r>
    </w:p>
    <w:p w:rsidR="00662E20" w:rsidRDefault="00662E20" w:rsidP="00662E20">
      <w:pPr>
        <w:tabs>
          <w:tab w:val="left" w:pos="4192"/>
        </w:tabs>
        <w:rPr>
          <w:b/>
          <w:sz w:val="32"/>
          <w:szCs w:val="32"/>
        </w:rPr>
      </w:pPr>
      <w:r w:rsidRPr="00662E20">
        <w:t>Families may choose to remain in their current learning environment (in-person or virtual) or they may choose to transition to a different learning environment (virtual to in-person or in-person to virtual). The enrollment period will begin on Thursday, October 15 and remain open through Friday, November 6. This three week period will allow for parents with students currently in DVS to have first quarter report cards and a parent-teacher-conference prior to committing to DVS for the second semester.</w:t>
      </w:r>
    </w:p>
    <w:p w:rsidR="00662E20" w:rsidRDefault="004C1FA8" w:rsidP="00662E20">
      <w:pPr>
        <w:tabs>
          <w:tab w:val="left" w:pos="4192"/>
        </w:tabs>
        <w:rPr>
          <w:b/>
          <w:sz w:val="32"/>
          <w:szCs w:val="32"/>
        </w:rPr>
      </w:pPr>
      <w:r>
        <w:t xml:space="preserve">To learn more about DoDEA’s expanded K-12 Virtual School, please go to </w:t>
      </w:r>
      <w:hyperlink r:id="rId5" w:history="1">
        <w:r w:rsidRPr="00F703DD">
          <w:rPr>
            <w:rStyle w:val="Hyperlink"/>
          </w:rPr>
          <w:t>https://www.dodea.edu/returntoschool.cfm</w:t>
        </w:r>
      </w:hyperlink>
      <w:r>
        <w:t xml:space="preserve"> and select the “Virtual Option” tab.  </w:t>
      </w:r>
    </w:p>
    <w:p w:rsidR="00662E20" w:rsidRDefault="00662E20" w:rsidP="00662E20">
      <w:pPr>
        <w:tabs>
          <w:tab w:val="left" w:pos="4192"/>
        </w:tabs>
      </w:pPr>
      <w:r>
        <w:t>Families that would like to:</w:t>
      </w:r>
    </w:p>
    <w:p w:rsidR="00662E20" w:rsidRDefault="00662E20" w:rsidP="00662E20">
      <w:pPr>
        <w:pStyle w:val="ListParagraph"/>
        <w:numPr>
          <w:ilvl w:val="0"/>
          <w:numId w:val="3"/>
        </w:numPr>
        <w:tabs>
          <w:tab w:val="left" w:pos="4192"/>
        </w:tabs>
      </w:pPr>
      <w:r>
        <w:t xml:space="preserve">Change their child/children from in person instruction </w:t>
      </w:r>
      <w:r w:rsidRPr="00662E20">
        <w:t>to the virtual school for the second semes</w:t>
      </w:r>
      <w:r>
        <w:t xml:space="preserve">ter of the 2020-21 school year will be required to </w:t>
      </w:r>
      <w:r w:rsidRPr="00662E20">
        <w:rPr>
          <w:b/>
        </w:rPr>
        <w:t>enroll</w:t>
      </w:r>
      <w:r w:rsidRPr="00662E20">
        <w:t xml:space="preserve"> in DVS through the Aspen Parent Portal by November 6, 2020. </w:t>
      </w:r>
    </w:p>
    <w:p w:rsidR="00662E20" w:rsidRPr="00662E20" w:rsidRDefault="00662E20" w:rsidP="00662E20">
      <w:pPr>
        <w:pStyle w:val="ListParagraph"/>
        <w:numPr>
          <w:ilvl w:val="0"/>
          <w:numId w:val="3"/>
        </w:numPr>
      </w:pPr>
      <w:r>
        <w:t>Maintain enrolment in the DoDEA Virtual School for the 2</w:t>
      </w:r>
      <w:r w:rsidRPr="00662E20">
        <w:rPr>
          <w:vertAlign w:val="superscript"/>
        </w:rPr>
        <w:t>nd</w:t>
      </w:r>
      <w:r>
        <w:t xml:space="preserve"> Semester will be required to </w:t>
      </w:r>
      <w:r w:rsidRPr="00662E20">
        <w:rPr>
          <w:b/>
        </w:rPr>
        <w:t xml:space="preserve">re- enroll </w:t>
      </w:r>
      <w:r w:rsidRPr="00662E20">
        <w:t xml:space="preserve">in DVS through the Aspen Parent Portal by November 6, 2020. </w:t>
      </w:r>
    </w:p>
    <w:p w:rsidR="008C14C3" w:rsidRPr="008C14C3" w:rsidRDefault="008C14C3" w:rsidP="008C14C3">
      <w:pPr>
        <w:tabs>
          <w:tab w:val="left" w:pos="4192"/>
        </w:tabs>
        <w:rPr>
          <w:bCs/>
        </w:rPr>
      </w:pPr>
      <w:r w:rsidRPr="008C14C3">
        <w:rPr>
          <w:bCs/>
        </w:rPr>
        <w:t>To register your student for the second semester in either the virtual learning option or for in-person instruction:</w:t>
      </w:r>
    </w:p>
    <w:p w:rsidR="008C14C3" w:rsidRPr="008C14C3" w:rsidRDefault="008C14C3" w:rsidP="008C14C3">
      <w:pPr>
        <w:tabs>
          <w:tab w:val="left" w:pos="4192"/>
        </w:tabs>
        <w:spacing w:after="0" w:line="240" w:lineRule="auto"/>
        <w:rPr>
          <w:bCs/>
        </w:rPr>
      </w:pPr>
      <w:r w:rsidRPr="008C14C3">
        <w:rPr>
          <w:bCs/>
        </w:rPr>
        <w:t xml:space="preserve">STEP 1:  Access the </w:t>
      </w:r>
      <w:hyperlink r:id="rId6" w:history="1">
        <w:r w:rsidRPr="008C14C3">
          <w:rPr>
            <w:rStyle w:val="Hyperlink"/>
            <w:bCs/>
          </w:rPr>
          <w:t>DoDEA Aspen Family Portal</w:t>
        </w:r>
      </w:hyperlink>
      <w:r w:rsidRPr="008C14C3">
        <w:rPr>
          <w:bCs/>
        </w:rPr>
        <w:t xml:space="preserve">     [hyperlink to portal https://familyportal.dodea.edu/aspenparentportal]</w:t>
      </w:r>
    </w:p>
    <w:p w:rsidR="008C14C3" w:rsidRPr="008C14C3" w:rsidRDefault="008C14C3" w:rsidP="008C14C3">
      <w:pPr>
        <w:tabs>
          <w:tab w:val="left" w:pos="4192"/>
        </w:tabs>
        <w:spacing w:after="0" w:line="240" w:lineRule="auto"/>
        <w:rPr>
          <w:bCs/>
        </w:rPr>
      </w:pPr>
      <w:r w:rsidRPr="008C14C3">
        <w:rPr>
          <w:bCs/>
        </w:rPr>
        <w:t xml:space="preserve">STEP 2:  Login with the Login ID (your student’s DoDEA Student Gmail address) and password (your student’s date of birth, e.g. M/D/YYYY). </w:t>
      </w:r>
    </w:p>
    <w:p w:rsidR="008C14C3" w:rsidRPr="008C14C3" w:rsidRDefault="008C14C3" w:rsidP="008C14C3">
      <w:pPr>
        <w:tabs>
          <w:tab w:val="left" w:pos="4192"/>
        </w:tabs>
        <w:spacing w:after="0" w:line="240" w:lineRule="auto"/>
        <w:rPr>
          <w:bCs/>
        </w:rPr>
      </w:pPr>
      <w:r w:rsidRPr="008C14C3">
        <w:rPr>
          <w:bCs/>
        </w:rPr>
        <w:t>STEP 3:  Follow the instructions in the Aspen Family Portal to answer the questions and finish by clicking “Save” at the bottom of the form.</w:t>
      </w:r>
    </w:p>
    <w:p w:rsidR="008C14C3" w:rsidRPr="008C14C3" w:rsidRDefault="008C14C3" w:rsidP="008C14C3">
      <w:pPr>
        <w:tabs>
          <w:tab w:val="left" w:pos="4192"/>
        </w:tabs>
        <w:spacing w:after="0" w:line="240" w:lineRule="auto"/>
        <w:rPr>
          <w:bCs/>
        </w:rPr>
      </w:pPr>
      <w:r w:rsidRPr="008C14C3">
        <w:rPr>
          <w:bCs/>
        </w:rPr>
        <w:t>(If you access the portal on a mobile device, click “View Full Site” to see the virtual option section.)</w:t>
      </w:r>
    </w:p>
    <w:p w:rsidR="008C14C3" w:rsidRPr="008C14C3" w:rsidRDefault="008C14C3" w:rsidP="008C14C3">
      <w:pPr>
        <w:tabs>
          <w:tab w:val="left" w:pos="4192"/>
        </w:tabs>
        <w:spacing w:after="0" w:line="240" w:lineRule="auto"/>
        <w:rPr>
          <w:bCs/>
        </w:rPr>
      </w:pPr>
      <w:r w:rsidRPr="008C14C3">
        <w:rPr>
          <w:bCs/>
        </w:rPr>
        <w:t>STEP 4:  Log Off from the DoDEA Aspen Family Portal</w:t>
      </w:r>
    </w:p>
    <w:p w:rsidR="008C14C3" w:rsidRPr="008C14C3" w:rsidRDefault="008C14C3" w:rsidP="008C14C3">
      <w:pPr>
        <w:tabs>
          <w:tab w:val="left" w:pos="4192"/>
        </w:tabs>
        <w:spacing w:after="0" w:line="240" w:lineRule="auto"/>
        <w:rPr>
          <w:bCs/>
        </w:rPr>
      </w:pPr>
      <w:r w:rsidRPr="008C14C3">
        <w:rPr>
          <w:bCs/>
        </w:rPr>
        <w:t>STEP 5:  If you need to submit answers for another student, log in with the Login ID and password for the next student.</w:t>
      </w:r>
    </w:p>
    <w:p w:rsidR="008C14C3" w:rsidRPr="008C14C3" w:rsidRDefault="008C14C3" w:rsidP="008C14C3">
      <w:pPr>
        <w:tabs>
          <w:tab w:val="left" w:pos="4192"/>
        </w:tabs>
        <w:rPr>
          <w:bCs/>
        </w:rPr>
      </w:pPr>
      <w:r w:rsidRPr="008C14C3">
        <w:rPr>
          <w:bCs/>
        </w:rPr>
        <w:t>You cannot submit answers for multiple students under one login.</w:t>
      </w:r>
    </w:p>
    <w:p w:rsidR="008C14C3" w:rsidRDefault="008C14C3" w:rsidP="008C14C3">
      <w:pPr>
        <w:tabs>
          <w:tab w:val="left" w:pos="4192"/>
        </w:tabs>
        <w:rPr>
          <w:bCs/>
        </w:rPr>
      </w:pPr>
      <w:r>
        <w:rPr>
          <w:bCs/>
        </w:rPr>
        <w:t xml:space="preserve">THE DEADLINE TO SUBMIT EDUCATION OPTION </w:t>
      </w:r>
      <w:r w:rsidRPr="008C14C3">
        <w:rPr>
          <w:bCs/>
        </w:rPr>
        <w:t>FOR SEMESTER 2 IS 6 NOVEMBER 2020.</w:t>
      </w:r>
    </w:p>
    <w:p w:rsidR="008C14C3" w:rsidRPr="008C14C3" w:rsidRDefault="008C14C3" w:rsidP="008C14C3">
      <w:pPr>
        <w:tabs>
          <w:tab w:val="left" w:pos="4192"/>
        </w:tabs>
        <w:rPr>
          <w:bCs/>
        </w:rPr>
      </w:pPr>
      <w:r>
        <w:rPr>
          <w:bCs/>
        </w:rPr>
        <w:t xml:space="preserve">Families that want their child/children to </w:t>
      </w:r>
      <w:r w:rsidRPr="008C14C3">
        <w:rPr>
          <w:bCs/>
        </w:rPr>
        <w:t>remain enrolled in the local sc</w:t>
      </w:r>
      <w:r>
        <w:rPr>
          <w:bCs/>
        </w:rPr>
        <w:t>hool for in-person instruction do not need to do anything, their</w:t>
      </w:r>
      <w:r w:rsidRPr="008C14C3">
        <w:rPr>
          <w:bCs/>
        </w:rPr>
        <w:t xml:space="preserve"> students will remain enrolled for in-person instruction for the second semester. </w:t>
      </w:r>
    </w:p>
    <w:p w:rsidR="008C14C3" w:rsidRPr="008C14C3" w:rsidRDefault="008C14C3" w:rsidP="008C14C3">
      <w:pPr>
        <w:tabs>
          <w:tab w:val="left" w:pos="4192"/>
        </w:tabs>
        <w:rPr>
          <w:bCs/>
        </w:rPr>
      </w:pPr>
      <w:r w:rsidRPr="008C14C3">
        <w:rPr>
          <w:bCs/>
        </w:rPr>
        <w:t xml:space="preserve">If you have additional questions, you can email </w:t>
      </w:r>
      <w:hyperlink r:id="rId7" w:history="1">
        <w:r w:rsidRPr="008C14C3">
          <w:rPr>
            <w:rStyle w:val="Hyperlink"/>
            <w:bCs/>
          </w:rPr>
          <w:t>vslearningoption@dodea.edu</w:t>
        </w:r>
      </w:hyperlink>
      <w:r w:rsidRPr="008C14C3">
        <w:rPr>
          <w:bCs/>
        </w:rPr>
        <w:t>.</w:t>
      </w:r>
    </w:p>
    <w:p w:rsidR="004C1FA8" w:rsidRDefault="008C14C3" w:rsidP="008C14C3">
      <w:pPr>
        <w:tabs>
          <w:tab w:val="left" w:pos="4192"/>
        </w:tabs>
      </w:pPr>
      <w:r>
        <w:t xml:space="preserve">Families transitioning to a DoDEA location will also be able to choose between the in person or virtual learning option.   They will </w:t>
      </w:r>
      <w:r w:rsidR="004C1FA8">
        <w:t xml:space="preserve">complete </w:t>
      </w:r>
      <w:r w:rsidR="006F0D98">
        <w:t xml:space="preserve">the </w:t>
      </w:r>
      <w:r w:rsidR="004C1FA8">
        <w:t xml:space="preserve">DoDEA Online Registration for Students (DORS) at </w:t>
      </w:r>
      <w:hyperlink r:id="rId8" w:history="1">
        <w:r w:rsidR="004C1FA8">
          <w:rPr>
            <w:rStyle w:val="Hyperlink"/>
          </w:rPr>
          <w:t>https://www.dodea.edu/DORS/</w:t>
        </w:r>
      </w:hyperlink>
      <w:r>
        <w:t xml:space="preserve"> and select the preferred school option.   </w:t>
      </w:r>
    </w:p>
    <w:p w:rsidR="008C76C4" w:rsidRDefault="00874EBE">
      <w:r>
        <w:t xml:space="preserve">DoDEA looks forward to providing families </w:t>
      </w:r>
      <w:r w:rsidR="008C14C3">
        <w:t>with quality educational options during</w:t>
      </w:r>
      <w:r>
        <w:t xml:space="preserve"> in this uncertain time.</w:t>
      </w:r>
    </w:p>
    <w:sectPr w:rsidR="008C76C4" w:rsidSect="008C14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DB3"/>
    <w:multiLevelType w:val="hybridMultilevel"/>
    <w:tmpl w:val="3B60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B08DD"/>
    <w:multiLevelType w:val="hybridMultilevel"/>
    <w:tmpl w:val="77BE3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32D3F"/>
    <w:multiLevelType w:val="hybridMultilevel"/>
    <w:tmpl w:val="70746B8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A8"/>
    <w:rsid w:val="00172183"/>
    <w:rsid w:val="003B359F"/>
    <w:rsid w:val="004C1FA8"/>
    <w:rsid w:val="0055706D"/>
    <w:rsid w:val="00662E20"/>
    <w:rsid w:val="006F0D98"/>
    <w:rsid w:val="00874EBE"/>
    <w:rsid w:val="008C14C3"/>
    <w:rsid w:val="008C76C4"/>
    <w:rsid w:val="009A3466"/>
    <w:rsid w:val="00AF5332"/>
    <w:rsid w:val="00B4174D"/>
    <w:rsid w:val="00D20409"/>
    <w:rsid w:val="00EC0A16"/>
    <w:rsid w:val="00FE53C5"/>
    <w:rsid w:val="00FE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4E486-1C36-4919-B822-06A70DF9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A8"/>
    <w:pPr>
      <w:ind w:left="720"/>
      <w:contextualSpacing/>
    </w:pPr>
  </w:style>
  <w:style w:type="character" w:styleId="Hyperlink">
    <w:name w:val="Hyperlink"/>
    <w:basedOn w:val="DefaultParagraphFont"/>
    <w:uiPriority w:val="99"/>
    <w:unhideWhenUsed/>
    <w:rsid w:val="004C1FA8"/>
    <w:rPr>
      <w:color w:val="0563C1" w:themeColor="hyperlink"/>
      <w:u w:val="single"/>
    </w:rPr>
  </w:style>
  <w:style w:type="paragraph" w:styleId="PlainText">
    <w:name w:val="Plain Text"/>
    <w:basedOn w:val="Normal"/>
    <w:link w:val="PlainTextChar"/>
    <w:uiPriority w:val="99"/>
    <w:unhideWhenUsed/>
    <w:rsid w:val="004C1F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C1FA8"/>
    <w:rPr>
      <w:rFonts w:ascii="Calibri" w:hAnsi="Calibri"/>
      <w:szCs w:val="21"/>
    </w:rPr>
  </w:style>
  <w:style w:type="paragraph" w:styleId="BalloonText">
    <w:name w:val="Balloon Text"/>
    <w:basedOn w:val="Normal"/>
    <w:link w:val="BalloonTextChar"/>
    <w:uiPriority w:val="99"/>
    <w:semiHidden/>
    <w:unhideWhenUsed/>
    <w:rsid w:val="006F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98"/>
    <w:rPr>
      <w:rFonts w:ascii="Segoe UI" w:hAnsi="Segoe UI" w:cs="Segoe UI"/>
      <w:sz w:val="18"/>
      <w:szCs w:val="18"/>
    </w:rPr>
  </w:style>
  <w:style w:type="character" w:styleId="FollowedHyperlink">
    <w:name w:val="FollowedHyperlink"/>
    <w:basedOn w:val="DefaultParagraphFont"/>
    <w:uiPriority w:val="99"/>
    <w:semiHidden/>
    <w:unhideWhenUsed/>
    <w:rsid w:val="006F0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dea.edu/DORS/" TargetMode="External"/><Relationship Id="rId3" Type="http://schemas.openxmlformats.org/officeDocument/2006/relationships/settings" Target="settings.xml"/><Relationship Id="rId7" Type="http://schemas.openxmlformats.org/officeDocument/2006/relationships/hyperlink" Target="mailto:vslearninginbox@dode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milyportal.dodea.edu/aspenparentportal" TargetMode="External"/><Relationship Id="rId5" Type="http://schemas.openxmlformats.org/officeDocument/2006/relationships/hyperlink" Target="https://www.dodea.edu/returntoschool.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Patrick E. Mr. CIV OSD/DoDEA</dc:creator>
  <cp:keywords/>
  <dc:description/>
  <cp:lastModifiedBy>Facon, Kathleen Ms. CIV OSD/DoDEA</cp:lastModifiedBy>
  <cp:revision>2</cp:revision>
  <dcterms:created xsi:type="dcterms:W3CDTF">2020-10-14T23:49:00Z</dcterms:created>
  <dcterms:modified xsi:type="dcterms:W3CDTF">2020-10-14T23:49:00Z</dcterms:modified>
</cp:coreProperties>
</file>