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90" w:rsidRDefault="00951590" w:rsidP="00951590">
      <w:pPr>
        <w:pStyle w:val="Heading1"/>
        <w:tabs>
          <w:tab w:val="left" w:pos="7920"/>
          <w:tab w:val="left" w:pos="9540"/>
        </w:tabs>
        <w:rPr>
          <w:szCs w:val="24"/>
        </w:rPr>
      </w:pPr>
    </w:p>
    <w:p w:rsidR="00951590" w:rsidRPr="00C7326B" w:rsidRDefault="00951590" w:rsidP="00951590">
      <w:pPr>
        <w:pStyle w:val="Heading1"/>
        <w:tabs>
          <w:tab w:val="left" w:pos="7920"/>
          <w:tab w:val="left" w:pos="9540"/>
        </w:tabs>
        <w:rPr>
          <w:szCs w:val="24"/>
        </w:rPr>
      </w:pPr>
      <w:r w:rsidRPr="00C51D43">
        <w:rPr>
          <w:szCs w:val="24"/>
          <w:highlight w:val="yellow"/>
        </w:rPr>
        <w:t>EAGA</w:t>
      </w:r>
      <w:r w:rsidRPr="00C51D43">
        <w:rPr>
          <w:szCs w:val="24"/>
          <w:highlight w:val="yellow"/>
          <w:lang w:eastAsia="ko-KR"/>
        </w:rPr>
        <w:t>-</w:t>
      </w:r>
      <w:r w:rsidR="00102403" w:rsidRPr="00C51D43">
        <w:rPr>
          <w:szCs w:val="24"/>
          <w:highlight w:val="yellow"/>
          <w:lang w:eastAsia="ko-KR"/>
        </w:rPr>
        <w:t>HRSD</w:t>
      </w:r>
      <w:r w:rsidRPr="00C7326B">
        <w:rPr>
          <w:szCs w:val="24"/>
          <w:lang w:eastAsia="ko-KR"/>
        </w:rPr>
        <w:t xml:space="preserve">  </w:t>
      </w:r>
      <w:r w:rsidR="00A278B1">
        <w:rPr>
          <w:szCs w:val="24"/>
          <w:lang w:eastAsia="ko-KR"/>
        </w:rPr>
        <w:tab/>
      </w:r>
      <w:r w:rsidR="00A278B1">
        <w:rPr>
          <w:szCs w:val="24"/>
          <w:lang w:eastAsia="ko-KR"/>
        </w:rPr>
        <w:tab/>
      </w:r>
      <w:r w:rsidR="00A278B1" w:rsidRPr="00A278B1">
        <w:rPr>
          <w:szCs w:val="24"/>
          <w:highlight w:val="yellow"/>
          <w:lang w:eastAsia="ko-KR"/>
        </w:rPr>
        <w:t>DATE</w:t>
      </w:r>
      <w:r w:rsidRPr="00C7326B">
        <w:rPr>
          <w:szCs w:val="24"/>
          <w:lang w:eastAsia="ko-KR"/>
        </w:rPr>
        <w:t xml:space="preserve">                                                                                    </w:t>
      </w:r>
      <w:r w:rsidR="000A2741">
        <w:rPr>
          <w:szCs w:val="24"/>
          <w:lang w:eastAsia="ko-KR"/>
        </w:rPr>
        <w:t xml:space="preserve">                     </w:t>
      </w:r>
      <w:r w:rsidRPr="00C7326B">
        <w:rPr>
          <w:szCs w:val="24"/>
          <w:lang w:eastAsia="ko-KR"/>
        </w:rPr>
        <w:t xml:space="preserve">       </w:t>
      </w:r>
      <w:r w:rsidRPr="00C7326B">
        <w:rPr>
          <w:rFonts w:hint="eastAsia"/>
          <w:szCs w:val="24"/>
          <w:lang w:eastAsia="ko-KR"/>
        </w:rPr>
        <w:t xml:space="preserve">   </w:t>
      </w:r>
    </w:p>
    <w:p w:rsidR="00951590" w:rsidRPr="00C7326B" w:rsidRDefault="00951590" w:rsidP="00951590">
      <w:pPr>
        <w:pStyle w:val="Heading1"/>
        <w:tabs>
          <w:tab w:val="left" w:pos="7920"/>
          <w:tab w:val="left" w:pos="9540"/>
        </w:tabs>
        <w:rPr>
          <w:szCs w:val="24"/>
        </w:rPr>
      </w:pPr>
      <w:r w:rsidRPr="00C7326B">
        <w:rPr>
          <w:szCs w:val="24"/>
        </w:rPr>
        <w:tab/>
      </w:r>
      <w:r w:rsidRPr="00C7326B">
        <w:rPr>
          <w:szCs w:val="24"/>
        </w:rPr>
        <w:tab/>
      </w:r>
      <w:r w:rsidRPr="00C7326B">
        <w:rPr>
          <w:szCs w:val="24"/>
        </w:rPr>
        <w:tab/>
      </w:r>
      <w:r w:rsidRPr="00C7326B">
        <w:rPr>
          <w:szCs w:val="24"/>
        </w:rPr>
        <w:tab/>
      </w:r>
      <w:r w:rsidRPr="00C7326B">
        <w:rPr>
          <w:szCs w:val="24"/>
        </w:rPr>
        <w:tab/>
      </w:r>
      <w:r w:rsidRPr="00C7326B">
        <w:rPr>
          <w:szCs w:val="24"/>
        </w:rPr>
        <w:tab/>
        <w:t xml:space="preserve">       </w:t>
      </w:r>
    </w:p>
    <w:p w:rsidR="00951590" w:rsidRPr="00C7326B" w:rsidRDefault="00951590" w:rsidP="00951590">
      <w:pPr>
        <w:rPr>
          <w:sz w:val="24"/>
          <w:szCs w:val="24"/>
          <w:lang w:eastAsia="ko-KR"/>
        </w:rPr>
      </w:pPr>
      <w:r w:rsidRPr="00C7326B">
        <w:rPr>
          <w:sz w:val="24"/>
          <w:szCs w:val="24"/>
        </w:rPr>
        <w:t>MEMORANDUM</w:t>
      </w:r>
      <w:r w:rsidRPr="00C7326B">
        <w:rPr>
          <w:sz w:val="24"/>
          <w:szCs w:val="24"/>
          <w:lang w:eastAsia="ko-KR"/>
        </w:rPr>
        <w:t xml:space="preserve"> </w:t>
      </w:r>
      <w:r w:rsidR="00CC7785">
        <w:rPr>
          <w:sz w:val="24"/>
          <w:szCs w:val="24"/>
          <w:lang w:eastAsia="ko-KR"/>
        </w:rPr>
        <w:t>FOR</w:t>
      </w:r>
      <w:r w:rsidRPr="00C7326B">
        <w:rPr>
          <w:sz w:val="24"/>
          <w:szCs w:val="24"/>
          <w:lang w:eastAsia="ko-KR"/>
        </w:rPr>
        <w:t xml:space="preserve"> USAG</w:t>
      </w:r>
      <w:r w:rsidR="00A278B1">
        <w:rPr>
          <w:sz w:val="24"/>
          <w:szCs w:val="24"/>
          <w:lang w:eastAsia="ko-KR"/>
        </w:rPr>
        <w:t>-Bavaria, Military Personnel Division, APO AE 09114</w:t>
      </w:r>
    </w:p>
    <w:p w:rsidR="00951590" w:rsidRPr="00C7326B" w:rsidRDefault="00951590" w:rsidP="00951590">
      <w:pPr>
        <w:rPr>
          <w:sz w:val="24"/>
          <w:szCs w:val="24"/>
        </w:rPr>
      </w:pPr>
    </w:p>
    <w:p w:rsidR="00951590" w:rsidRPr="00C7326B" w:rsidRDefault="00951590" w:rsidP="00951590">
      <w:pPr>
        <w:rPr>
          <w:sz w:val="24"/>
          <w:szCs w:val="24"/>
        </w:rPr>
      </w:pPr>
      <w:r w:rsidRPr="00C7326B">
        <w:rPr>
          <w:sz w:val="24"/>
          <w:szCs w:val="24"/>
        </w:rPr>
        <w:t xml:space="preserve">SUBJECT:  </w:t>
      </w:r>
      <w:r w:rsidR="00A278B1">
        <w:rPr>
          <w:sz w:val="24"/>
          <w:szCs w:val="24"/>
        </w:rPr>
        <w:t>Soldier Declaration</w:t>
      </w:r>
      <w:r w:rsidRPr="00C7326B">
        <w:rPr>
          <w:sz w:val="24"/>
          <w:szCs w:val="24"/>
        </w:rPr>
        <w:t xml:space="preserve"> </w:t>
      </w:r>
    </w:p>
    <w:p w:rsidR="00951590" w:rsidRPr="00C7326B" w:rsidRDefault="00951590" w:rsidP="00951590">
      <w:pPr>
        <w:rPr>
          <w:sz w:val="24"/>
          <w:szCs w:val="24"/>
        </w:rPr>
      </w:pPr>
    </w:p>
    <w:p w:rsidR="00951590" w:rsidRPr="00C7326B" w:rsidRDefault="00951590" w:rsidP="00951590">
      <w:pPr>
        <w:rPr>
          <w:sz w:val="24"/>
          <w:szCs w:val="24"/>
        </w:rPr>
      </w:pPr>
    </w:p>
    <w:p w:rsidR="00102403" w:rsidRDefault="00A278B1" w:rsidP="00951590">
      <w:pPr>
        <w:numPr>
          <w:ilvl w:val="0"/>
          <w:numId w:val="1"/>
        </w:numPr>
        <w:tabs>
          <w:tab w:val="clear" w:pos="360"/>
          <w:tab w:val="num" w:pos="0"/>
          <w:tab w:val="left" w:pos="27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In accordance with Arm</w:t>
      </w:r>
      <w:r w:rsidR="00D44ADB">
        <w:rPr>
          <w:sz w:val="24"/>
          <w:szCs w:val="24"/>
        </w:rPr>
        <w:t>y Regulation 614-30 Para 3-5a (4</w:t>
      </w:r>
      <w:r>
        <w:rPr>
          <w:sz w:val="24"/>
          <w:szCs w:val="24"/>
        </w:rPr>
        <w:t>), I make the following declaration:</w:t>
      </w:r>
    </w:p>
    <w:p w:rsidR="00C51D43" w:rsidRDefault="00C51D43" w:rsidP="00C51D43">
      <w:pPr>
        <w:tabs>
          <w:tab w:val="left" w:pos="270"/>
        </w:tabs>
        <w:rPr>
          <w:sz w:val="24"/>
          <w:szCs w:val="24"/>
        </w:rPr>
      </w:pPr>
    </w:p>
    <w:p w:rsidR="00C51D43" w:rsidRDefault="00C51D43" w:rsidP="00C51D43">
      <w:pPr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278B1">
        <w:rPr>
          <w:sz w:val="24"/>
          <w:szCs w:val="24"/>
        </w:rPr>
        <w:t>The Family member(s) for whom I am requesting command sponsorship does not have any qualifying convict</w:t>
      </w:r>
      <w:r w:rsidR="00D44ADB">
        <w:rPr>
          <w:sz w:val="24"/>
          <w:szCs w:val="24"/>
        </w:rPr>
        <w:t>ions for offenses listed under 34 USC 20911</w:t>
      </w:r>
      <w:bookmarkStart w:id="0" w:name="_GoBack"/>
      <w:bookmarkEnd w:id="0"/>
      <w:r w:rsidR="00A278B1">
        <w:rPr>
          <w:sz w:val="24"/>
          <w:szCs w:val="24"/>
        </w:rPr>
        <w:t>, or Army Regulation 27-10. I understand that if I am granted command sponsorship and my Family member(s) is convicted of a qualifying offense at any time during the overseas tour, the command sponsorship will be revoked. Furthermore, I understand that the identified Family member(s) will be processed for early return from the overseas location.</w:t>
      </w:r>
    </w:p>
    <w:p w:rsidR="00C51D43" w:rsidRDefault="00C51D43" w:rsidP="00CC7785">
      <w:pPr>
        <w:tabs>
          <w:tab w:val="left" w:pos="270"/>
        </w:tabs>
        <w:rPr>
          <w:sz w:val="24"/>
          <w:szCs w:val="24"/>
        </w:rPr>
      </w:pPr>
    </w:p>
    <w:p w:rsidR="00CC7785" w:rsidRDefault="00C51D43" w:rsidP="00CC7785">
      <w:pPr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CC7785">
        <w:rPr>
          <w:sz w:val="24"/>
          <w:szCs w:val="24"/>
        </w:rPr>
        <w:t xml:space="preserve">.  The point of contact for this action is the undersigned </w:t>
      </w:r>
      <w:r w:rsidR="00A278B1">
        <w:rPr>
          <w:sz w:val="24"/>
          <w:szCs w:val="24"/>
        </w:rPr>
        <w:t xml:space="preserve">at email address: </w:t>
      </w:r>
      <w:r w:rsidR="00A278B1" w:rsidRPr="00A278B1">
        <w:rPr>
          <w:sz w:val="24"/>
          <w:szCs w:val="24"/>
          <w:highlight w:val="yellow"/>
        </w:rPr>
        <w:t>******@mail.mil.</w:t>
      </w:r>
    </w:p>
    <w:p w:rsidR="00CC7785" w:rsidRDefault="00CC7785" w:rsidP="00CC7785">
      <w:pPr>
        <w:tabs>
          <w:tab w:val="left" w:pos="270"/>
        </w:tabs>
        <w:rPr>
          <w:sz w:val="24"/>
          <w:szCs w:val="24"/>
        </w:rPr>
      </w:pPr>
    </w:p>
    <w:p w:rsidR="00CC7785" w:rsidRDefault="00CC7785" w:rsidP="00CC7785">
      <w:pPr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7785" w:rsidRDefault="00CC7785" w:rsidP="00CC7785">
      <w:pPr>
        <w:tabs>
          <w:tab w:val="left" w:pos="270"/>
        </w:tabs>
        <w:rPr>
          <w:sz w:val="24"/>
          <w:szCs w:val="24"/>
        </w:rPr>
      </w:pPr>
    </w:p>
    <w:p w:rsidR="00CC7785" w:rsidRDefault="00CC7785" w:rsidP="00CC7785">
      <w:pPr>
        <w:tabs>
          <w:tab w:val="left" w:pos="270"/>
        </w:tabs>
        <w:rPr>
          <w:sz w:val="24"/>
          <w:szCs w:val="24"/>
        </w:rPr>
      </w:pPr>
    </w:p>
    <w:p w:rsidR="00CC7785" w:rsidRDefault="00CC7785" w:rsidP="00CC7785">
      <w:pPr>
        <w:tabs>
          <w:tab w:val="left" w:pos="2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1D43">
        <w:rPr>
          <w:sz w:val="24"/>
          <w:szCs w:val="24"/>
          <w:highlight w:val="yellow"/>
        </w:rPr>
        <w:t>JOSEPH SNUFFY</w:t>
      </w:r>
    </w:p>
    <w:p w:rsidR="007218C2" w:rsidRPr="00951590" w:rsidRDefault="00CC7785" w:rsidP="00CC7785">
      <w:pPr>
        <w:tabs>
          <w:tab w:val="left" w:pos="27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1D43">
        <w:rPr>
          <w:sz w:val="24"/>
          <w:szCs w:val="24"/>
          <w:highlight w:val="yellow"/>
        </w:rPr>
        <w:t>SPC, USA</w:t>
      </w:r>
    </w:p>
    <w:sectPr w:rsidR="007218C2" w:rsidRPr="00951590" w:rsidSect="007218C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F5" w:rsidRDefault="007C71F5" w:rsidP="00951590">
      <w:r>
        <w:separator/>
      </w:r>
    </w:p>
  </w:endnote>
  <w:endnote w:type="continuationSeparator" w:id="0">
    <w:p w:rsidR="007C71F5" w:rsidRDefault="007C71F5" w:rsidP="0095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F5" w:rsidRDefault="007C71F5" w:rsidP="00951590">
      <w:r>
        <w:separator/>
      </w:r>
    </w:p>
  </w:footnote>
  <w:footnote w:type="continuationSeparator" w:id="0">
    <w:p w:rsidR="007C71F5" w:rsidRDefault="007C71F5" w:rsidP="00951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92" w:type="dxa"/>
      <w:tblLayout w:type="fixed"/>
      <w:tblLook w:val="0000" w:firstRow="0" w:lastRow="0" w:firstColumn="0" w:lastColumn="0" w:noHBand="0" w:noVBand="0"/>
    </w:tblPr>
    <w:tblGrid>
      <w:gridCol w:w="1800"/>
      <w:gridCol w:w="7200"/>
    </w:tblGrid>
    <w:tr w:rsidR="006A2D94" w:rsidRPr="00C7326B" w:rsidTr="006A2D94">
      <w:trPr>
        <w:cantSplit/>
      </w:trPr>
      <w:tc>
        <w:tcPr>
          <w:tcW w:w="1800" w:type="dxa"/>
        </w:tcPr>
        <w:p w:rsidR="006A2D94" w:rsidRPr="00C7326B" w:rsidRDefault="006A2D94" w:rsidP="006A2D94">
          <w:r>
            <w:rPr>
              <w:noProof/>
            </w:rPr>
            <w:drawing>
              <wp:inline distT="0" distB="0" distL="0" distR="0">
                <wp:extent cx="952500" cy="1038225"/>
                <wp:effectExtent l="0" t="0" r="0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</w:tcPr>
        <w:p w:rsidR="006A2D94" w:rsidRPr="00C7326B" w:rsidRDefault="006A2D94" w:rsidP="006A2D94"/>
        <w:p w:rsidR="006A2D94" w:rsidRPr="00C7326B" w:rsidRDefault="006A2D94" w:rsidP="006A2D94">
          <w:pPr>
            <w:jc w:val="center"/>
            <w:rPr>
              <w:rFonts w:ascii="Arial" w:hAnsi="Arial" w:cs="Arial"/>
            </w:rPr>
          </w:pPr>
          <w:r w:rsidRPr="00C7326B">
            <w:rPr>
              <w:rFonts w:ascii="Arial" w:hAnsi="Arial" w:cs="Arial"/>
              <w:b/>
            </w:rPr>
            <w:t>DEPARTMENT OF THE ARMY</w:t>
          </w:r>
        </w:p>
        <w:p w:rsidR="006A2D94" w:rsidRPr="00C51D43" w:rsidRDefault="006A2D94" w:rsidP="006A2D94">
          <w:pPr>
            <w:jc w:val="center"/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</w:pPr>
          <w:r w:rsidRPr="00C51D43"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  <w:t xml:space="preserve">HEADQUARTERS, </w:t>
          </w:r>
          <w:r w:rsidRPr="00C51D43">
            <w:rPr>
              <w:rFonts w:ascii="Arial" w:hAnsi="Arial" w:cs="Arial" w:hint="eastAsia"/>
              <w:b/>
              <w:sz w:val="16"/>
              <w:szCs w:val="16"/>
              <w:highlight w:val="yellow"/>
              <w:lang w:eastAsia="ko-KR"/>
            </w:rPr>
            <w:t>8TH</w:t>
          </w:r>
          <w:r w:rsidRPr="00C51D43"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  <w:t xml:space="preserve"> ARMY </w:t>
          </w:r>
        </w:p>
        <w:p w:rsidR="006A2D94" w:rsidRPr="00C51D43" w:rsidRDefault="006A2D94" w:rsidP="006A2D94">
          <w:pPr>
            <w:jc w:val="center"/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</w:pPr>
          <w:r w:rsidRPr="00C51D43">
            <w:rPr>
              <w:rFonts w:ascii="Arial" w:hAnsi="Arial" w:cs="Arial"/>
              <w:b/>
              <w:sz w:val="16"/>
              <w:szCs w:val="16"/>
              <w:highlight w:val="yellow"/>
            </w:rPr>
            <w:t>UNIT #15</w:t>
          </w:r>
          <w:r w:rsidRPr="00C51D43">
            <w:rPr>
              <w:rFonts w:ascii="Arial" w:hAnsi="Arial" w:cs="Arial"/>
              <w:b/>
              <w:sz w:val="16"/>
              <w:szCs w:val="16"/>
              <w:highlight w:val="yellow"/>
              <w:lang w:eastAsia="ko-KR"/>
            </w:rPr>
            <w:t>316</w:t>
          </w:r>
        </w:p>
        <w:p w:rsidR="006A2D94" w:rsidRPr="00C7326B" w:rsidRDefault="006A2D94" w:rsidP="006A2D94">
          <w:pPr>
            <w:jc w:val="center"/>
            <w:rPr>
              <w:rFonts w:ascii="Arial" w:hAnsi="Arial" w:cs="Arial"/>
              <w:b/>
              <w:sz w:val="16"/>
              <w:szCs w:val="16"/>
              <w:lang w:eastAsia="ko-KR"/>
            </w:rPr>
          </w:pPr>
          <w:smartTag w:uri="urn:schemas-microsoft-com:office:smarttags" w:element="place">
            <w:r w:rsidRPr="00C51D43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APO</w:t>
            </w:r>
          </w:smartTag>
          <w:r w:rsidRPr="00C51D43">
            <w:rPr>
              <w:rFonts w:ascii="Arial" w:hAnsi="Arial" w:cs="Arial"/>
              <w:b/>
              <w:sz w:val="16"/>
              <w:szCs w:val="16"/>
              <w:highlight w:val="yellow"/>
            </w:rPr>
            <w:t xml:space="preserve"> AP 96205-5316</w:t>
          </w:r>
        </w:p>
        <w:p w:rsidR="006A2D94" w:rsidRPr="00C7326B" w:rsidRDefault="006A2D94" w:rsidP="006A2D94">
          <w:pPr>
            <w:jc w:val="center"/>
            <w:rPr>
              <w:sz w:val="12"/>
            </w:rPr>
          </w:pPr>
        </w:p>
        <w:p w:rsidR="006A2D94" w:rsidRPr="00C7326B" w:rsidRDefault="006A2D94" w:rsidP="006A2D94">
          <w:pPr>
            <w:ind w:left="-118"/>
            <w:rPr>
              <w:rFonts w:ascii="Arial" w:hAnsi="Arial" w:cs="Arial"/>
              <w:b/>
              <w:sz w:val="12"/>
              <w:szCs w:val="12"/>
              <w:lang w:eastAsia="ko-KR"/>
            </w:rPr>
          </w:pPr>
          <w:r w:rsidRPr="00C7326B">
            <w:rPr>
              <w:rFonts w:ascii="Arial" w:hAnsi="Arial" w:cs="Arial"/>
              <w:b/>
              <w:sz w:val="12"/>
              <w:szCs w:val="12"/>
            </w:rPr>
            <w:t>REPLY TO</w:t>
          </w:r>
          <w:r w:rsidRPr="00C7326B">
            <w:rPr>
              <w:rFonts w:ascii="Arial" w:hAnsi="Arial" w:cs="Arial"/>
              <w:b/>
              <w:sz w:val="12"/>
              <w:szCs w:val="12"/>
              <w:lang w:eastAsia="ko-KR"/>
            </w:rPr>
            <w:t xml:space="preserve"> </w:t>
          </w:r>
        </w:p>
        <w:p w:rsidR="006A2D94" w:rsidRPr="00C7326B" w:rsidRDefault="006A2D94" w:rsidP="006A2D94">
          <w:pPr>
            <w:ind w:left="-118"/>
            <w:rPr>
              <w:sz w:val="12"/>
              <w:szCs w:val="12"/>
            </w:rPr>
          </w:pPr>
          <w:r w:rsidRPr="00C7326B">
            <w:rPr>
              <w:rFonts w:ascii="Arial" w:hAnsi="Arial" w:cs="Arial"/>
              <w:b/>
              <w:sz w:val="12"/>
              <w:szCs w:val="12"/>
            </w:rPr>
            <w:t>ATTENTION OF:</w:t>
          </w:r>
        </w:p>
      </w:tc>
    </w:tr>
  </w:tbl>
  <w:p w:rsidR="006A2D94" w:rsidRDefault="006A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504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90"/>
    <w:rsid w:val="000018A0"/>
    <w:rsid w:val="00012E90"/>
    <w:rsid w:val="0002706B"/>
    <w:rsid w:val="000520C9"/>
    <w:rsid w:val="000719EB"/>
    <w:rsid w:val="00083FBC"/>
    <w:rsid w:val="00084772"/>
    <w:rsid w:val="000A2741"/>
    <w:rsid w:val="000A5650"/>
    <w:rsid w:val="000B4F53"/>
    <w:rsid w:val="000E27FC"/>
    <w:rsid w:val="000E4877"/>
    <w:rsid w:val="00102403"/>
    <w:rsid w:val="00146E7C"/>
    <w:rsid w:val="00155821"/>
    <w:rsid w:val="00162B8F"/>
    <w:rsid w:val="001648FF"/>
    <w:rsid w:val="001D39AF"/>
    <w:rsid w:val="002131EE"/>
    <w:rsid w:val="002660AB"/>
    <w:rsid w:val="002739EC"/>
    <w:rsid w:val="002835B5"/>
    <w:rsid w:val="002A69B9"/>
    <w:rsid w:val="002B097F"/>
    <w:rsid w:val="002B1249"/>
    <w:rsid w:val="002D0046"/>
    <w:rsid w:val="002D4D4D"/>
    <w:rsid w:val="002F0D0B"/>
    <w:rsid w:val="002F3D43"/>
    <w:rsid w:val="003058C9"/>
    <w:rsid w:val="00335F4B"/>
    <w:rsid w:val="003375B7"/>
    <w:rsid w:val="00340A1A"/>
    <w:rsid w:val="0034514F"/>
    <w:rsid w:val="00364194"/>
    <w:rsid w:val="00366825"/>
    <w:rsid w:val="003843F0"/>
    <w:rsid w:val="00391D7F"/>
    <w:rsid w:val="003A5E7B"/>
    <w:rsid w:val="003D0951"/>
    <w:rsid w:val="003D33A7"/>
    <w:rsid w:val="004062CD"/>
    <w:rsid w:val="00416350"/>
    <w:rsid w:val="00423AD8"/>
    <w:rsid w:val="00437232"/>
    <w:rsid w:val="004612D5"/>
    <w:rsid w:val="0046180B"/>
    <w:rsid w:val="004A28B5"/>
    <w:rsid w:val="004C0BFE"/>
    <w:rsid w:val="004C4359"/>
    <w:rsid w:val="00505DF2"/>
    <w:rsid w:val="00513293"/>
    <w:rsid w:val="005173B0"/>
    <w:rsid w:val="005555CE"/>
    <w:rsid w:val="0059060B"/>
    <w:rsid w:val="00592934"/>
    <w:rsid w:val="005939A5"/>
    <w:rsid w:val="005A4DC3"/>
    <w:rsid w:val="005B26D2"/>
    <w:rsid w:val="005B47DB"/>
    <w:rsid w:val="005B4932"/>
    <w:rsid w:val="005B4B24"/>
    <w:rsid w:val="005C12E8"/>
    <w:rsid w:val="005C4E5B"/>
    <w:rsid w:val="005E1F80"/>
    <w:rsid w:val="005E4E76"/>
    <w:rsid w:val="005F0F98"/>
    <w:rsid w:val="006037E3"/>
    <w:rsid w:val="00660CF0"/>
    <w:rsid w:val="0066668D"/>
    <w:rsid w:val="00666B99"/>
    <w:rsid w:val="00692925"/>
    <w:rsid w:val="006A08C1"/>
    <w:rsid w:val="006A2D94"/>
    <w:rsid w:val="006C5DE1"/>
    <w:rsid w:val="007218C2"/>
    <w:rsid w:val="00745B9A"/>
    <w:rsid w:val="00751714"/>
    <w:rsid w:val="00752EC7"/>
    <w:rsid w:val="00783701"/>
    <w:rsid w:val="007A467E"/>
    <w:rsid w:val="007C71F5"/>
    <w:rsid w:val="00802565"/>
    <w:rsid w:val="00807097"/>
    <w:rsid w:val="0080746A"/>
    <w:rsid w:val="008075A5"/>
    <w:rsid w:val="00807626"/>
    <w:rsid w:val="00811C5B"/>
    <w:rsid w:val="008335BA"/>
    <w:rsid w:val="00834809"/>
    <w:rsid w:val="008348A2"/>
    <w:rsid w:val="0085427C"/>
    <w:rsid w:val="0087259B"/>
    <w:rsid w:val="008A2536"/>
    <w:rsid w:val="008A75BF"/>
    <w:rsid w:val="008D4142"/>
    <w:rsid w:val="008E5E37"/>
    <w:rsid w:val="008F2437"/>
    <w:rsid w:val="008F4580"/>
    <w:rsid w:val="008F5E7D"/>
    <w:rsid w:val="008F7392"/>
    <w:rsid w:val="00902E56"/>
    <w:rsid w:val="009128AA"/>
    <w:rsid w:val="009347C2"/>
    <w:rsid w:val="00935537"/>
    <w:rsid w:val="00935A33"/>
    <w:rsid w:val="00936818"/>
    <w:rsid w:val="009370BA"/>
    <w:rsid w:val="00951590"/>
    <w:rsid w:val="00956F21"/>
    <w:rsid w:val="00976660"/>
    <w:rsid w:val="009A16BB"/>
    <w:rsid w:val="009B0BBF"/>
    <w:rsid w:val="009C2A0D"/>
    <w:rsid w:val="009C3100"/>
    <w:rsid w:val="009D72A4"/>
    <w:rsid w:val="009E00EC"/>
    <w:rsid w:val="00A042C4"/>
    <w:rsid w:val="00A0582C"/>
    <w:rsid w:val="00A1181C"/>
    <w:rsid w:val="00A11CFA"/>
    <w:rsid w:val="00A278B1"/>
    <w:rsid w:val="00A3073A"/>
    <w:rsid w:val="00A67671"/>
    <w:rsid w:val="00A92B8E"/>
    <w:rsid w:val="00AA452B"/>
    <w:rsid w:val="00AB56F3"/>
    <w:rsid w:val="00AC267E"/>
    <w:rsid w:val="00AE4BA9"/>
    <w:rsid w:val="00AF633E"/>
    <w:rsid w:val="00B1018C"/>
    <w:rsid w:val="00B20108"/>
    <w:rsid w:val="00B4275A"/>
    <w:rsid w:val="00B517D4"/>
    <w:rsid w:val="00B540BF"/>
    <w:rsid w:val="00B54576"/>
    <w:rsid w:val="00B63EAE"/>
    <w:rsid w:val="00B868CD"/>
    <w:rsid w:val="00BA15AD"/>
    <w:rsid w:val="00BA7206"/>
    <w:rsid w:val="00BD09DC"/>
    <w:rsid w:val="00BE4082"/>
    <w:rsid w:val="00BF102F"/>
    <w:rsid w:val="00C05D25"/>
    <w:rsid w:val="00C06B09"/>
    <w:rsid w:val="00C407F3"/>
    <w:rsid w:val="00C51D43"/>
    <w:rsid w:val="00C62C54"/>
    <w:rsid w:val="00C66119"/>
    <w:rsid w:val="00C91678"/>
    <w:rsid w:val="00CA1063"/>
    <w:rsid w:val="00CC647D"/>
    <w:rsid w:val="00CC7785"/>
    <w:rsid w:val="00CE7B07"/>
    <w:rsid w:val="00CF39EC"/>
    <w:rsid w:val="00D00CAC"/>
    <w:rsid w:val="00D30617"/>
    <w:rsid w:val="00D44ADB"/>
    <w:rsid w:val="00D811E3"/>
    <w:rsid w:val="00D86F15"/>
    <w:rsid w:val="00DA53F9"/>
    <w:rsid w:val="00DB4479"/>
    <w:rsid w:val="00DB5DE0"/>
    <w:rsid w:val="00DE5E85"/>
    <w:rsid w:val="00DF1F78"/>
    <w:rsid w:val="00DF6B2B"/>
    <w:rsid w:val="00E05F6E"/>
    <w:rsid w:val="00E105C2"/>
    <w:rsid w:val="00E11299"/>
    <w:rsid w:val="00E66D03"/>
    <w:rsid w:val="00E740D0"/>
    <w:rsid w:val="00E76B9F"/>
    <w:rsid w:val="00E91252"/>
    <w:rsid w:val="00EC6B0D"/>
    <w:rsid w:val="00EE2199"/>
    <w:rsid w:val="00F172E6"/>
    <w:rsid w:val="00F504A5"/>
    <w:rsid w:val="00F80984"/>
    <w:rsid w:val="00F81AAD"/>
    <w:rsid w:val="00FA0665"/>
    <w:rsid w:val="00FA1A76"/>
    <w:rsid w:val="00FD09C5"/>
    <w:rsid w:val="00FD7F7C"/>
    <w:rsid w:val="00FE301A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EE641F3"/>
  <w15:docId w15:val="{5C5401F8-DAF7-4770-9479-87CD6A6D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90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51590"/>
    <w:pPr>
      <w:keepNext/>
      <w:tabs>
        <w:tab w:val="left" w:pos="4320"/>
      </w:tabs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51590"/>
    <w:rPr>
      <w:rFonts w:ascii="Times New Roman" w:eastAsia="Batang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90"/>
    <w:rPr>
      <w:rFonts w:ascii="Tahoma" w:eastAsia="Batang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15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590"/>
    <w:rPr>
      <w:rFonts w:ascii="Times New Roman" w:eastAsia="Batang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51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590"/>
    <w:rPr>
      <w:rFonts w:ascii="Times New Roman" w:eastAsia="Batang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C77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86F70FBDC8D44B8806B4BB9FEFF76" ma:contentTypeVersion="1" ma:contentTypeDescription="Create a new document." ma:contentTypeScope="" ma:versionID="82efbb97fe9b2d8eda2dd2716e99cd5a">
  <xsd:schema xmlns:xsd="http://www.w3.org/2001/XMLSchema" xmlns:p="http://schemas.microsoft.com/office/2006/metadata/properties" targetNamespace="http://schemas.microsoft.com/office/2006/metadata/properties" ma:root="true" ma:fieldsID="7cb2a9a9848984ad7f3551ffebb9a3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D21FF4B-820F-4E45-88D1-1D0FAFE106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BBAB1-271B-4299-AB17-AAB71FDB2F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47BD01-6EDE-44E0-B94D-9663FA1C165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james.grenier</dc:creator>
  <cp:keywords/>
  <dc:description/>
  <cp:lastModifiedBy>Martinez, Ryan D Mr CIV USA IMCOM</cp:lastModifiedBy>
  <cp:revision>2</cp:revision>
  <cp:lastPrinted>2015-02-03T04:37:00Z</cp:lastPrinted>
  <dcterms:created xsi:type="dcterms:W3CDTF">2022-03-01T10:20:00Z</dcterms:created>
  <dcterms:modified xsi:type="dcterms:W3CDTF">2022-03-01T10:20:00Z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0x01010085586F70FBDC8D44B8806B4BB9FEFF76</vt:lpwstr>
  </property>
</Properties>
</file>